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b6a4313924956" w:history="1">
              <w:r>
                <w:rPr>
                  <w:rStyle w:val="Hyperlink"/>
                </w:rPr>
                <w:t>2025-2031年全球与中国钢连铸保护渣市场研究及行业前景分析报告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b6a4313924956" w:history="1">
              <w:r>
                <w:rPr>
                  <w:rStyle w:val="Hyperlink"/>
                </w:rPr>
                <w:t>2025-2031年全球与中国钢连铸保护渣市场研究及行业前景分析报告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b6a4313924956" w:history="1">
                <w:r>
                  <w:rPr>
                    <w:rStyle w:val="Hyperlink"/>
                  </w:rPr>
                  <w:t>https://www.20087.com/8/19/GangLianZhuBaoHuZhaDeFaZhanQianJing.html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连铸保护渣是炼钢连铸工艺中保障铸坯质量的关键辅料，主要用于覆盖钢液表面，起到隔热保温、吸收夹杂物、润滑结晶器壁与防止二次氧化等多重作用。钢连铸保护渣通常由硅酸盐体系组成，辅以氟化物、碳质材料及其他添加剂，根据不同的钢种和断面尺寸进行配方调整。现阶段，国内企业在基础配方优化、粒径控制与功能扩展方面不断进步，部分高端保护渣已能满足不锈钢、高牌号电工钢等特殊钢种的生产需求。然而，在应对超低碳钢、薄板坯连铸等新兴工艺时，现有产品在熔化特性、渣膜均匀性及抗卷渣能力方面仍存在一定局限性。</w:t>
      </w:r>
      <w:r>
        <w:rPr>
          <w:rFonts w:hint="eastAsia"/>
        </w:rPr>
        <w:br/>
      </w:r>
      <w:r>
        <w:rPr>
          <w:rFonts w:hint="eastAsia"/>
        </w:rPr>
        <w:t>　　未来，钢连铸保护渣的发展将围绕绿色化、功能化与智能化方向持续推进。一方面，随着环保法规趋严，开发低氟甚至无氟替代产品将成为重要趋势，以减少对环境和设备的腐蚀影响；另一方面，结合在线检测与数据建模技术，未来的保护渣将实现熔点、粘度等关键参数的实时调控，提升连铸过程的稳定性与产品质量。此外，在智能制造背景下，保护渣供应商将加强与钢厂的协同研发，推动形成定制化解决方案，助力连铸工艺向高效、绿色、低成本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b6a4313924956" w:history="1">
        <w:r>
          <w:rPr>
            <w:rStyle w:val="Hyperlink"/>
          </w:rPr>
          <w:t>2025-2031年全球与中国钢连铸保护渣市场研究及行业前景分析报告</w:t>
        </w:r>
      </w:hyperlink>
      <w:r>
        <w:rPr>
          <w:rFonts w:hint="eastAsia"/>
        </w:rPr>
        <w:t>》基于多年市场监测与行业研究，全面分析了钢连铸保护渣行业的现状、市场需求及市场规模，详细解读了钢连铸保护渣产业链结构、价格趋势及细分市场特点。报告科学预测了行业前景与发展方向，重点剖析了品牌竞争格局、市场集中度及主要企业的经营表现，并通过SWOT分析揭示了钢连铸保护渣行业机遇与风险。为投资者和决策者提供专业、客观的战略建议，是把握钢连铸保护渣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钢连铸保护渣市场概述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按照不同产品类型，钢连铸保护渣主要可以分为如下几个类别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全球不同产品类型钢连铸保护渣销售额增长趋势2020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颗粒形式</w:t>
      </w:r>
      <w:r>
        <w:rPr>
          <w:rFonts w:hint="eastAsia"/>
        </w:rPr>
        <w:br/>
      </w:r>
      <w:r>
        <w:rPr>
          <w:rFonts w:hint="eastAsia"/>
        </w:rPr>
        <w:t>　　　　1.2.3 粉末形式</w:t>
      </w:r>
      <w:r>
        <w:rPr>
          <w:rFonts w:hint="eastAsia"/>
        </w:rPr>
        <w:br/>
      </w:r>
      <w:r>
        <w:rPr>
          <w:rFonts w:hint="eastAsia"/>
        </w:rPr>
        <w:t>　　1.3 从不同应用，钢连铸保护渣主要包括如下几个方面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全球不同应用钢连铸保护渣销售额增长趋势2020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碳钢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钢连铸保护渣行业背景、发展历史、现状及趋势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钢连铸保护渣行业目前现状分析</w:t>
      </w:r>
      <w:r>
        <w:rPr>
          <w:rFonts w:hint="eastAsia"/>
        </w:rPr>
        <w:br/>
      </w:r>
      <w:r>
        <w:rPr>
          <w:rFonts w:hint="eastAsia"/>
        </w:rPr>
        <w:t>　　　　1.4.2 钢连铸保护渣发展趋势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全球钢连铸保护渣总体规模分析</w:t>
      </w:r>
      <w:r>
        <w:rPr>
          <w:rFonts w:hint="eastAsia"/>
        </w:rPr>
        <w:br/>
      </w:r>
      <w:r>
        <w:rPr>
          <w:rFonts w:hint="eastAsia"/>
        </w:rPr>
        <w:t>　　2.1 全球钢连铸保护渣供需现状及预测（2020-2031）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全球钢连铸保护渣产能、产量、产能利用率及发展趋势（2020-2031）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全球钢连铸保护渣产量、需求量及发展趋势（2020-2031）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全球主要地区钢连铸保护渣产量及发展趋势（2020-2031）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全球主要地区钢连铸保护渣产量（2020-2025）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全球主要地区钢连铸保护渣产量（2026-2031）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全球主要地区钢连铸保护渣产量市场份额（2020-2031）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中国钢连铸保护渣供需现状及预测（2020-2031）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中国钢连铸保护渣产能、产量、产能利用率及发展趋势（2020-2031）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中国钢连铸保护渣产量、市场需求量及发展趋势（2020-2031）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全球钢连铸保护渣销量及销售额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全球市场钢连铸保护渣销售额（2020-2031）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全球市场钢连铸保护渣销量（2020-2031）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全球市场钢连铸保护渣价格趋势（2020-2031）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全球钢连铸保护渣主要地区分析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全球主要地区钢连铸保护渣市场规模分析：2020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全球主要地区钢连铸保护渣销售收入及市场份额（2020-2025年）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全球主要地区钢连铸保护渣销售收入预测（2026-2031年）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全球主要地区钢连铸保护渣销量分析：2020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全球主要地区钢连铸保护渣销量及市场份额（2020-2025年）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全球主要地区钢连铸保护渣销量及市场份额预测（2026-2031）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北美市场钢连铸保护渣销量、收入及增长率（2020-2031）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欧洲市场钢连铸保护渣销量、收入及增长率（2020-2031）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中国市场钢连铸保护渣销量、收入及增长率（2020-2031）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日本市场钢连铸保护渣销量、收入及增长率（2020-2031）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东南亚市场钢连铸保护渣销量、收入及增长率（2020-2031）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印度市场钢连铸保护渣销量、收入及增长率（2020-2031）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全球市场主要厂商钢连铸保护渣产能市场份额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全球市场主要厂商钢连铸保护渣销量（2020-2025）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全球市场主要厂商钢连铸保护渣销量（2020-2025）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全球市场主要厂商钢连铸保护渣销售收入（2020-2025）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全球市场主要厂商钢连铸保护渣销售价格（2020-2025）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2024年全球主要生产商钢连铸保护渣收入排名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中国市场主要厂商钢连铸保护渣销量（2020-2025）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中国市场主要厂商钢连铸保护渣销量（2020-2025）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中国市场主要厂商钢连铸保护渣销售收入（2020-2025）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2024年中国主要生产商钢连铸保护渣收入排名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中国市场主要厂商钢连铸保护渣销售价格（2020-2025）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全球主要厂商钢连铸保护渣总部及产地分布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全球主要厂商成立时间及钢连铸保护渣商业化日期</w:t>
      </w:r>
      <w:r>
        <w:rPr>
          <w:rFonts w:hint="eastAsia"/>
        </w:rPr>
        <w:br/>
      </w:r>
      <w:r>
        <w:rPr>
          <w:rFonts w:hint="eastAsia"/>
        </w:rPr>
        <w:t>　　4.6 全球主要厂商钢连铸保护渣产品类型及应用</w:t>
      </w:r>
      <w:r>
        <w:rPr>
          <w:rFonts w:hint="eastAsia"/>
        </w:rPr>
        <w:br/>
      </w:r>
      <w:r>
        <w:rPr>
          <w:rFonts w:hint="eastAsia"/>
        </w:rPr>
        <w:t>　　4.7 钢连铸保护渣行业集中度、竞争程度分析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钢连铸保护渣行业集中度分析：2024年全球Top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全球钢连铸保护渣第一梯队、第二梯队和第三梯队生产商（品牌）及市场份额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重点企业（1）基本信息、钢连铸保护渣生产基地、销售区域、竞争对手及市场地位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钢连铸保护渣产品规格、参数及市场应用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钢连铸保护渣销量、收入、价格及毛利率（2020-2025）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重点企业（2）基本信息、钢连铸保护渣生产基地、销售区域、竞争对手及市场地位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钢连铸保护渣产品规格、参数及市场应用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钢连铸保护渣销量、收入、价格及毛利率（2020-2025）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重点企业（3）基本信息、钢连铸保护渣生产基地、销售区域、竞争对手及市场地位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钢连铸保护渣产品规格、参数及市场应用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钢连铸保护渣销量、收入、价格及毛利率（2020-2025）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重点企业（4）基本信息、钢连铸保护渣生产基地、销售区域、竞争对手及市场地位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钢连铸保护渣产品规格、参数及市场应用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钢连铸保护渣销量、收入、价格及毛利率（2020-2025）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重点企业（5）基本信息、钢连铸保护渣生产基地、销售区域、竞争对手及市场地位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钢连铸保护渣产品规格、参数及市场应用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钢连铸保护渣销量、收入、价格及毛利率（2020-2025）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不同产品类型钢连铸保护渣分析</w:t>
      </w:r>
      <w:r>
        <w:rPr>
          <w:rFonts w:hint="eastAsia"/>
        </w:rPr>
        <w:br/>
      </w:r>
      <w:r>
        <w:rPr>
          <w:rFonts w:hint="eastAsia"/>
        </w:rPr>
        <w:t>　　6.1 全球不同产品类型钢连铸保护渣销量（2020-2031）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全球不同产品类型钢连铸保护渣销量及市场份额（2020-2025）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全球不同产品类型钢连铸保护渣销量预测（2026-2031）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全球不同产品类型钢连铸保护渣收入（2020-2031）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全球不同产品类型钢连铸保护渣收入及市场份额（2020-2025）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全球不同产品类型钢连铸保护渣收入预测（2026-2031）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全球不同产品类型钢连铸保护渣价格走势（2020-2031）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不同应用钢连铸保护渣分析</w:t>
      </w:r>
      <w:r>
        <w:rPr>
          <w:rFonts w:hint="eastAsia"/>
        </w:rPr>
        <w:br/>
      </w:r>
      <w:r>
        <w:rPr>
          <w:rFonts w:hint="eastAsia"/>
        </w:rPr>
        <w:t>　　7.1 全球不同应用钢连铸保护渣销量（2020-2031）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全球不同应用钢连铸保护渣销量及市场份额（2020-2025）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全球不同应用钢连铸保护渣销量预测（2026-2031）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全球不同应用钢连铸保护渣收入（2020-2031）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全球不同应用钢连铸保护渣收入及市场份额（2020-2025）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全球不同应用钢连铸保护渣收入预测（2026-2031）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全球不同应用钢连铸保护渣价格走势（2020-2031）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钢连铸保护渣产业链分析</w:t>
      </w:r>
      <w:r>
        <w:rPr>
          <w:rFonts w:hint="eastAsia"/>
        </w:rPr>
        <w:br/>
      </w:r>
      <w:r>
        <w:rPr>
          <w:rFonts w:hint="eastAsia"/>
        </w:rPr>
        <w:t>　　8.2 钢连铸保护渣工艺制造技术分析</w:t>
      </w:r>
      <w:r>
        <w:rPr>
          <w:rFonts w:hint="eastAsia"/>
        </w:rPr>
        <w:br/>
      </w:r>
      <w:r>
        <w:rPr>
          <w:rFonts w:hint="eastAsia"/>
        </w:rPr>
        <w:t>　　8.3 钢连铸保护渣产业上游供应分析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钢连铸保护渣下游客户分析</w:t>
      </w:r>
      <w:r>
        <w:rPr>
          <w:rFonts w:hint="eastAsia"/>
        </w:rPr>
        <w:br/>
      </w:r>
      <w:r>
        <w:rPr>
          <w:rFonts w:hint="eastAsia"/>
        </w:rPr>
        <w:t>　　8.5 钢连铸保护渣销售渠道分析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钢连铸保护渣行业发展机遇及主要驱动因素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钢连铸保护渣行业发展面临的风险</w:t>
      </w:r>
      <w:r>
        <w:rPr>
          <w:rFonts w:hint="eastAsia"/>
        </w:rPr>
        <w:br/>
      </w:r>
      <w:r>
        <w:rPr>
          <w:rFonts w:hint="eastAsia"/>
        </w:rPr>
        <w:t>　　9.3 钢连铸保护渣行业政策分析</w:t>
      </w:r>
      <w:r>
        <w:rPr>
          <w:rFonts w:hint="eastAsia"/>
        </w:rPr>
        <w:br/>
      </w:r>
      <w:r>
        <w:rPr>
          <w:rFonts w:hint="eastAsia"/>
        </w:rPr>
        <w:t>　　9.4 钢连铸保护渣中国企业SWOT分析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全球不同产品类型钢连铸保护渣销售额增长（CAGR）趋势2020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钢连铸保护渣行业目前发展现状</w:t>
      </w:r>
      <w:r>
        <w:rPr>
          <w:rFonts w:hint="eastAsia"/>
        </w:rPr>
        <w:br/>
      </w:r>
      <w:r>
        <w:rPr>
          <w:rFonts w:hint="eastAsia"/>
        </w:rPr>
        <w:t>　　表 4： 钢连铸保护渣发展趋势</w:t>
      </w:r>
      <w:r>
        <w:rPr>
          <w:rFonts w:hint="eastAsia"/>
        </w:rPr>
        <w:br/>
      </w:r>
      <w:r>
        <w:rPr>
          <w:rFonts w:hint="eastAsia"/>
        </w:rPr>
        <w:t>　　表 5： 全球主要地区钢连铸保护渣产量增速（CAGR）：（2020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全球主要地区钢连铸保护渣产量（2020-2025）&amp;（吨）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全球主要地区钢连铸保护渣产量（2026-2031）&amp;（吨）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全球主要地区钢连铸保护渣产量市场份额（2020-2025）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全球主要地区钢连铸保护渣产量（2026-2031）&amp;（吨）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全球主要地区钢连铸保护渣销售收入增速：（2020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全球主要地区钢连铸保护渣销售收入（2020-2025）&amp;（百万美元）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全球主要地区钢连铸保护渣销售收入市场份额（2020-2025）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全球主要地区钢连铸保护渣收入（2026-2031）&amp;（百万美元）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全球主要地区钢连铸保护渣收入市场份额（2026-2031）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全球主要地区钢连铸保护渣销量（吨）：2020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全球主要地区钢连铸保护渣销量（2020-2025）&amp;（吨）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全球主要地区钢连铸保护渣销量市场份额（2020-2025）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全球主要地区钢连铸保护渣销量（2026-2031）&amp;（吨）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全球主要地区钢连铸保护渣销量份额（2026-2031）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全球市场主要厂商钢连铸保护渣产能（2024-2025）&amp;（吨）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全球市场主要厂商钢连铸保护渣销量（2020-2025）&amp;（吨）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全球市场主要厂商钢连铸保护渣销量市场份额（2020-2025）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全球市场主要厂商钢连铸保护渣销售收入（2020-2025）&amp;（百万美元）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全球市场主要厂商钢连铸保护渣销售收入市场份额（2020-2025）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全球市场主要厂商钢连铸保护渣销售价格（2020-2025）&amp;（美元/吨）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2024年全球主要生产商钢连铸保护渣收入排名（百万美元）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中国市场主要厂商钢连铸保护渣销量（2020-2025）&amp;（吨）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中国市场主要厂商钢连铸保护渣销量市场份额（2020-2025）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中国市场主要厂商钢连铸保护渣销售收入（2020-2025）&amp;（百万美元）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中国市场主要厂商钢连铸保护渣销售收入市场份额（2020-2025）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2024年中国主要生产商钢连铸保护渣收入排名（百万美元）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中国市场主要厂商钢连铸保护渣销售价格（2020-2025）&amp;（美元/吨）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全球主要厂商钢连铸保护渣总部及产地分布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全球主要厂商成立时间及钢连铸保护渣商业化日期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全球主要厂商钢连铸保护渣产品类型及应用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2024年全球钢连铸保护渣主要厂商市场地位（第一梯队、第二梯队和第三梯队）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全球钢连铸保护渣市场投资、并购等现状分析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钢连铸保护渣生产基地、销售区域、竞争对手及市场地位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钢连铸保护渣产品规格、参数及市场应用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钢连铸保护渣销量（吨）、收入（百万美元）、价格（美元/吨）及毛利率（2020-2025）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钢连铸保护渣生产基地、销售区域、竞争对手及市场地位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钢连铸保护渣产品规格、参数及市场应用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钢连铸保护渣销量（吨）、收入（百万美元）、价格（美元/吨）及毛利率（2020-2025）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钢连铸保护渣生产基地、销售区域、竞争对手及市场地位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钢连铸保护渣产品规格、参数及市场应用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钢连铸保护渣销量（吨）、收入（百万美元）、价格（美元/吨）及毛利率（2020-2025）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钢连铸保护渣生产基地、销售区域、竞争对手及市场地位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钢连铸保护渣产品规格、参数及市场应用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钢连铸保护渣销量（吨）、收入（百万美元）、价格（美元/吨）及毛利率（2020-2025）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钢连铸保护渣生产基地、销售区域、竞争对手及市场地位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钢连铸保护渣产品规格、参数及市场应用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钢连铸保护渣销量（吨）、收入（百万美元）、价格（美元/吨）及毛利率（2020-2025）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全球不同产品类型钢连铸保护渣销量（2020-2025年）&amp;（吨）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全球不同产品类型钢连铸保护渣销量市场份额（2020-2025）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全球不同产品类型钢连铸保护渣销量预测（2026-2031）&amp;（吨）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全球市场不同产品类型钢连铸保护渣销量市场份额预测（2026-2031）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全球不同产品类型钢连铸保护渣收入（2020-2025年）&amp;（百万美元）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全球不同产品类型钢连铸保护渣收入市场份额（2020-2025）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全球不同产品类型钢连铸保护渣收入预测（2026-2031）&amp;（百万美元）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全球不同产品类型钢连铸保护渣收入市场份额预测（2026-2031）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全球不同应用钢连铸保护渣销量（2020-2025年）&amp;（吨）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全球不同应用钢连铸保护渣销量市场份额（2020-2025）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全球不同应用钢连铸保护渣销量预测（2026-2031）&amp;（吨）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全球市场不同应用钢连铸保护渣销量市场份额预测（2026-2031）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全球不同应用钢连铸保护渣收入（2020-2025年）&amp;（百万美元）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全球不同应用钢连铸保护渣收入市场份额（2020-2025）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全球不同应用钢连铸保护渣收入预测（2026-2031）&amp;（百万美元）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全球不同应用钢连铸保护渣收入市场份额预测（2026-2031）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钢连铸保护渣上游原料供应商及联系方式列表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钢连铸保护渣典型客户列表</w:t>
      </w:r>
      <w:r>
        <w:rPr>
          <w:rFonts w:hint="eastAsia"/>
        </w:rPr>
        <w:br/>
      </w:r>
      <w:r>
        <w:rPr>
          <w:rFonts w:hint="eastAsia"/>
        </w:rPr>
        <w:t>　　表 81： 钢连铸保护渣主要销售模式及销售渠道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钢连铸保护渣行业发展机遇及主要驱动因素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钢连铸保护渣行业发展面临的风险</w:t>
      </w:r>
      <w:r>
        <w:rPr>
          <w:rFonts w:hint="eastAsia"/>
        </w:rPr>
        <w:br/>
      </w:r>
      <w:r>
        <w:rPr>
          <w:rFonts w:hint="eastAsia"/>
        </w:rPr>
        <w:t>　　表 84： 钢连铸保护渣行业政策分析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钢连铸保护渣产品图片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全球不同产品类型钢连铸保护渣销售额2020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全球不同产品类型钢连铸保护渣市场份额2024 &amp; 2031</w:t>
      </w:r>
      <w:r>
        <w:rPr>
          <w:rFonts w:hint="eastAsia"/>
        </w:rPr>
        <w:br/>
      </w:r>
      <w:r>
        <w:rPr>
          <w:rFonts w:hint="eastAsia"/>
        </w:rPr>
        <w:t>　　图 4： 颗粒形式产品图片</w:t>
      </w:r>
      <w:r>
        <w:rPr>
          <w:rFonts w:hint="eastAsia"/>
        </w:rPr>
        <w:br/>
      </w:r>
      <w:r>
        <w:rPr>
          <w:rFonts w:hint="eastAsia"/>
        </w:rPr>
        <w:t>　　图 5： 粉末形式产品图片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全球不同应用钢连铸保护渣市场份额2024 &amp; 2031</w:t>
      </w:r>
      <w:r>
        <w:rPr>
          <w:rFonts w:hint="eastAsia"/>
        </w:rPr>
        <w:br/>
      </w:r>
      <w:r>
        <w:rPr>
          <w:rFonts w:hint="eastAsia"/>
        </w:rPr>
        <w:t>　　图 8： 碳钢</w:t>
      </w:r>
      <w:r>
        <w:rPr>
          <w:rFonts w:hint="eastAsia"/>
        </w:rPr>
        <w:br/>
      </w:r>
      <w:r>
        <w:rPr>
          <w:rFonts w:hint="eastAsia"/>
        </w:rPr>
        <w:t>　　图 9： 不锈钢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全球钢连铸保护渣产能、产量、产能利用率及发展趋势（2020-2031）&amp;（吨）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全球钢连铸保护渣产量、需求量及发展趋势（2020-2031）&amp;（吨）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全球主要地区钢连铸保护渣产量（2020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全球主要地区钢连铸保护渣产量市场份额（2020-2031）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中国钢连铸保护渣产能、产量、产能利用率及发展趋势（2020-2031）&amp;（吨）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中国钢连铸保护渣产量、市场需求量及发展趋势（2020-2031）&amp;（吨）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全球钢连铸保护渣市场销售额及增长率：（2020-2031）&amp;（百万美元）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全球市场钢连铸保护渣市场规模：2020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全球市场钢连铸保护渣销量及增长率（2020-2031）&amp;（吨）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全球市场钢连铸保护渣价格趋势（2020-2031）&amp;（美元/吨）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全球主要地区钢连铸保护渣销售收入（2020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全球主要地区钢连铸保护渣销售收入市场份额（2020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北美市场钢连铸保护渣销量及增长率（2020-2031）&amp;（吨）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北美市场钢连铸保护渣收入及增长率（2020-2031）&amp;（百万美元）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欧洲市场钢连铸保护渣销量及增长率（2020-2031）&amp;（吨）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欧洲市场钢连铸保护渣收入及增长率（2020-2031）&amp;（百万美元）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中国市场钢连铸保护渣销量及增长率（2020-2031）&amp;（吨）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中国市场钢连铸保护渣收入及增长率（2020-2031）&amp;（百万美元）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日本市场钢连铸保护渣销量及增长率（2020-2031）&amp;（吨）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日本市场钢连铸保护渣收入及增长率（2020-2031）&amp;（百万美元）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东南亚市场钢连铸保护渣销量及增长率（2020-2031）&amp;（吨）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东南亚市场钢连铸保护渣收入及增长率（2020-2031）&amp;（百万美元）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印度市场钢连铸保护渣销量及增长率（2020-2031）&amp;（吨）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印度市场钢连铸保护渣收入及增长率（2020-2031）&amp;（百万美元）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2024年全球市场主要厂商钢连铸保护渣销量市场份额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2024年全球市场主要厂商钢连铸保护渣收入市场份额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2024年中国市场主要厂商钢连铸保护渣销量市场份额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2024年中国市场主要厂商钢连铸保护渣收入市场份额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2024年全球前五大生产商钢连铸保护渣市场份额</w:t>
      </w:r>
      <w:r>
        <w:rPr>
          <w:rFonts w:hint="eastAsia"/>
        </w:rPr>
        <w:br/>
      </w:r>
      <w:r>
        <w:rPr>
          <w:rFonts w:hint="eastAsia"/>
        </w:rPr>
        <w:t>　　图 40： 2024年全球钢连铸保护渣第一梯队、第二梯队和第三梯队厂商及市场份额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全球不同产品类型钢连铸保护渣价格走势（2020-2031）&amp;（美元/吨）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全球不同应用钢连铸保护渣价格走势（2020-2031）&amp;（美元/吨）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钢连铸保护渣产业链</w:t>
      </w:r>
      <w:r>
        <w:rPr>
          <w:rFonts w:hint="eastAsia"/>
        </w:rPr>
        <w:br/>
      </w:r>
      <w:r>
        <w:rPr>
          <w:rFonts w:hint="eastAsia"/>
        </w:rPr>
        <w:t>　　图 44： 钢连铸保护渣中国企业SWOT分析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b6a4313924956" w:history="1">
        <w:r>
          <w:rPr>
            <w:rStyle w:val="Hyperlink"/>
          </w:rPr>
          <w:t>2025-2031年全球与中国钢连铸保护渣市场研究及行业前景分析报告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b6a4313924956" w:history="1">
        <w:r>
          <w:rPr>
            <w:rStyle w:val="Hyperlink"/>
          </w:rPr>
          <w:t>https://www.20087.com/8/19/GangLianZhuBaoHuZhaDeFaZhanQianJing.html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b0c649b1445c0" w:history="1">
      <w:r>
        <w:rPr>
          <w:rStyle w:val="Hyperlink"/>
        </w:rPr>
        <w:t>2025-2031年全球与中国钢连铸保护渣市场研究及行业前景分析报告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GangLianZhuBaoHuZhaDeFaZhanQianJing.html" TargetMode="External" Id="R12cb6a431392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GangLianZhuBaoHuZhaDeFaZhanQianJing.html" TargetMode="External" Id="R8b3b0c649b14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2025-04-25T08:36:28Z</dcterms:created>
  <dcterms:modified xsi:type="dcterms:W3CDTF">2025-04-25T09:36:28Z</dcterms:modified>
  <dc:subject>2025-2031年全球与中国钢连铸保护渣市场研究及行业前景分析报告</dc:subject>
  <dc:title>2025-2031年全球与中国钢连铸保护渣市场研究及行业前景分析报告</dc:title>
  <cp:keywords>2025-2031年全球与中国钢连铸保护渣市场研究及行业前景分析报告</cp:keywords>
  <dc:description>2025-2031年全球与中国钢连铸保护渣市场研究及行业前景分析报告</dc:description>
</cp:coreProperties>
</file>