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b100999a84276" w:history="1">
              <w:r>
                <w:rPr>
                  <w:rStyle w:val="Hyperlink"/>
                </w:rPr>
                <w:t>2026-2032年中国三苯甲胺市场调查研究及发展前景分析报告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b100999a84276" w:history="1">
              <w:r>
                <w:rPr>
                  <w:rStyle w:val="Hyperlink"/>
                </w:rPr>
                <w:t>2026-2032年中国三苯甲胺市场调查研究及发展前景分析报告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b100999a84276" w:history="1">
                <w:r>
                  <w:rPr>
                    <w:rStyle w:val="Hyperlink"/>
                  </w:rPr>
                  <w:t>https://www.20087.com/8/39/SanBenJiaAnHangYeQianJingQuShi.html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甲胺是一类具有强给电子能力的有机化合物，其衍生物广泛用作空穴传输材料（HTM）于OLED、钙钛矿太阳能电池及光催化体系，亦作为关键中间体参与医药与染料合成。当前高端应用聚焦于三苯胺基星形或树枝状分子，强调高玻璃化转变温度（Tg &gt; 120℃）、优异成膜性及可调HOMO能级。然而，传统合成路线步骤冗长、收率低，且部分卤代前体具环境毒性；在钙钛矿器件中，小分子三苯甲胺衍生物易结晶迁移，影响长期稳定性。此外，缺乏统一纯度标准，批次间光电性能波动制约产业化进程。</w:t>
      </w:r>
      <w:r>
        <w:rPr>
          <w:rFonts w:hint="eastAsia"/>
        </w:rPr>
        <w:br/>
      </w:r>
      <w:r>
        <w:rPr>
          <w:rFonts w:hint="eastAsia"/>
        </w:rPr>
        <w:t>　　未来，三苯甲胺将向绿色合成、聚合物化与多功能集成演进。电化学或光催化C–N偶联可替代钯催化，减少重金属残留；主链含三苯胺单元的共轭聚合物将提升热力学稳定性。在柔性电子与叠层光伏需求驱动下，材料将适配溶液加工与大面积涂布工艺。长远看，若能建立基于IEC 62788的有机半导体材料纯度与稳定性测试规范，并推动国产高纯单体进入国际供应链，三苯甲胺衍生物将在新一代光电器件中，从实验室明星分子转型为高可靠、可规模化的功能材料基石。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b100999a84276" w:history="1">
        <w:r>
          <w:rPr>
            <w:rStyle w:val="Hyperlink"/>
          </w:rPr>
          <w:t>2026-2032年中国三苯甲胺市场调查研究及发展前景分析报告</w:t>
        </w:r>
      </w:hyperlink>
      <w:r>
        <w:rPr>
          <w:rFonts w:hint="eastAsia"/>
        </w:rPr>
        <w:t>》以专业、科学的视角，系统分析了三苯甲胺市场的规模现状、区域发展差异，梳理了三苯甲胺重点企业的市场表现与品牌策略。报告结合三苯甲胺技术演进趋势与政策环境变化，研判了三苯甲胺行业未来增长空间与潜在风险，为三苯甲胺企业优化运营策略、投资者评估市场机会提供了客观参考依据。通过分析三苯甲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三苯甲胺市场概述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按照不同产品类型，三苯甲胺主要可以分为如下几个类别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中国不同产品类型三苯甲胺增长趋势2021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98%</w:t>
      </w:r>
      <w:r>
        <w:rPr>
          <w:rFonts w:hint="eastAsia"/>
        </w:rPr>
        <w:br/>
      </w:r>
      <w:r>
        <w:rPr>
          <w:rFonts w:hint="eastAsia"/>
        </w:rPr>
        <w:t>　　　　1.2.3 99%</w:t>
      </w:r>
      <w:r>
        <w:rPr>
          <w:rFonts w:hint="eastAsia"/>
        </w:rPr>
        <w:br/>
      </w:r>
      <w:r>
        <w:rPr>
          <w:rFonts w:hint="eastAsia"/>
        </w:rPr>
        <w:t>　　1.3 从不同应用，三苯甲胺主要包括如下几个方面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中国不同应用三苯甲胺增长趋势2021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染料中间体</w:t>
      </w:r>
      <w:r>
        <w:rPr>
          <w:rFonts w:hint="eastAsia"/>
        </w:rPr>
        <w:br/>
      </w:r>
      <w:r>
        <w:rPr>
          <w:rFonts w:hint="eastAsia"/>
        </w:rPr>
        <w:t>　　　　1.3.3 光敏材料</w:t>
      </w:r>
      <w:r>
        <w:rPr>
          <w:rFonts w:hint="eastAsia"/>
        </w:rPr>
        <w:br/>
      </w:r>
      <w:r>
        <w:rPr>
          <w:rFonts w:hint="eastAsia"/>
        </w:rPr>
        <w:t>　　1.4 中国三苯甲胺发展现状及未来趋势（2021-2032）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中国市场三苯甲胺收入及增长率（2021-2032）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中国市场三苯甲胺销量及增长率（2021-2032）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中国市场主要三苯甲胺厂商分析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中国市场主要厂商三苯甲胺销量及市场占有率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中国市场主要厂商三苯甲胺销量（2021-2026）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中国市场主要厂商三苯甲胺销量市场份额（2021-2026）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中国市场主要厂商三苯甲胺收入及市场占有率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中国市场主要厂商三苯甲胺收入（2021-2026）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中国市场主要厂商三苯甲胺收入市场份额（2021-2026）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2025年中国市场主要厂商三苯甲胺收入排名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中国市场主要厂商三苯甲胺价格（2021-2026）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中国市场主要厂商三苯甲胺总部及产地分布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中国市场主要厂商成立时间及三苯甲胺商业化日期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中国市场主要厂商三苯甲胺产品类型及应用</w:t>
      </w:r>
      <w:r>
        <w:rPr>
          <w:rFonts w:hint="eastAsia"/>
        </w:rPr>
        <w:br/>
      </w:r>
      <w:r>
        <w:rPr>
          <w:rFonts w:hint="eastAsia"/>
        </w:rPr>
        <w:t>　　2.7 三苯甲胺行业集中度、竞争程度分析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三苯甲胺行业集中度分析：2025年中国Top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中国市场三苯甲胺第一梯队、第二梯队和第三梯队厂商（品牌）及2025年市场份额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重点企业（1）基本信息、三苯甲胺生产基地、总部、竞争对手及市场地位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三苯甲胺产品规格、参数及市场应用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重点企业（1）在中国市场三苯甲胺销量、收入、价格及毛利率（2021-2026）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重点企业（2）基本信息、三苯甲胺生产基地、总部、竞争对手及市场地位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三苯甲胺产品规格、参数及市场应用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重点企业（2）在中国市场三苯甲胺销量、收入、价格及毛利率（2021-2026）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重点企业（3）基本信息、三苯甲胺生产基地、总部、竞争对手及市场地位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三苯甲胺产品规格、参数及市场应用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重点企业（3）在中国市场三苯甲胺销量、收入、价格及毛利率（2021-2026）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重点企业（4）基本信息、三苯甲胺生产基地、总部、竞争对手及市场地位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三苯甲胺产品规格、参数及市场应用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重点企业（4）在中国市场三苯甲胺销量、收入、价格及毛利率（2021-2026）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重点企业（5）基本信息、三苯甲胺生产基地、总部、竞争对手及市场地位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三苯甲胺产品规格、参数及市场应用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重点企业（5）在中国市场三苯甲胺销量、收入、价格及毛利率（2021-2026）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重点企业（6）基本信息、三苯甲胺生产基地、总部、竞争对手及市场地位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三苯甲胺产品规格、参数及市场应用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重点企业（6）在中国市场三苯甲胺销量、收入、价格及毛利率（2021-2026）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重点企业（7）基本信息、三苯甲胺生产基地、总部、竞争对手及市场地位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三苯甲胺产品规格、参数及市场应用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重点企业（7）在中国市场三苯甲胺销量、收入、价格及毛利率（2021-2026）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重点企业（8）基本信息、三苯甲胺生产基地、总部、竞争对手及市场地位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三苯甲胺产品规格、参数及市场应用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重点企业（8）在中国市场三苯甲胺销量、收入、价格及毛利率（2021-2026）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重点企业（9）基本信息、三苯甲胺生产基地、总部、竞争对手及市场地位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三苯甲胺产品规格、参数及市场应用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重点企业（9）在中国市场三苯甲胺销量、收入、价格及毛利率（2021-2026）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重点企业（10）基本信息、三苯甲胺生产基地、总部、竞争对手及市场地位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三苯甲胺产品规格、参数及市场应用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重点企业（10）在中国市场三苯甲胺销量、收入、价格及毛利率（2021-2026）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重点企业（11）基本信息、三苯甲胺生产基地、总部、竞争对手及市场地位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三苯甲胺产品规格、参数及市场应用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重点企业（11）在中国市场三苯甲胺销量、收入、价格及毛利率（2021-2026）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重点企业（12）基本信息、三苯甲胺生产基地、总部、竞争对手及市场地位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三苯甲胺产品规格、参数及市场应用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重点企业（12）在中国市场三苯甲胺销量、收入、价格及毛利率（2021-2026）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不同产品类型三苯甲胺分析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中国市场不同产品类型三苯甲胺销量（2021-2032）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中国市场不同产品类型三苯甲胺销量及市场份额（2021-2026）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中国市场不同产品类型三苯甲胺销量预测（2027-2032）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中国市场不同产品类型三苯甲胺规模（2021-2032）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中国市场不同产品类型三苯甲胺规模及市场份额（2021-2026）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中国市场不同产品类型三苯甲胺规模预测（2027-2032）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中国市场不同产品类型三苯甲胺价格走势（2021-2032）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不同应用三苯甲胺分析</w:t>
      </w:r>
      <w:r>
        <w:rPr>
          <w:rFonts w:hint="eastAsia"/>
        </w:rPr>
        <w:br/>
      </w:r>
      <w:r>
        <w:rPr>
          <w:rFonts w:hint="eastAsia"/>
        </w:rPr>
        <w:t>　　5.1 中国市场不同应用三苯甲胺销量（2021-2032）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中国市场不同应用三苯甲胺销量及市场份额（2021-2026）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中国市场不同应用三苯甲胺销量预测（2027-2032）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中国市场不同应用三苯甲胺规模（2021-2032）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中国市场不同应用三苯甲胺规模及市场份额（2021-2026）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中国市场不同应用三苯甲胺规模预测（2027-2032）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中国市场不同应用三苯甲胺价格走势（2021-2032）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三苯甲胺行业发展分析---发展趋势</w:t>
      </w:r>
      <w:r>
        <w:rPr>
          <w:rFonts w:hint="eastAsia"/>
        </w:rPr>
        <w:br/>
      </w:r>
      <w:r>
        <w:rPr>
          <w:rFonts w:hint="eastAsia"/>
        </w:rPr>
        <w:t>　　6.2 三苯甲胺行业发展分析---厂商壁垒</w:t>
      </w:r>
      <w:r>
        <w:rPr>
          <w:rFonts w:hint="eastAsia"/>
        </w:rPr>
        <w:br/>
      </w:r>
      <w:r>
        <w:rPr>
          <w:rFonts w:hint="eastAsia"/>
        </w:rPr>
        <w:t>　　6.3 三苯甲胺行业发展分析---驱动因素</w:t>
      </w:r>
      <w:r>
        <w:rPr>
          <w:rFonts w:hint="eastAsia"/>
        </w:rPr>
        <w:br/>
      </w:r>
      <w:r>
        <w:rPr>
          <w:rFonts w:hint="eastAsia"/>
        </w:rPr>
        <w:t>　　6.4 三苯甲胺行业发展分析---制约因素</w:t>
      </w:r>
      <w:r>
        <w:rPr>
          <w:rFonts w:hint="eastAsia"/>
        </w:rPr>
        <w:br/>
      </w:r>
      <w:r>
        <w:rPr>
          <w:rFonts w:hint="eastAsia"/>
        </w:rPr>
        <w:t>　　6.5 三苯甲胺中国企业SWOT分析</w:t>
      </w:r>
      <w:r>
        <w:rPr>
          <w:rFonts w:hint="eastAsia"/>
        </w:rPr>
        <w:br/>
      </w:r>
      <w:r>
        <w:rPr>
          <w:rFonts w:hint="eastAsia"/>
        </w:rPr>
        <w:t>　　6.6 三苯甲胺行业发展分析---行业政策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三苯甲胺行业产业链简介</w:t>
      </w:r>
      <w:r>
        <w:rPr>
          <w:rFonts w:hint="eastAsia"/>
        </w:rPr>
        <w:br/>
      </w:r>
      <w:r>
        <w:rPr>
          <w:rFonts w:hint="eastAsia"/>
        </w:rPr>
        <w:t>　　7.2 三苯甲胺产业链分析-上游</w:t>
      </w:r>
      <w:r>
        <w:rPr>
          <w:rFonts w:hint="eastAsia"/>
        </w:rPr>
        <w:br/>
      </w:r>
      <w:r>
        <w:rPr>
          <w:rFonts w:hint="eastAsia"/>
        </w:rPr>
        <w:t>　　7.3 三苯甲胺产业链分析-中游</w:t>
      </w:r>
      <w:r>
        <w:rPr>
          <w:rFonts w:hint="eastAsia"/>
        </w:rPr>
        <w:br/>
      </w:r>
      <w:r>
        <w:rPr>
          <w:rFonts w:hint="eastAsia"/>
        </w:rPr>
        <w:t>　　7.4 三苯甲胺产业链分析-下游</w:t>
      </w:r>
      <w:r>
        <w:rPr>
          <w:rFonts w:hint="eastAsia"/>
        </w:rPr>
        <w:br/>
      </w:r>
      <w:r>
        <w:rPr>
          <w:rFonts w:hint="eastAsia"/>
        </w:rPr>
        <w:t>　　7.5 三苯甲胺行业采购模式</w:t>
      </w:r>
      <w:r>
        <w:rPr>
          <w:rFonts w:hint="eastAsia"/>
        </w:rPr>
        <w:br/>
      </w:r>
      <w:r>
        <w:rPr>
          <w:rFonts w:hint="eastAsia"/>
        </w:rPr>
        <w:t>　　7.6 三苯甲胺行业生产模式</w:t>
      </w:r>
      <w:r>
        <w:rPr>
          <w:rFonts w:hint="eastAsia"/>
        </w:rPr>
        <w:br/>
      </w:r>
      <w:r>
        <w:rPr>
          <w:rFonts w:hint="eastAsia"/>
        </w:rPr>
        <w:t>　　7.7 三苯甲胺行业销售模式及销售渠道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中国本土三苯甲胺产能、产量分析</w:t>
      </w:r>
      <w:r>
        <w:rPr>
          <w:rFonts w:hint="eastAsia"/>
        </w:rPr>
        <w:br/>
      </w:r>
      <w:r>
        <w:rPr>
          <w:rFonts w:hint="eastAsia"/>
        </w:rPr>
        <w:t>　　8.1 中国三苯甲胺供需现状及预测（2021-2032）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中国三苯甲胺产能、产量、产能利用率及发展趋势（2021-2032）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中国三苯甲胺产量、市场需求量及发展趋势（2021-2032）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中国三苯甲胺进出口分析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中国市场三苯甲胺主要进口来源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中国市场三苯甲胺主要出口目的地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不同产品类型三苯甲胺市场规模2021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不同应用三苯甲胺市场规模2021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中国市场主要厂商三苯甲胺销量（2021-2026）&amp;（吨）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中国市场主要厂商三苯甲胺销量市场份额（2021-2026）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中国市场主要厂商三苯甲胺收入（2021-2026）&amp;（万元）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中国市场主要厂商三苯甲胺收入份额（2021-2026）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2025年中国主要生产商三苯甲胺收入排名（万元）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中国市场主要厂商三苯甲胺价格（2021-2026）&amp;（元/吨）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中国市场主要厂商三苯甲胺总部及产地分布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中国市场主要厂商成立时间及三苯甲胺商业化日期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中国市场主要厂商三苯甲胺产品类型及应用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2025年中国市场三苯甲胺主要厂商市场地位（第一梯队、第二梯队和第三梯队）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三苯甲胺市场投资、并购等现状分析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三苯甲胺生产基地、总部、竞争对手及市场地位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三苯甲胺产品规格、参数及市场应用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三苯甲胺销量（吨）、收入（万元）、价格（元/吨）及毛利率（2021-2026）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三苯甲胺生产基地、总部、竞争对手及市场地位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三苯甲胺产品规格、参数及市场应用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三苯甲胺销量（吨）、收入（万元）、价格（元/吨）及毛利率（2021-2026）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三苯甲胺生产基地、总部、竞争对手及市场地位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三苯甲胺产品规格、参数及市场应用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三苯甲胺销量（吨）、收入（万元）、价格（元/吨）及毛利率（2021-2026）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三苯甲胺生产基地、总部、竞争对手及市场地位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三苯甲胺产品规格、参数及市场应用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三苯甲胺销量（吨）、收入（万元）、价格（元/吨）及毛利率（2021-2026）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三苯甲胺生产基地、总部、竞争对手及市场地位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三苯甲胺产品规格、参数及市场应用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三苯甲胺销量（吨）、收入（万元）、价格（元/吨）及毛利率（2021-2026）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三苯甲胺生产基地、总部、竞争对手及市场地位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三苯甲胺产品规格、参数及市场应用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三苯甲胺销量（吨）、收入（万元）、价格（元/吨）及毛利率（2021-2026）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三苯甲胺生产基地、总部、竞争对手及市场地位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三苯甲胺产品规格、参数及市场应用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三苯甲胺销量（吨）、收入（万元）、价格（元/吨）及毛利率（2021-2026）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三苯甲胺生产基地、总部、竞争对手及市场地位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三苯甲胺产品规格、参数及市场应用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三苯甲胺销量（吨）、收入（万元）、价格（元/吨）及毛利率（2021-2026）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三苯甲胺生产基地、总部、竞争对手及市场地位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三苯甲胺产品规格、参数及市场应用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三苯甲胺销量（吨）、收入（万元）、价格（元/吨）及毛利率（2021-2026）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三苯甲胺生产基地、总部、竞争对手及市场地位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三苯甲胺产品规格、参数及市场应用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三苯甲胺销量（吨）、收入（万元）、价格（元/吨）及毛利率（2021-2026）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三苯甲胺生产基地、总部、竞争对手及市场地位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三苯甲胺产品规格、参数及市场应用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三苯甲胺销量（吨）、收入（万元）、价格（元/吨）及毛利率（2021-2026）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三苯甲胺生产基地、总部、竞争对手及市场地位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三苯甲胺产品规格、参数及市场应用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三苯甲胺销量（吨）、收入（万元）、价格（元/吨）及毛利率（2021-2026）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中国市场不同产品类型三苯甲胺销量（2021-2026）&amp;（吨）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中国市场不同产品类型三苯甲胺销量市场份额（2021-2026）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中国市场不同产品类型三苯甲胺销量预测（2027-2032）&amp;（吨）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中国市场不同产品类型三苯甲胺销量市场份额预测（2027-2032）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中国市场不同产品类型三苯甲胺规模（2021-2026）&amp;（万元）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中国市场不同产品类型三苯甲胺规模市场份额（2021-2026）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中国市场不同产品类型三苯甲胺规模预测（2027-2032）&amp;（万元）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中国市场不同产品类型三苯甲胺规模市场份额预测（2027-2032）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中国市场不同应用三苯甲胺销量（2021-2026）&amp;（吨）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中国市场不同应用三苯甲胺销量市场份额（2021-2026）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中国市场不同应用三苯甲胺销量预测（2027-2032）&amp;（吨）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中国市场不同应用三苯甲胺销量市场份额预测（2027-2032）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中国市场不同应用三苯甲胺规模（2021-2026）&amp;（万元）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中国市场不同应用三苯甲胺规模市场份额（2021-2026）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中国市场不同应用三苯甲胺规模预测（2027-2032）&amp;（万元）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中国市场不同应用三苯甲胺规模市场份额预测（2027-2032）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三苯甲胺行业发展分析---发展趋势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三苯甲胺行业发展分析---厂商壁垒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三苯甲胺行业发展分析---驱动因素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三苯甲胺行业发展分析---制约因素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三苯甲胺行业相关重点政策一览</w:t>
      </w:r>
      <w:r>
        <w:rPr>
          <w:rFonts w:hint="eastAsia"/>
        </w:rPr>
        <w:br/>
      </w:r>
      <w:r>
        <w:rPr>
          <w:rFonts w:hint="eastAsia"/>
        </w:rPr>
        <w:t>　　表 95： 三苯甲胺行业供应链分析</w:t>
      </w:r>
      <w:r>
        <w:rPr>
          <w:rFonts w:hint="eastAsia"/>
        </w:rPr>
        <w:br/>
      </w:r>
      <w:r>
        <w:rPr>
          <w:rFonts w:hint="eastAsia"/>
        </w:rPr>
        <w:t>　　表 96： 三苯甲胺上游原料供应商</w:t>
      </w:r>
      <w:r>
        <w:rPr>
          <w:rFonts w:hint="eastAsia"/>
        </w:rPr>
        <w:br/>
      </w:r>
      <w:r>
        <w:rPr>
          <w:rFonts w:hint="eastAsia"/>
        </w:rPr>
        <w:t>　　表 97： 三苯甲胺行业主要下游客户</w:t>
      </w:r>
      <w:r>
        <w:rPr>
          <w:rFonts w:hint="eastAsia"/>
        </w:rPr>
        <w:br/>
      </w:r>
      <w:r>
        <w:rPr>
          <w:rFonts w:hint="eastAsia"/>
        </w:rPr>
        <w:t>　　表 98： 三苯甲胺典型经销商</w:t>
      </w:r>
      <w:r>
        <w:rPr>
          <w:rFonts w:hint="eastAsia"/>
        </w:rPr>
        <w:br/>
      </w:r>
      <w:r>
        <w:rPr>
          <w:rFonts w:hint="eastAsia"/>
        </w:rPr>
        <w:t>　　表 99： 中国三苯甲胺产量、销量、进口量及出口量（2021-2026）&amp;（吨）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中国三苯甲胺产量、销量、进口量及出口量预测（2027-2032）&amp;（吨）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中国市场三苯甲胺主要进口来源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中国市场三苯甲胺主要出口目的地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三苯甲胺产品图片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中国不同产品类型三苯甲胺市场规模市场份额2025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98%产品图片</w:t>
      </w:r>
      <w:r>
        <w:rPr>
          <w:rFonts w:hint="eastAsia"/>
        </w:rPr>
        <w:br/>
      </w:r>
      <w:r>
        <w:rPr>
          <w:rFonts w:hint="eastAsia"/>
        </w:rPr>
        <w:t>　　图 4： 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中国不同应用三苯甲胺市场份额2025 &amp; 2032</w:t>
      </w:r>
      <w:r>
        <w:rPr>
          <w:rFonts w:hint="eastAsia"/>
        </w:rPr>
        <w:br/>
      </w:r>
      <w:r>
        <w:rPr>
          <w:rFonts w:hint="eastAsia"/>
        </w:rPr>
        <w:t>　　图 6： 染料中间体</w:t>
      </w:r>
      <w:r>
        <w:rPr>
          <w:rFonts w:hint="eastAsia"/>
        </w:rPr>
        <w:br/>
      </w:r>
      <w:r>
        <w:rPr>
          <w:rFonts w:hint="eastAsia"/>
        </w:rPr>
        <w:t>　　图 7： 光敏材料</w:t>
      </w:r>
      <w:r>
        <w:rPr>
          <w:rFonts w:hint="eastAsia"/>
        </w:rPr>
        <w:br/>
      </w:r>
      <w:r>
        <w:rPr>
          <w:rFonts w:hint="eastAsia"/>
        </w:rPr>
        <w:t>　　图 8： 中国市场三苯甲胺市场规模，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中国市场三苯甲胺收入及增长率（2021-2032）&amp;（万元）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中国市场三苯甲胺销量及增长率（2021-2032）&amp;（吨）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2025年中国市场主要厂商三苯甲胺销量市场份额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2025年中国市场主要厂商三苯甲胺收入市场份额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2025年中国市场前五大厂商三苯甲胺市场份额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2025年中国市场三苯甲胺第一梯队、第二梯队和第三梯队厂商（品牌）及市场份额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中国市场不同产品类型三苯甲胺价格走势（2021-2032）&amp;（元/吨）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中国市场不同应用三苯甲胺价格走势（2021-2032）&amp;（元/吨）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三苯甲胺中国企业SWOT分析</w:t>
      </w:r>
      <w:r>
        <w:rPr>
          <w:rFonts w:hint="eastAsia"/>
        </w:rPr>
        <w:br/>
      </w:r>
      <w:r>
        <w:rPr>
          <w:rFonts w:hint="eastAsia"/>
        </w:rPr>
        <w:t>　　图 18： 三苯甲胺产业链</w:t>
      </w:r>
      <w:r>
        <w:rPr>
          <w:rFonts w:hint="eastAsia"/>
        </w:rPr>
        <w:br/>
      </w:r>
      <w:r>
        <w:rPr>
          <w:rFonts w:hint="eastAsia"/>
        </w:rPr>
        <w:t>　　图 19： 三苯甲胺行业采购模式分析</w:t>
      </w:r>
      <w:r>
        <w:rPr>
          <w:rFonts w:hint="eastAsia"/>
        </w:rPr>
        <w:br/>
      </w:r>
      <w:r>
        <w:rPr>
          <w:rFonts w:hint="eastAsia"/>
        </w:rPr>
        <w:t>　　图 20： 三苯甲胺行业生产模式分析</w:t>
      </w:r>
      <w:r>
        <w:rPr>
          <w:rFonts w:hint="eastAsia"/>
        </w:rPr>
        <w:br/>
      </w:r>
      <w:r>
        <w:rPr>
          <w:rFonts w:hint="eastAsia"/>
        </w:rPr>
        <w:t>　　图 21： 三苯甲胺行业销售模式分析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中国三苯甲胺产能、产量、产能利用率及发展趋势（2021-2032）&amp;（吨）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中国三苯甲胺产量、市场需求量及发展趋势（2021-2032）&amp;（吨）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b100999a84276" w:history="1">
        <w:r>
          <w:rPr>
            <w:rStyle w:val="Hyperlink"/>
          </w:rPr>
          <w:t>2026-2032年中国三苯甲胺市场调查研究及发展前景分析报告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b100999a84276" w:history="1">
        <w:r>
          <w:rPr>
            <w:rStyle w:val="Hyperlink"/>
          </w:rPr>
          <w:t>https://www.20087.com/8/39/SanBenJiaAnHangYeQianJingQuShi.html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热点：甲氧基苯胺、三苯甲胺结构式、异构十三醇功能和作用、三苯甲胺批发、苯二甲胺、三苯甲胺英文缩写、三苯甲胺又叫什么、三苯甲胺除氨、一甲胺水溶液40%是易制爆吗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ff7e395a744d8" w:history="1">
      <w:r>
        <w:rPr>
          <w:rStyle w:val="Hyperlink"/>
        </w:rPr>
        <w:t>2026-2032年中国三苯甲胺市场调查研究及发展前景分析报告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anBenJiaAnHangYeQianJingQuShi.html" TargetMode="External" Id="R483b100999a8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anBenJiaAnHangYeQianJingQuShi.html" TargetMode="External" Id="R143ff7e395a7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2026-01-14T23:00:43Z</dcterms:created>
  <dcterms:modified xsi:type="dcterms:W3CDTF">2026-01-15T00:00:43Z</dcterms:modified>
  <dc:subject>2026-2032年中国三苯甲胺市场调查研究及发展前景分析报告</dc:subject>
  <dc:title>2026-2032年中国三苯甲胺市场调查研究及发展前景分析报告</dc:title>
  <cp:keywords>2026-2032年中国三苯甲胺市场调查研究及发展前景分析报告</cp:keywords>
  <dc:description>2026-2032年中国三苯甲胺市场调查研究及发展前景分析报告</dc:description>
</cp:coreProperties>
</file>