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42c5244a34e37" w:history="1">
              <w:r>
                <w:rPr>
                  <w:rStyle w:val="Hyperlink"/>
                </w:rPr>
                <w:t>2025-2031年乙酰柠檬酸三丁酯（atbc）行业发展现状调研与市场前景预测报告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42c5244a34e37" w:history="1">
              <w:r>
                <w:rPr>
                  <w:rStyle w:val="Hyperlink"/>
                </w:rPr>
                <w:t>2025-2031年乙酰柠檬酸三丁酯（atbc）行业发展现状调研与市场前景预测报告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42c5244a34e37" w:history="1">
                <w:r>
                  <w:rPr>
                    <w:rStyle w:val="Hyperlink"/>
                  </w:rPr>
                  <w:t>https://www.20087.com/8/89/YiXianNingMengSuanSanDingZhi-atbc-ShiChangDiaoChaBaoGao.html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柠檬酸三丁酯（atbc）是一种环保型增塑剂，主要用于PVC等塑料制品中，以增加柔韧性和延展性。近年来，由于对邻苯二甲酸酯类增塑剂的健康和环境影响的担忧，ATBC作为一种非邻苯二甲酸酯增塑剂，市场需求持续增长。同时，ATBC的生产技术不断改进，成本逐渐下降，提高了其在市场上的竞争力。</w:t>
      </w:r>
      <w:r>
        <w:rPr>
          <w:rFonts w:hint="eastAsia"/>
        </w:rPr>
        <w:br/>
      </w:r>
      <w:r>
        <w:rPr>
          <w:rFonts w:hint="eastAsia"/>
        </w:rPr>
        <w:t>　　未来，ATBC将更加注重可持续性和生物降解性。随着生物基原材料的开发，ATBC将可能采用可再生资源生产，减少对化石燃料的依赖。同时，研究将集中在提高ATBC的生物降解性能，以减少对环境的长期影响。此外，随着消费者对健康和安全的重视，ATBC在食品接触材料和医疗用品中的应用将更加广泛，推动行业标准和认证体系的完善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乙酰柠檬酸三丁酯（atbc）行业发展综述</w:t>
      </w:r>
      <w:r>
        <w:rPr>
          <w:rFonts w:hint="eastAsia"/>
        </w:rPr>
        <w:br/>
      </w:r>
      <w:r>
        <w:rPr>
          <w:rFonts w:hint="eastAsia"/>
        </w:rPr>
        <w:t>　　第一节 乙酰柠檬酸三丁酯（atbc）行业界定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乙酰柠檬酸三丁酯（atbc）行业发展成熟度分析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乙酰柠檬酸三丁酯（atbc）企业pest（环境）分析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乙酰柠檬酸三丁酯（atbc）行业生产技术分析</w:t>
      </w:r>
      <w:r>
        <w:rPr>
          <w:rFonts w:hint="eastAsia"/>
        </w:rPr>
        <w:br/>
      </w:r>
      <w:r>
        <w:rPr>
          <w:rFonts w:hint="eastAsia"/>
        </w:rPr>
        <w:t>　　第一节 乙酰柠檬酸三丁酯（atbc）行业生产技术发展现状</w:t>
      </w:r>
      <w:r>
        <w:rPr>
          <w:rFonts w:hint="eastAsia"/>
        </w:rPr>
        <w:br/>
      </w:r>
      <w:r>
        <w:rPr>
          <w:rFonts w:hint="eastAsia"/>
        </w:rPr>
        <w:t>　　第二节 乙酰柠檬酸三丁酯（atbc）行业产品生产工艺特点或流程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乙酰柠檬酸三丁酯（atbc）行业生产技术发展趋势分析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乙酰柠檬酸三丁酯（atbc）企业发展情况分析</w:t>
      </w:r>
      <w:r>
        <w:rPr>
          <w:rFonts w:hint="eastAsia"/>
        </w:rPr>
        <w:br/>
      </w:r>
      <w:r>
        <w:rPr>
          <w:rFonts w:hint="eastAsia"/>
        </w:rPr>
        <w:t>　　第一节 中国乙酰柠檬酸三丁酯（atbc）企业发展分析</w:t>
      </w:r>
      <w:r>
        <w:rPr>
          <w:rFonts w:hint="eastAsia"/>
        </w:rPr>
        <w:br/>
      </w:r>
      <w:r>
        <w:rPr>
          <w:rFonts w:hint="eastAsia"/>
        </w:rPr>
        <w:t>　　　　一、2025年乙酰柠檬酸三丁酯（atbc）企业运行情况及特点分析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二、2025年乙酰柠檬酸三丁酯（atbc）企业投资情况分析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三、中国乙酰柠檬酸三丁酯（atbc）企业产品结构分析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四、中国乙酰柠檬酸三丁酯（atbc）企业与宏观经济相关性分析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五、华中市场分析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2025年乙酰柠檬酸三丁酯（atbc）市场供需调查分析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2025年中国乙酰柠檬酸三丁酯（atbc）市场供给分析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2025年中国乙酰柠檬酸三丁酯（atbc）市场需求分析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2025年中国乙酰柠檬酸三丁酯（atbc）市场特征分析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一、2025年中国乙酰柠檬酸三丁酯（atbc）产品特征分析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二、2025年中国乙酰柠檬酸三丁酯（atbc）价格特征分析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三、2025年中国乙酰柠檬酸三丁酯（atbc）渠道特征</w:t>
      </w:r>
      <w:r>
        <w:rPr>
          <w:rFonts w:hint="eastAsia"/>
        </w:rPr>
        <w:br/>
      </w:r>
      <w:r>
        <w:rPr>
          <w:rFonts w:hint="eastAsia"/>
        </w:rPr>
        <w:t>　　　　四、2025年中国乙酰柠檬酸三丁酯（atbc）购买特征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2025年乙酰柠檬酸三丁酯（atbc）企业市场竞争格局分析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2025年中国乙酰柠檬酸三丁酯（atbc）企业集中度分析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2025年中国乙酰柠檬酸三丁酯（atbc）企业规模经济情况分析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2025年中国乙酰柠檬酸三丁酯（atbc）企业格局以及竞争态势分析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2025年中国乙酰柠檬酸三丁酯（atbc）企业主要优势企业竞争力综合评价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2025年乙酰柠檬酸三丁酯（atbc）企业主要竞争对手分析</w:t>
      </w:r>
      <w:r>
        <w:rPr>
          <w:rFonts w:hint="eastAsia"/>
        </w:rPr>
        <w:br/>
      </w:r>
      <w:r>
        <w:rPr>
          <w:rFonts w:hint="eastAsia"/>
        </w:rPr>
        <w:t>　　第一节 山东科兴化工有限责任公司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扬州飞扬化工有限公司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宜兴市振奋药用化工有限公司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泰州市明光化工有限公司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上海波以尔化工有限公司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乙酰柠檬酸三丁酯（atbc）企业上下游产业链分析及其影响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2025年中国乙酰柠檬酸三丁酯（atbc）企业上游企业发展及影响分析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一、2025年中国乙酰柠檬酸三丁酯（atbc）企业上游企业运行现状分析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2025年中国乙酰柠檬酸三丁酯（atbc）企业下游企业发展及影响分析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一、2025年中国乙酰柠檬酸三丁酯（atbc）企业下游企业运行现状分析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2025-2031年乙酰柠檬酸三丁酯（atbc）企业发展趋势预测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2025-2031年乙酰柠檬酸三丁酯（atbc）企业投资潜力与价值分析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2025-2031年乙酰柠檬酸三丁酯（atbc）企业投资环境分析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2025-2031年乙酰柠檬酸三丁酯（atbc）企业swot模型分析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2025-2031年我国乙酰柠檬酸三丁酯（atbc）企业投资潜力分析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2025-2031年我国乙酰柠檬酸三丁酯（atbc）企业前景展望分析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2025-2031年我国乙酰柠檬酸三丁酯（atbc）企业盈利能力预测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2025-2031年乙酰柠檬酸三丁酯（atbc）企业投资风险预警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2025-2031年乙酰柠檬酸三丁酯（atbc）产业投资机会及投资策略分析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2025-2031年乙酰柠檬酸三丁酯（atbc）企业区域投资机会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2025-2031年乙酰柠檬酸三丁酯（atbc）企业主要产品投资机会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2025-2031年乙酰柠檬酸三丁酯（atbc）企业出口市场投资机会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2025-2031年中国乙酰柠檬酸三丁酯（atbc）企业投资策略分析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乙酰柠檬酸三丁酯（atbc）行业企业观点综述及专家建议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济研：企业观点综述</w:t>
      </w:r>
      <w:r>
        <w:rPr>
          <w:rFonts w:hint="eastAsia"/>
        </w:rPr>
        <w:br/>
      </w:r>
      <w:r>
        <w:rPr>
          <w:rFonts w:hint="eastAsia"/>
        </w:rPr>
        <w:t>　　第二节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乙酰柠檬酸三丁酯（atbc）的产业链结构图</w:t>
      </w:r>
      <w:r>
        <w:rPr>
          <w:rFonts w:hint="eastAsia"/>
        </w:rPr>
        <w:br/>
      </w:r>
      <w:r>
        <w:rPr>
          <w:rFonts w:hint="eastAsia"/>
        </w:rPr>
        <w:t>　　图表 3 我国乙酰柠檬酸三丁酯（atbc）行业所处生命周期分析</w:t>
      </w:r>
      <w:r>
        <w:rPr>
          <w:rFonts w:hint="eastAsia"/>
        </w:rPr>
        <w:br/>
      </w:r>
      <w:r>
        <w:rPr>
          <w:rFonts w:hint="eastAsia"/>
        </w:rPr>
        <w:t>　　图表 4 乙酰柠檬酸三丁酯（atbc）行业国内外市场成熟度对比</w:t>
      </w:r>
      <w:r>
        <w:rPr>
          <w:rFonts w:hint="eastAsia"/>
        </w:rPr>
        <w:br/>
      </w:r>
      <w:r>
        <w:rPr>
          <w:rFonts w:hint="eastAsia"/>
        </w:rPr>
        <w:t>　　图表 5 2025年gdp初步核算数据</w:t>
      </w:r>
      <w:r>
        <w:rPr>
          <w:rFonts w:hint="eastAsia"/>
        </w:rPr>
        <w:br/>
      </w:r>
      <w:r>
        <w:rPr>
          <w:rFonts w:hint="eastAsia"/>
        </w:rPr>
        <w:t>　　图表 6 gdp环比增长速度</w:t>
      </w:r>
      <w:r>
        <w:rPr>
          <w:rFonts w:hint="eastAsia"/>
        </w:rPr>
        <w:br/>
      </w:r>
      <w:r>
        <w:rPr>
          <w:rFonts w:hint="eastAsia"/>
        </w:rPr>
        <w:t>　　图表 7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10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11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12 2025年我国各年龄段人口占比：%</w:t>
      </w:r>
      <w:r>
        <w:rPr>
          <w:rFonts w:hint="eastAsia"/>
        </w:rPr>
        <w:br/>
      </w:r>
      <w:r>
        <w:rPr>
          <w:rFonts w:hint="eastAsia"/>
        </w:rPr>
        <w:t>　　图表 14 我国人口老龄化加速</w:t>
      </w:r>
      <w:r>
        <w:rPr>
          <w:rFonts w:hint="eastAsia"/>
        </w:rPr>
        <w:br/>
      </w:r>
      <w:r>
        <w:rPr>
          <w:rFonts w:hint="eastAsia"/>
        </w:rPr>
        <w:t>　　图表 17 中国乙酰柠檬酸三丁酯（atbc）企业重点区域分布比例</w:t>
      </w:r>
      <w:r>
        <w:rPr>
          <w:rFonts w:hint="eastAsia"/>
        </w:rPr>
        <w:br/>
      </w:r>
      <w:r>
        <w:rPr>
          <w:rFonts w:hint="eastAsia"/>
        </w:rPr>
        <w:t>　　图表 19 2020-2025年我国乙酰柠檬酸三丁酯（atbc）行业华东地区市场规模分析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20 2020-2025年我国乙酰柠檬酸三丁酯（atbc）行业东北地区市场规模分析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21 2020-2025年我国乙酰柠檬酸三丁酯（atbc）行业华中地区市场规模分析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22 2020-2025年我国乙酰柠檬酸三丁酯（atbc）行业西部地区市场规模分析</w:t>
      </w:r>
      <w:r>
        <w:rPr>
          <w:rFonts w:hint="eastAsia"/>
        </w:rPr>
        <w:br/>
      </w:r>
      <w:r>
        <w:rPr>
          <w:rFonts w:hint="eastAsia"/>
        </w:rPr>
        <w:t>　　图表 23 2020-2025年我国乙酰柠檬酸三丁酯（atbc）行业华南地区市场规模分析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24 2020-2025年我国乙酰柠檬酸三丁酯（atbc）行业供给分析</w:t>
      </w:r>
      <w:r>
        <w:rPr>
          <w:rFonts w:hint="eastAsia"/>
        </w:rPr>
        <w:br/>
      </w:r>
      <w:r>
        <w:rPr>
          <w:rFonts w:hint="eastAsia"/>
        </w:rPr>
        <w:t>　　图表 26 乙酰柠檬酸三丁酯（atbc）渠道供给份额分析</w:t>
      </w:r>
      <w:r>
        <w:rPr>
          <w:rFonts w:hint="eastAsia"/>
        </w:rPr>
        <w:br/>
      </w:r>
      <w:r>
        <w:rPr>
          <w:rFonts w:hint="eastAsia"/>
        </w:rPr>
        <w:t>　　图表 27 2020-2025年我国乙酰柠檬酸三丁酯（atbc）行业需求量分析</w:t>
      </w:r>
      <w:r>
        <w:rPr>
          <w:rFonts w:hint="eastAsia"/>
        </w:rPr>
        <w:br/>
      </w:r>
      <w:r>
        <w:rPr>
          <w:rFonts w:hint="eastAsia"/>
        </w:rPr>
        <w:t>　　图表 28 2025年、2025年乙酰柠檬酸三丁酯（atbc）行业集中度对比分析</w:t>
      </w:r>
      <w:r>
        <w:rPr>
          <w:rFonts w:hint="eastAsia"/>
        </w:rPr>
        <w:br/>
      </w:r>
      <w:r>
        <w:rPr>
          <w:rFonts w:hint="eastAsia"/>
        </w:rPr>
        <w:t>　　图表 29 我国乙酰柠檬酸三丁酯（atbc）消费区域格局分析</w:t>
      </w:r>
      <w:r>
        <w:rPr>
          <w:rFonts w:hint="eastAsia"/>
        </w:rPr>
        <w:br/>
      </w:r>
      <w:r>
        <w:rPr>
          <w:rFonts w:hint="eastAsia"/>
        </w:rPr>
        <w:t>　　图表 30 进入壁垒与退出壁垒的关系矩阵</w:t>
      </w:r>
      <w:r>
        <w:rPr>
          <w:rFonts w:hint="eastAsia"/>
        </w:rPr>
        <w:br/>
      </w:r>
      <w:r>
        <w:rPr>
          <w:rFonts w:hint="eastAsia"/>
        </w:rPr>
        <w:t>　　图表 31 近4年山东科兴化工有限责任公司流动资产周转次数变化情况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近4年山东科兴化工有限责任公司流动资产周转次数变化情况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近4年山东科兴化工有限责任公司产权比率变化情况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近4年山东科兴化工有限责任公司产权比率变化情况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近4年山东科兴化工有限责任公司资产负债率变化情况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近4年山东科兴化工有限责任公司资产负债率变化情况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近4年山东科兴化工有限责任公司固定资产周转次数情况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近4年山东科兴化工有限责任公司固定资产周转次数情况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近4年山东科兴化工有限责任公司销售毛利率变化情况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近4年山东科兴化工有限责任公司销售毛利率变化情况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近4年山东科兴化工有限责任公司总资产周转次数变化情况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近4年山东科兴化工有限责任公司总资产周转次数变化情况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近4年扬州飞扬化工有限公司流动资产周转次数变化情况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近4年扬州飞扬化工有限公司流动资产周转次数变化情况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近4年扬州飞扬化工有限公司产权比率变化情况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近4年扬州飞扬化工有限公司产权比率变化情况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近4年扬州飞扬化工有限公司资产负债率变化情况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近4年扬州飞扬化工有限公司资产负债率变化情况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近4年扬州飞扬化工有限公司固定资产周转次数情况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近4年扬州飞扬化工有限公司固定资产周转次数情况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近4年扬州飞扬化工有限公司销售毛利率变化情况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近4年扬州飞扬化工有限公司销售毛利率变化情况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近4年扬州飞扬化工有限公司总资产周转次数变化情况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近4年扬州飞扬化工有限公司总资产周转次数变化情况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近4年宜兴市振奋药用化工有限公司流动资产周转次数变化情况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近4年宜兴市振奋药用化工有限公司流动资产周转次数变化情况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近4年宜兴市振奋药用化工有限公司产权比率变化情况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近4年宜兴市振奋药用化工有限公司产权比率变化情况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近4年宜兴市振奋药用化工有限公司资产负债率变化情况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近4年宜兴市振奋药用化工有限公司资产负债率变化情况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近4年宜兴市振奋药用化工有限公司固定资产周转次数情况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近4年宜兴市振奋药用化工有限公司固定资产周转次数情况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近4年宜兴市振奋药用化工有限公司销售毛利率变化情况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近4年宜兴市振奋药用化工有限公司销售毛利率变化情况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近4年宜兴市振奋药用化工有限公司总资产周转次数变化情况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近4年宜兴市振奋药用化工有限公司总资产周转次数变化情况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近4年泰州市明光化工有限公司流动资产周转次数变化情况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近4年泰州市明光化工有限公司流动资产周转次数变化情况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近4年泰州市明光化工有限公司产权比率变化情况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近4年泰州市明光化工有限公司产权比率变化情况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近4年泰州市明光化工有限公司资产负债率变化情况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近4年泰州市明光化工有限公司资产负债率变化情况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近4年泰州市明光化工有限公司固定资产周转次数情况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近4年泰州市明光化工有限公司固定资产周转次数情况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近4年泰州市明光化工有限公司销售毛利率变化情况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近4年泰州市明光化工有限公司销售毛利率变化情况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近4年泰州市明光化工有限公司总资产周转次数变化情况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近4年泰州市明光化工有限公司总资产周转次数变化情况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近4年上海波以尔化工有限公司流动资产周转次数变化情况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近4年上海波以尔化工有限公司流动资产周转次数变化情况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近4年上海波以尔化工有限公司产权比率变化情况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近4年上海波以尔化工有限公司产权比率变化情况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近4年上海波以尔化工有限公司资产负债率变化情况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近4年上海波以尔化工有限公司资产负债率变化情况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近4年上海波以尔化工有限公司固定资产周转次数情况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近4年上海波以尔化工有限公司固定资产周转次数变化情况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近4年上海波以尔化工有限公司销售毛利率变化情况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近4年上海波以尔化工有限公司销售毛利率变化情况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近4年上海波以尔化工有限公司总资产周转次数变化情况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近4年上海波以尔化工有限公司总资产周转次数变化情况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2025-2031年我国乙酰柠檬酸三丁酯（atbc）产品供给预测</w:t>
      </w:r>
      <w:r>
        <w:rPr>
          <w:rFonts w:hint="eastAsia"/>
        </w:rPr>
        <w:br/>
      </w:r>
      <w:r>
        <w:rPr>
          <w:rFonts w:hint="eastAsia"/>
        </w:rPr>
        <w:t>　　图表 92 2025-2031年我国乙酰柠檬酸三丁酯（atbc）产品需求量预测</w:t>
      </w:r>
      <w:r>
        <w:rPr>
          <w:rFonts w:hint="eastAsia"/>
        </w:rPr>
        <w:br/>
      </w:r>
      <w:r>
        <w:rPr>
          <w:rFonts w:hint="eastAsia"/>
        </w:rPr>
        <w:t>　　图表 93 2025-2031年我国乙酰柠檬酸三丁酯（atbc）进出口预测</w:t>
      </w:r>
      <w:r>
        <w:rPr>
          <w:rFonts w:hint="eastAsia"/>
        </w:rPr>
        <w:br/>
      </w:r>
      <w:r>
        <w:rPr>
          <w:rFonts w:hint="eastAsia"/>
        </w:rPr>
        <w:t>　　图表 94 2025-2031年乙酰柠檬酸三丁酯（atbc）行业投资收益率预测</w:t>
      </w:r>
      <w:r>
        <w:rPr>
          <w:rFonts w:hint="eastAsia"/>
        </w:rPr>
        <w:br/>
      </w:r>
      <w:r>
        <w:rPr>
          <w:rFonts w:hint="eastAsia"/>
        </w:rPr>
        <w:t>　　图表 97 2025-2031年乙酰柠檬酸三丁酯（atbc）行业经营风险及控制策略</w:t>
      </w:r>
      <w:r>
        <w:rPr>
          <w:rFonts w:hint="eastAsia"/>
        </w:rPr>
        <w:br/>
      </w:r>
      <w:r>
        <w:rPr>
          <w:rFonts w:hint="eastAsia"/>
        </w:rPr>
        <w:t>　　图表 98 乙酰柠檬酸三丁酯（atbc）渠道策略示意图</w:t>
      </w:r>
      <w:r>
        <w:rPr>
          <w:rFonts w:hint="eastAsia"/>
        </w:rPr>
        <w:br/>
      </w:r>
      <w:r>
        <w:rPr>
          <w:rFonts w:hint="eastAsia"/>
        </w:rPr>
        <w:t>　　图表 99 2025-2031年我国乙酰柠檬酸三丁酯（atbc）市场规模预测</w:t>
      </w:r>
      <w:r>
        <w:rPr>
          <w:rFonts w:hint="eastAsia"/>
        </w:rPr>
        <w:br/>
      </w:r>
      <w:r>
        <w:rPr>
          <w:rFonts w:hint="eastAsia"/>
        </w:rPr>
        <w:t>　　图表 100 乙酰柠檬酸三丁酯（atbc）技术应用注意事项分析</w:t>
      </w:r>
      <w:r>
        <w:rPr>
          <w:rFonts w:hint="eastAsia"/>
        </w:rPr>
        <w:br/>
      </w:r>
      <w:r>
        <w:rPr>
          <w:rFonts w:hint="eastAsia"/>
        </w:rPr>
        <w:t>　　图表 101 乙酰柠檬酸三丁酯（atbc）项目投资注意事项图</w:t>
      </w:r>
      <w:r>
        <w:rPr>
          <w:rFonts w:hint="eastAsia"/>
        </w:rPr>
        <w:br/>
      </w:r>
      <w:r>
        <w:rPr>
          <w:rFonts w:hint="eastAsia"/>
        </w:rPr>
        <w:t>　　图表 102 乙酰柠檬酸三丁酯（atbc）行业生产开发注意事项</w:t>
      </w:r>
      <w:r>
        <w:rPr>
          <w:rFonts w:hint="eastAsia"/>
        </w:rPr>
        <w:br/>
      </w:r>
      <w:r>
        <w:rPr>
          <w:rFonts w:hint="eastAsia"/>
        </w:rPr>
        <w:t>　　图表 103 乙酰柠檬酸三丁酯（atbc）销售注意事项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42c5244a34e37" w:history="1">
        <w:r>
          <w:rPr>
            <w:rStyle w:val="Hyperlink"/>
          </w:rPr>
          <w:t>2025-2031年乙酰柠檬酸三丁酯（atbc）行业发展现状调研与市场前景预测报告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42c5244a34e37" w:history="1">
        <w:r>
          <w:rPr>
            <w:rStyle w:val="Hyperlink"/>
          </w:rPr>
          <w:t>https://www.20087.com/8/89/YiXianNingMengSuanSanDingZhi-atbc-ShiChangDiaoChaBaoGao.html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热点：乙酰丙酸甲酯、乙酰柠檬酸三丁酯atbc、乙酰丁内酯、乙酰柠檬酸三丁酯有毒吗、乙酰基三氟甲基苯基缬氨酰甘氨酸、乙酰柠檬酸三丁酯的介绍、马来酸单丁酯、乙酰柠檬酸三丁酯价格、三乙酰尿苷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dd62afabb4e66" w:history="1">
      <w:r>
        <w:rPr>
          <w:rStyle w:val="Hyperlink"/>
        </w:rPr>
        <w:t>2025-2031年乙酰柠檬酸三丁酯（atbc）行业发展现状调研与市场前景预测报告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iXianNingMengSuanSanDingZhi-atbc-ShiChangDiaoChaBaoGao.html" TargetMode="External" Id="R16942c5244a3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iXianNingMengSuanSanDingZhi-atbc-ShiChangDiaoChaBaoGao.html" TargetMode="External" Id="R11add62afabb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2025-02-18T08:54:00Z</dcterms:created>
  <dcterms:modified xsi:type="dcterms:W3CDTF">2025-02-18T09:54:00Z</dcterms:modified>
  <dc:subject>2025-2031年乙酰柠檬酸三丁酯（atbc）行业发展现状调研与市场前景预测报告</dc:subject>
  <dc:title>2025-2031年乙酰柠檬酸三丁酯（atbc）行业发展现状调研与市场前景预测报告</dc:title>
  <cp:keywords>2025-2031年乙酰柠檬酸三丁酯（atbc）行业发展现状调研与市场前景预测报告</cp:keywords>
  <dc:description>2025-2031年乙酰柠檬酸三丁酯（atbc）行业发展现状调研与市场前景预测报告</dc:description>
</cp:coreProperties>
</file>