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3905490474ebb" w:history="1">
              <w:r>
                <w:rPr>
                  <w:rStyle w:val="Hyperlink"/>
                </w:rPr>
                <w:t>2024-2030年全球与中国二甲醚合成催化剂行业研究及发展前景分析报告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3905490474ebb" w:history="1">
              <w:r>
                <w:rPr>
                  <w:rStyle w:val="Hyperlink"/>
                </w:rPr>
                <w:t>2024-2030年全球与中国二甲醚合成催化剂行业研究及发展前景分析报告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3905490474ebb" w:history="1">
                <w:r>
                  <w:rPr>
                    <w:rStyle w:val="Hyperlink"/>
                  </w:rPr>
                  <w:t>https://www.20087.com/8/19/ErJiaMiHeChengCuiHuaJiDeXianZhuangYuQianJing.html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燃料和化工原料，近年来随着环保要求的提高和能源结构的变化，其市场需求持续增长。二甲醚合成催化剂是生产DME过程中的关键组成部分，其性能直接影响到反应的选择性和转化率。目前，主流的二甲醚合成催化剂主要包括酸性分子筛催化剂、金属氧化物催化剂等。随着催化剂技术的进步，新型高效催化剂不断涌现，这些催化剂不仅提高了反应的选择性，还降低了反应温度，从而节约了能源消耗。此外，为了提高催化剂的使用寿命和稳定性，研究人员也在不断探索新的载体材料和制备方法。</w:t>
      </w:r>
      <w:r>
        <w:rPr>
          <w:rFonts w:hint="eastAsia"/>
        </w:rPr>
        <w:br/>
      </w:r>
      <w:r>
        <w:rPr>
          <w:rFonts w:hint="eastAsia"/>
        </w:rPr>
        <w:t>　　未来，二甲醚合成催化剂的发展将主要体现在以下几个方面：一是催化剂活性和选择性的进一步提升，通过材料科学的创新，开发出活性更高、寿命更长的催化剂；二是催化剂制备工艺的优化，通过改进制备方法，提高催化剂的均匀性和稳定性；三是催化剂再生技术的研究，开发出简单有效的再生方法，降低催化剂的更换频率和成本；四是环保性能的提升，开发出对环境影响更小的催化剂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3905490474ebb" w:history="1">
        <w:r>
          <w:rPr>
            <w:rStyle w:val="Hyperlink"/>
          </w:rPr>
          <w:t>2024-2030年全球与中国二甲醚合成催化剂行业研究及发展前景分析报告</w:t>
        </w:r>
      </w:hyperlink>
      <w:r>
        <w:rPr>
          <w:rFonts w:hint="eastAsia"/>
        </w:rPr>
        <w:t>》基于国家统计局、商务部、发改委以及二甲醚合成催化剂相关行业协会、研究单位的数据和宏观经济、政策环境分析，全面研究了二甲醚合成催化剂行业的产业链结构、市场规模与需求。二甲醚合成催化剂报告剖析了二甲醚合成催化剂市场价格、行业竞争格局及重点企业经营现状，并对二甲醚合成催化剂市场前景、发展趋势进行了科学预测。同时，二甲醚合成催化剂报告还进一步细分了市场，评估了二甲醚合成催化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二甲醚合成催化剂市场概述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按照不同产品类型，二甲醚合成催化剂主要可以分为如下几个类别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全球不同产品类型二甲醚合成催化剂销售额增长趋势2019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二甲醚选择性：小于等于99%</w:t>
      </w:r>
      <w:r>
        <w:rPr>
          <w:rFonts w:hint="eastAsia"/>
        </w:rPr>
        <w:br/>
      </w:r>
      <w:r>
        <w:rPr>
          <w:rFonts w:hint="eastAsia"/>
        </w:rPr>
        <w:t>　　　　1.2.3 二甲醚选择性：大于99%</w:t>
      </w:r>
      <w:r>
        <w:rPr>
          <w:rFonts w:hint="eastAsia"/>
        </w:rPr>
        <w:br/>
      </w:r>
      <w:r>
        <w:rPr>
          <w:rFonts w:hint="eastAsia"/>
        </w:rPr>
        <w:t>　　1.3 从不同应用，二甲醚合成催化剂主要包括如下几个方面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全球不同应用二甲醚合成催化剂销售额增长趋势2019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二甲醚合成催化剂行业背景、发展历史、现状及趋势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二甲醚合成催化剂行业目前现状分析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二甲醚合成催化剂发展趋势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全球二甲醚合成催化剂总体规模分析</w:t>
      </w:r>
      <w:r>
        <w:rPr>
          <w:rFonts w:hint="eastAsia"/>
        </w:rPr>
        <w:br/>
      </w:r>
      <w:r>
        <w:rPr>
          <w:rFonts w:hint="eastAsia"/>
        </w:rPr>
        <w:t>　　2.1 全球二甲醚合成催化剂供需现状及预测（2019-2030）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全球二甲醚合成催化剂产能、产量、产能利用率及发展趋势（2019-2030）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全球二甲醚合成催化剂产量、需求量及发展趋势（2019-2030）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全球主要地区二甲醚合成催化剂产量及发展趋势（2019-2030）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全球主要地区二甲醚合成催化剂产量（2019-2024）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全球主要地区二甲醚合成催化剂产量（2025-2030）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全球主要地区二甲醚合成催化剂产量市场份额（2019-2030）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中国二甲醚合成催化剂供需现状及预测（2019-2030）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中国二甲醚合成催化剂产能、产量、产能利用率及发展趋势（2019-2030）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中国二甲醚合成催化剂产量、市场需求量及发展趋势（2019-2030）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全球二甲醚合成催化剂销量及销售额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全球市场二甲醚合成催化剂销售额（2019-2030）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全球市场二甲醚合成催化剂销量（2019-2030）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全球市场二甲醚合成催化剂价格趋势（2019-2030）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全球市场主要厂商二甲醚合成催化剂产能市场份额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全球市场主要厂商二甲醚合成催化剂销量（2019-2024）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全球市场主要厂商二甲醚合成催化剂销量（2019-2024）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全球市场主要厂商二甲醚合成催化剂销售收入（2019-2024）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全球市场主要厂商二甲醚合成催化剂销售价格（2019-2024）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2023年全球主要生产商二甲醚合成催化剂收入排名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中国市场主要厂商二甲醚合成催化剂销量（2019-2024）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中国市场主要厂商二甲醚合成催化剂销量（2019-2024）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中国市场主要厂商二甲醚合成催化剂销售收入（2019-2024）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2023年中国主要生产商二甲醚合成催化剂收入排名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中国市场主要厂商二甲醚合成催化剂销售价格（2019-2024）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全球主要厂商二甲醚合成催化剂总部及产地分布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全球主要厂商成立时间及二甲醚合成催化剂商业化日期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全球主要厂商二甲醚合成催化剂产品类型及应用</w:t>
      </w:r>
      <w:r>
        <w:rPr>
          <w:rFonts w:hint="eastAsia"/>
        </w:rPr>
        <w:br/>
      </w:r>
      <w:r>
        <w:rPr>
          <w:rFonts w:hint="eastAsia"/>
        </w:rPr>
        <w:t>　　3.7 二甲醚合成催化剂行业集中度、竞争程度分析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二甲醚合成催化剂行业集中度分析：2023年全球Top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全球二甲醚合成催化剂第一梯队、第二梯队和第三梯队生产商（品牌）及市场份额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全球二甲醚合成催化剂主要地区分析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全球主要地区二甲醚合成催化剂市场规模分析：2019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全球主要地区二甲醚合成催化剂销售收入及市场份额（2019-2024年）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全球主要地区二甲醚合成催化剂销售收入预测（2024-2030年）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全球主要地区二甲醚合成催化剂销量分析：2019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全球主要地区二甲醚合成催化剂销量及市场份额（2019-2024年）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全球主要地区二甲醚合成催化剂销量及市场份额预测（2025-2030）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印度市场二甲醚合成催化剂销量、收入及增长率（2019-2030）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二甲醚合成催化剂销量、收入、价格及毛利率（2019-2024）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不同产品类型二甲醚合成催化剂分析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全球不同产品类型二甲醚合成催化剂销量（2019-2030）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全球不同产品类型二甲醚合成催化剂销量及市场份额（2019-2024）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全球不同产品类型二甲醚合成催化剂销量预测（2025-2030）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全球不同产品类型二甲醚合成催化剂收入（2019-2030）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全球不同产品类型二甲醚合成催化剂收入及市场份额（2019-2024）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全球不同产品类型二甲醚合成催化剂收入预测（2025-2030）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全球不同产品类型二甲醚合成催化剂价格走势（2019-2030）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不同应用二甲醚合成催化剂分析</w:t>
      </w:r>
      <w:r>
        <w:rPr>
          <w:rFonts w:hint="eastAsia"/>
        </w:rPr>
        <w:br/>
      </w:r>
      <w:r>
        <w:rPr>
          <w:rFonts w:hint="eastAsia"/>
        </w:rPr>
        <w:t>　　7.1 全球不同应用二甲醚合成催化剂销量（2019-2030）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全球不同应用二甲醚合成催化剂销量及市场份额（2019-2024）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全球不同应用二甲醚合成催化剂销量预测（2025-2030）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全球不同应用二甲醚合成催化剂收入（2019-2030）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全球不同应用二甲醚合成催化剂收入及市场份额（2019-2024）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全球不同应用二甲醚合成催化剂收入预测（2025-2030）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全球不同应用二甲醚合成催化剂价格走势（2019-2030）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二甲醚合成催化剂产业链分析</w:t>
      </w:r>
      <w:r>
        <w:rPr>
          <w:rFonts w:hint="eastAsia"/>
        </w:rPr>
        <w:br/>
      </w:r>
      <w:r>
        <w:rPr>
          <w:rFonts w:hint="eastAsia"/>
        </w:rPr>
        <w:t>　　8.2 二甲醚合成催化剂产业上游供应分析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二甲醚合成催化剂下游典型客户</w:t>
      </w:r>
      <w:r>
        <w:rPr>
          <w:rFonts w:hint="eastAsia"/>
        </w:rPr>
        <w:br/>
      </w:r>
      <w:r>
        <w:rPr>
          <w:rFonts w:hint="eastAsia"/>
        </w:rPr>
        <w:t>　　8.4 二甲醚合成催化剂销售渠道分析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二甲醚合成催化剂行业发展机遇及主要驱动因素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二甲醚合成催化剂行业发展面临的风险</w:t>
      </w:r>
      <w:r>
        <w:rPr>
          <w:rFonts w:hint="eastAsia"/>
        </w:rPr>
        <w:br/>
      </w:r>
      <w:r>
        <w:rPr>
          <w:rFonts w:hint="eastAsia"/>
        </w:rPr>
        <w:t>　　9.3 二甲醚合成催化剂行业政策分析</w:t>
      </w:r>
      <w:r>
        <w:rPr>
          <w:rFonts w:hint="eastAsia"/>
        </w:rPr>
        <w:br/>
      </w:r>
      <w:r>
        <w:rPr>
          <w:rFonts w:hint="eastAsia"/>
        </w:rPr>
        <w:t>　　9.4 二甲醚合成催化剂中国企业SWOT分析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全球不同产品类型二甲醚合成催化剂销售额增长（CAGR）趋势2019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二甲醚合成催化剂行业目前发展现状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二甲醚合成催化剂发展趋势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全球主要地区二甲醚合成催化剂产量增速（CAGR）：（2019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全球主要地区二甲醚合成催化剂产量（2019-2024）&amp;（千吨）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全球主要地区二甲醚合成催化剂产量（2025-2030）&amp;（千吨）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全球主要地区二甲醚合成催化剂产量市场份额（2019-2024）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全球主要地区二甲醚合成催化剂产量（2025-2030）&amp;（千吨）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全球市场主要厂商二甲醚合成催化剂产能（2023-2024）&amp;（千吨）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全球市场主要厂商二甲醚合成催化剂销量（2019-2024）&amp;（千吨）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全球市场主要厂商二甲醚合成催化剂销量市场份额（2019-2024）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全球市场主要厂商二甲醚合成催化剂销售收入（2019-2024）&amp;（百万美元）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全球市场主要厂商二甲醚合成催化剂销售收入市场份额（2019-2024）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全球市场主要厂商二甲醚合成催化剂销售价格（2019-2024）&amp;（美元/吨）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2023年全球主要生产商二甲醚合成催化剂收入排名（百万美元）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中国市场主要厂商二甲醚合成催化剂销量（2019-2024）&amp;（千吨）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中国市场主要厂商二甲醚合成催化剂销量市场份额（2019-2024）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中国市场主要厂商二甲醚合成催化剂销售收入（2019-2024）&amp;（百万美元）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中国市场主要厂商二甲醚合成催化剂销售收入市场份额（2019-2024）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2023年中国主要生产商二甲醚合成催化剂收入排名（百万美元）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中国市场主要厂商二甲醚合成催化剂销售价格（2019-2024）&amp;（美元/吨）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全球主要厂商二甲醚合成催化剂总部及产地分布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全球主要厂商成立时间及二甲醚合成催化剂商业化日期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全球主要厂商二甲醚合成催化剂产品类型及应用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2023年全球二甲醚合成催化剂主要厂商市场地位（第一梯队、第二梯队和第三梯队）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全球二甲醚合成催化剂市场投资、并购等现状分析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全球主要地区二甲醚合成催化剂销售收入增速：（2019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全球主要地区二甲醚合成催化剂销售收入（2019-2024）&amp;（百万美元）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全球主要地区二甲醚合成催化剂销售收入市场份额（2019-2024）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全球主要地区二甲醚合成催化剂收入（2025-2030）&amp;（百万美元）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全球主要地区二甲醚合成催化剂收入市场份额（2025-2030）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全球主要地区二甲醚合成催化剂销量（千吨）：2019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全球主要地区二甲醚合成催化剂销量（2019-2024）&amp;（千吨）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全球主要地区二甲醚合成催化剂销量市场份额（2019-2024）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全球主要地区二甲醚合成催化剂销量（2025-2030）&amp;（千吨）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全球主要地区二甲醚合成催化剂销量份额（2025-2030）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二甲醚合成催化剂生产基地、销售区域、竞争对手及市场地位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二甲醚合成催化剂产品规格、参数及市场应用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二甲醚合成催化剂销量（千吨）、收入（百万美元）、价格（美元/吨）及毛利率（2019-2024）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全球不同产品类型二甲醚合成催化剂销量（2019-2024年）&amp;（千吨）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全球不同产品类型二甲醚合成催化剂销量市场份额（2019-2024）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全球不同产品类型二甲醚合成催化剂销量预测（2025-2030）&amp;（千吨）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全球市场不同产品类型二甲醚合成催化剂销量市场份额预测（2025-2030）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全球不同产品类型二甲醚合成催化剂收入（2019-2024年）&amp;（百万美元）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全球不同产品类型二甲醚合成催化剂收入市场份额（2019-2024）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全球不同产品类型二甲醚合成催化剂收入预测（2025-2030）&amp;（百万美元）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全球不同产品类型二甲醚合成催化剂收入市场份额预测（2025-2030）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全球不同应用二甲醚合成催化剂销量（2019-2024年）&amp;（千吨）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全球不同应用二甲醚合成催化剂销量市场份额（2019-2024）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全球不同应用二甲醚合成催化剂销量预测（2025-2030）&amp;（千吨）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全球市场不同应用二甲醚合成催化剂销量市场份额预测（2025-2030）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全球不同应用二甲醚合成催化剂收入（2019-2024年）&amp;（百万美元）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全球不同应用二甲醚合成催化剂收入市场份额（2019-2024）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全球不同应用二甲醚合成催化剂收入预测（2025-2030）&amp;（百万美元）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全球不同应用二甲醚合成催化剂收入市场份额预测（2025-2030）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二甲醚合成催化剂上游原料供应商及联系方式列表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二甲醚合成催化剂典型客户列表</w:t>
      </w:r>
      <w:r>
        <w:rPr>
          <w:rFonts w:hint="eastAsia"/>
        </w:rPr>
        <w:br/>
      </w:r>
      <w:r>
        <w:rPr>
          <w:rFonts w:hint="eastAsia"/>
        </w:rPr>
        <w:t>　　表 86： 二甲醚合成催化剂主要销售模式及销售渠道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二甲醚合成催化剂行业发展机遇及主要驱动因素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二甲醚合成催化剂行业发展面临的风险</w:t>
      </w:r>
      <w:r>
        <w:rPr>
          <w:rFonts w:hint="eastAsia"/>
        </w:rPr>
        <w:br/>
      </w:r>
      <w:r>
        <w:rPr>
          <w:rFonts w:hint="eastAsia"/>
        </w:rPr>
        <w:t>　　表 89： 二甲醚合成催化剂行业政策分析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二甲醚合成催化剂产品图片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全球不同产品类型二甲醚合成催化剂销售额2019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全球不同产品类型二甲醚合成催化剂市场份额2023 &amp; 2030</w:t>
      </w:r>
      <w:r>
        <w:rPr>
          <w:rFonts w:hint="eastAsia"/>
        </w:rPr>
        <w:br/>
      </w:r>
      <w:r>
        <w:rPr>
          <w:rFonts w:hint="eastAsia"/>
        </w:rPr>
        <w:t>　　图 4： 二甲醚选择性：小于等于99%产品图片</w:t>
      </w:r>
      <w:r>
        <w:rPr>
          <w:rFonts w:hint="eastAsia"/>
        </w:rPr>
        <w:br/>
      </w:r>
      <w:r>
        <w:rPr>
          <w:rFonts w:hint="eastAsia"/>
        </w:rPr>
        <w:t>　　图 5： 二甲醚选择性：大于99%产品图片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全球不同应用二甲醚合成催化剂市场份额2023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全球二甲醚合成催化剂产能、产量、产能利用率及发展趋势（2019-2030）&amp;（千吨）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全球二甲醚合成催化剂产量、需求量及发展趋势（2019-2030）&amp;（千吨）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全球主要地区二甲醚合成催化剂产量（2019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全球主要地区二甲醚合成催化剂产量市场份额（2019-2030）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中国二甲醚合成催化剂产能、产量、产能利用率及发展趋势（2019-2030）&amp;（千吨）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中国二甲醚合成催化剂产量、市场需求量及发展趋势（2019-2030）&amp;（千吨）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全球二甲醚合成催化剂市场销售额及增长率：（2019-2030）&amp;（百万美元）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全球市场二甲醚合成催化剂市场规模：2019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全球市场二甲醚合成催化剂价格趋势（2019-2030）&amp;（美元/吨）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2023年全球市场主要厂商二甲醚合成催化剂销量市场份额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2023年全球市场主要厂商二甲醚合成催化剂收入市场份额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2023年中国市场主要厂商二甲醚合成催化剂销量市场份额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2023年中国市场主要厂商二甲醚合成催化剂收入市场份额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2023年全球前五大生产商二甲醚合成催化剂市场份额</w:t>
      </w:r>
      <w:r>
        <w:rPr>
          <w:rFonts w:hint="eastAsia"/>
        </w:rPr>
        <w:br/>
      </w:r>
      <w:r>
        <w:rPr>
          <w:rFonts w:hint="eastAsia"/>
        </w:rPr>
        <w:t>　　图 26： 2023年全球二甲醚合成催化剂第一梯队、第二梯队和第三梯队厂商及市场份额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全球主要地区二甲醚合成催化剂销售收入（2019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全球主要地区二甲醚合成催化剂销售收入市场份额（2019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印度市场二甲醚合成催化剂销量及增长率（2019-2030）&amp;（千吨）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印度市场二甲醚合成催化剂收入及增长率（2019-2030）&amp;（百万美元）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全球不同产品类型二甲醚合成催化剂价格走势（2019-2030）&amp;（美元/吨）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全球不同应用二甲醚合成催化剂价格走势（2019-2030）&amp;（美元/吨）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二甲醚合成催化剂产业链</w:t>
      </w:r>
      <w:r>
        <w:rPr>
          <w:rFonts w:hint="eastAsia"/>
        </w:rPr>
        <w:br/>
      </w:r>
      <w:r>
        <w:rPr>
          <w:rFonts w:hint="eastAsia"/>
        </w:rPr>
        <w:t>　　图 44： 二甲醚合成催化剂中国企业SWOT分析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3905490474ebb" w:history="1">
        <w:r>
          <w:rPr>
            <w:rStyle w:val="Hyperlink"/>
          </w:rPr>
          <w:t>2024-2030年全球与中国二甲醚合成催化剂行业研究及发展前景分析报告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3905490474ebb" w:history="1">
        <w:r>
          <w:rPr>
            <w:rStyle w:val="Hyperlink"/>
          </w:rPr>
          <w:t>https://www.20087.com/8/19/ErJiaMiHeChengCuiHuaJiDeXianZhuangYuQianJing.html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b96799dd411e" w:history="1">
      <w:r>
        <w:rPr>
          <w:rStyle w:val="Hyperlink"/>
        </w:rPr>
        <w:t>2024-2030年全球与中国二甲醚合成催化剂行业研究及发展前景分析报告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ErJiaMiHeChengCuiHuaJiDeXianZhuangYuQianJing.html" TargetMode="External" Id="Rb47390549047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ErJiaMiHeChengCuiHuaJiDeXianZhuangYuQianJing.html" TargetMode="External" Id="Rcdb5b96799d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2024-09-26T02:45:43Z</dcterms:created>
  <dcterms:modified xsi:type="dcterms:W3CDTF">2024-09-26T03:45:43Z</dcterms:modified>
  <dc:subject>2024-2030年全球与中国二甲醚合成催化剂行业研究及发展前景分析报告</dc:subject>
  <dc:title>2024-2030年全球与中国二甲醚合成催化剂行业研究及发展前景分析报告</dc:title>
  <cp:keywords>2024-2030年全球与中国二甲醚合成催化剂行业研究及发展前景分析报告</cp:keywords>
  <dc:description>2024-2030年全球与中国二甲醚合成催化剂行业研究及发展前景分析报告</dc:description>
</cp:coreProperties>
</file>