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79c0e2b5e4eae" w:history="1">
              <w:r>
                <w:rPr>
                  <w:rStyle w:val="Hyperlink"/>
                </w:rPr>
                <w:t>2024-2030年中国化妆品用云母市场现状与行业前景分析报告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79c0e2b5e4eae" w:history="1">
              <w:r>
                <w:rPr>
                  <w:rStyle w:val="Hyperlink"/>
                </w:rPr>
                <w:t>2024-2030年中国化妆品用云母市场现状与行业前景分析报告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79c0e2b5e4eae" w:history="1">
                <w:r>
                  <w:rPr>
                    <w:rStyle w:val="Hyperlink"/>
                  </w:rPr>
                  <w:t>https://www.20087.com/8/39/HuaZhuangPinYongYunMuShiChangQianJingFenXi.html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作为一种天然矿物质，在化妆品行业中主要用作填充剂和增光剂。其独特的片状结构能够赋予化妆品细腻的光泽和柔滑的触感，因此在眼影、口红、粉底等产品中得到广泛应用。随着化妆品市场对高品质原料的需求增长，云母因其天然、无害的特性而备受青睐。</w:t>
      </w:r>
      <w:r>
        <w:rPr>
          <w:rFonts w:hint="eastAsia"/>
        </w:rPr>
        <w:br/>
      </w:r>
      <w:r>
        <w:rPr>
          <w:rFonts w:hint="eastAsia"/>
        </w:rPr>
        <w:t>　　未来，化妆品用云母的发展趋势将更加注重产品的纯度和加工技术。高纯度云母能够减少杂质对化妆品稳定性的影响，提高产品的安全性。同时，先进的加工技术如纳米技术、表面改性等，将进一步拓展云母在化妆品中的应用领域，如增强其着色力、提高分散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79c0e2b5e4eae" w:history="1">
        <w:r>
          <w:rPr>
            <w:rStyle w:val="Hyperlink"/>
          </w:rPr>
          <w:t>2024-2030年中国化妆品用云母市场现状与行业前景分析报告</w:t>
        </w:r>
      </w:hyperlink>
      <w:r>
        <w:rPr>
          <w:rFonts w:hint="eastAsia"/>
        </w:rPr>
        <w:t>》基于权威数据资源与长期监测数据，全面分析了化妆品用云母行业现状、市场需求、市场规模及产业链结构。化妆品用云母报告探讨了价格变动、细分市场特征以及市场前景，并对未来发展趋势进行了科学预测。同时，化妆品用云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化妆品用云母行业界定</w:t>
      </w:r>
      <w:r>
        <w:rPr>
          <w:rFonts w:hint="eastAsia"/>
        </w:rPr>
        <w:br/>
      </w:r>
      <w:r>
        <w:rPr>
          <w:rFonts w:hint="eastAsia"/>
        </w:rPr>
        <w:t>　　第一节 化妆品用云母行业定义</w:t>
      </w:r>
      <w:r>
        <w:rPr>
          <w:rFonts w:hint="eastAsia"/>
        </w:rPr>
        <w:br/>
      </w:r>
      <w:r>
        <w:rPr>
          <w:rFonts w:hint="eastAsia"/>
        </w:rPr>
        <w:t>　　第二节 化妆品用云母行业特点分析</w:t>
      </w:r>
      <w:r>
        <w:rPr>
          <w:rFonts w:hint="eastAsia"/>
        </w:rPr>
        <w:br/>
      </w:r>
      <w:r>
        <w:rPr>
          <w:rFonts w:hint="eastAsia"/>
        </w:rPr>
        <w:t>　　第三节 化妆品用云母行业发展历程</w:t>
      </w:r>
      <w:r>
        <w:rPr>
          <w:rFonts w:hint="eastAsia"/>
        </w:rPr>
        <w:br/>
      </w:r>
      <w:r>
        <w:rPr>
          <w:rFonts w:hint="eastAsia"/>
        </w:rPr>
        <w:t>　　第四节 化妆品用云母产业链分析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国外化妆品用云母行业发展态势分析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国外化妆品用云母行业总体情况</w:t>
      </w:r>
      <w:r>
        <w:rPr>
          <w:rFonts w:hint="eastAsia"/>
        </w:rPr>
        <w:br/>
      </w:r>
      <w:r>
        <w:rPr>
          <w:rFonts w:hint="eastAsia"/>
        </w:rPr>
        <w:t>　　第二节 化妆品用云母行业重点国家、地区市场分析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国外化妆品用云母行业发展前景预测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中国化妆品用云母行业发展环境分析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化妆品用云母行业经济环境分析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化妆品用云母行业政策环境分析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一、化妆品用云母行业相关政策</w:t>
      </w:r>
      <w:r>
        <w:rPr>
          <w:rFonts w:hint="eastAsia"/>
        </w:rPr>
        <w:br/>
      </w:r>
      <w:r>
        <w:rPr>
          <w:rFonts w:hint="eastAsia"/>
        </w:rPr>
        <w:t>　　　　二、化妆品用云母行业相关标准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化妆品用云母行业技术发展现状及趋势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当前我国化妆品用云母技术发展现状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中外化妆品用云母技术差距及产生差距的主要原因分析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提高我国化妆品用云母技术的对策</w:t>
      </w:r>
      <w:r>
        <w:rPr>
          <w:rFonts w:hint="eastAsia"/>
        </w:rPr>
        <w:br/>
      </w:r>
      <w:r>
        <w:rPr>
          <w:rFonts w:hint="eastAsia"/>
        </w:rPr>
        <w:t>　　第四节 我国化妆品用云母研发、设计发展趋势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中国化妆品用云母行业市场供需状况分析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中国化妆品用云母行业市场规模情况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中国化妆品用云母行业市场需求状况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二、化妆品用云母行业市场需求特点分析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中国化妆品用云母行业市场供给状况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一、2018-2023年化妆品用云母行业市场供给情况</w:t>
      </w:r>
      <w:r>
        <w:rPr>
          <w:rFonts w:hint="eastAsia"/>
        </w:rPr>
        <w:br/>
      </w:r>
      <w:r>
        <w:rPr>
          <w:rFonts w:hint="eastAsia"/>
        </w:rPr>
        <w:t>　　　　二、化妆品用云母行业市场供给特点分析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三、2024-2030年化妆品用云母行业市场供给预测</w:t>
      </w:r>
      <w:r>
        <w:rPr>
          <w:rFonts w:hint="eastAsia"/>
        </w:rPr>
        <w:br/>
      </w:r>
      <w:r>
        <w:rPr>
          <w:rFonts w:hint="eastAsia"/>
        </w:rPr>
        <w:t>　　第四节 化妆品用云母行业市场供需平衡状况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中国化妆品用云母行业进出口情况分析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化妆品用云母行业出口情况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一、2018-2023年化妆品用云母行业出口情况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三、2024-2030年化妆品用云母行业出口情况预测</w:t>
      </w:r>
      <w:r>
        <w:rPr>
          <w:rFonts w:hint="eastAsia"/>
        </w:rPr>
        <w:br/>
      </w:r>
      <w:r>
        <w:rPr>
          <w:rFonts w:hint="eastAsia"/>
        </w:rPr>
        <w:t>　　第二节 化妆品用云母行业进口情况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一、2018-2023年化妆品用云母行业进口情况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三、2024-2030年化妆品用云母行业进口情况预测</w:t>
      </w:r>
      <w:r>
        <w:rPr>
          <w:rFonts w:hint="eastAsia"/>
        </w:rPr>
        <w:br/>
      </w:r>
      <w:r>
        <w:rPr>
          <w:rFonts w:hint="eastAsia"/>
        </w:rPr>
        <w:t>　　第三节 化妆品用云母行业进出口面临的挑战及对策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中国化妆品用云母行业产品价格监测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一、化妆品用云母市场价格特征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二、当前化妆品用云母市场价格评述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三、影响化妆品用云母市场价格因素分析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四、未来化妆品用云母市场价格走势预测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中国化妆品用云母行业重点区域市场分析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化妆品用云母行业区域市场分布情况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化妆品用云母行业细分市场调研分析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化妆品用云母细分产品（一）市场调研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化妆品用云母细分产品（二）市场调研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化妆品用云母行业上、下游市场分析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化妆品用云母行业上游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化妆品用云母行业下游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化妆品用云母行业重点企业发展调研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化妆品用云母重点企业（一）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化妆品用云母重点企业（二）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化妆品用云母重点企业（三）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化妆品用云母重点企业（四）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化妆品用云母重点企业（五）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化妆品用云母重点企业（六）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化妆品用云母行业风险及对策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2024-2030年化妆品用云母行业发展环境分析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2024-2030年化妆品用云母行业投资特性分析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一、化妆品用云母行业进入壁垒</w:t>
      </w:r>
      <w:r>
        <w:rPr>
          <w:rFonts w:hint="eastAsia"/>
        </w:rPr>
        <w:br/>
      </w:r>
      <w:r>
        <w:rPr>
          <w:rFonts w:hint="eastAsia"/>
        </w:rPr>
        <w:t>　　　　二、化妆品用云母行业盈利模式</w:t>
      </w:r>
      <w:r>
        <w:rPr>
          <w:rFonts w:hint="eastAsia"/>
        </w:rPr>
        <w:br/>
      </w:r>
      <w:r>
        <w:rPr>
          <w:rFonts w:hint="eastAsia"/>
        </w:rPr>
        <w:t>　　　　三、化妆品用云母行业盈利因素</w:t>
      </w:r>
      <w:r>
        <w:rPr>
          <w:rFonts w:hint="eastAsia"/>
        </w:rPr>
        <w:br/>
      </w:r>
      <w:r>
        <w:rPr>
          <w:rFonts w:hint="eastAsia"/>
        </w:rPr>
        <w:t>　　第三节 化妆品用云母行业“波特五力模型”分析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2024-2030年化妆品用云母行业风险及对策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化妆品用云母企业竞争策略分析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化妆品用云母市场竞争策略分析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一、2024-2030年中国化妆品用云母市场增长潜力分析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二、2024-2030年中国化妆品用云母主要潜力品种分析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三、现有化妆品用云母产品竞争策略分析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四、潜力化妆品用云母品种竞争策略选择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2024-2030年中国化妆品用云母企业竞争策略分析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一、2024-2030年我国化妆品用云母市场竞争趋势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二、2024-2030年化妆品用云母行业竞争格局展望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四、2024-2030年化妆品用云母企业竞争策略分析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2024-2030年中国化妆品用云母行业发展趋势分析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一、2024-2030年化妆品用云母技术发展趋势分析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二、2024-2030年化妆品用云母产品发展趋势分析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2024-2030年中国化妆品用云母市场趋势分析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一、2024-2030年化妆品用云母发展趋势预测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二、2024-2030年化妆品用云母市场前景分析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三、2024-2030年化妆品用云母产业政策趋向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2024-2030年化妆品用云母行业投资价值评估分析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化妆品用云母行业发展建议分析</w:t>
      </w:r>
      <w:r>
        <w:rPr>
          <w:rFonts w:hint="eastAsia"/>
        </w:rPr>
        <w:br/>
      </w:r>
      <w:r>
        <w:rPr>
          <w:rFonts w:hint="eastAsia"/>
        </w:rPr>
        <w:t>　　第一节 化妆品用云母行业研究结论及建议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化妆品用云母细分行业研究结论及建议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[⋅中智林⋅]化妆品用云母行业竞争策略总结及建议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化妆品用云母图片</w:t>
      </w:r>
      <w:r>
        <w:rPr>
          <w:rFonts w:hint="eastAsia"/>
        </w:rPr>
        <w:br/>
      </w:r>
      <w:r>
        <w:rPr>
          <w:rFonts w:hint="eastAsia"/>
        </w:rPr>
        <w:t>　　图表 化妆品用云母种类 分类</w:t>
      </w:r>
      <w:r>
        <w:rPr>
          <w:rFonts w:hint="eastAsia"/>
        </w:rPr>
        <w:br/>
      </w:r>
      <w:r>
        <w:rPr>
          <w:rFonts w:hint="eastAsia"/>
        </w:rPr>
        <w:t>　　图表 化妆品用云母用途 应用</w:t>
      </w:r>
      <w:r>
        <w:rPr>
          <w:rFonts w:hint="eastAsia"/>
        </w:rPr>
        <w:br/>
      </w:r>
      <w:r>
        <w:rPr>
          <w:rFonts w:hint="eastAsia"/>
        </w:rPr>
        <w:t>　　图表 化妆品用云母主要特点</w:t>
      </w:r>
      <w:r>
        <w:rPr>
          <w:rFonts w:hint="eastAsia"/>
        </w:rPr>
        <w:br/>
      </w:r>
      <w:r>
        <w:rPr>
          <w:rFonts w:hint="eastAsia"/>
        </w:rPr>
        <w:t>　　图表 化妆品用云母产业链分析</w:t>
      </w:r>
      <w:r>
        <w:rPr>
          <w:rFonts w:hint="eastAsia"/>
        </w:rPr>
        <w:br/>
      </w:r>
      <w:r>
        <w:rPr>
          <w:rFonts w:hint="eastAsia"/>
        </w:rPr>
        <w:t>　　图表 化妆品用云母政策分析</w:t>
      </w:r>
      <w:r>
        <w:rPr>
          <w:rFonts w:hint="eastAsia"/>
        </w:rPr>
        <w:br/>
      </w:r>
      <w:r>
        <w:rPr>
          <w:rFonts w:hint="eastAsia"/>
        </w:rPr>
        <w:t>　　图表 化妆品用云母技术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2018-2023年化妆品用云母行业市场容量分析</w:t>
      </w:r>
      <w:r>
        <w:rPr>
          <w:rFonts w:hint="eastAsia"/>
        </w:rPr>
        <w:br/>
      </w:r>
      <w:r>
        <w:rPr>
          <w:rFonts w:hint="eastAsia"/>
        </w:rPr>
        <w:t>　　图表 化妆品用云母生产现状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化妆品用云母行业动态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2023年中国化妆品用云母行业需求领域分布格局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2018-2023年中国化妆品用云母价格走势</w:t>
      </w:r>
      <w:r>
        <w:rPr>
          <w:rFonts w:hint="eastAsia"/>
        </w:rPr>
        <w:br/>
      </w:r>
      <w:r>
        <w:rPr>
          <w:rFonts w:hint="eastAsia"/>
        </w:rPr>
        <w:t>　　图表 2023年化妆品用云母成本和利润分析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化妆品用云母品牌</w:t>
      </w:r>
      <w:r>
        <w:rPr>
          <w:rFonts w:hint="eastAsia"/>
        </w:rPr>
        <w:br/>
      </w:r>
      <w:r>
        <w:rPr>
          <w:rFonts w:hint="eastAsia"/>
        </w:rPr>
        <w:t>　　图表 化妆品用云母企业（一）概况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企业化妆品用云母型号 规格</w:t>
      </w:r>
      <w:r>
        <w:rPr>
          <w:rFonts w:hint="eastAsia"/>
        </w:rPr>
        <w:br/>
      </w:r>
      <w:r>
        <w:rPr>
          <w:rFonts w:hint="eastAsia"/>
        </w:rPr>
        <w:t>　　图表 化妆品用云母企业（一）经营分析</w:t>
      </w:r>
      <w:r>
        <w:rPr>
          <w:rFonts w:hint="eastAsia"/>
        </w:rPr>
        <w:br/>
      </w:r>
      <w:r>
        <w:rPr>
          <w:rFonts w:hint="eastAsia"/>
        </w:rPr>
        <w:t>　　图表 化妆品用云母企业（一）盈利能力情况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化妆品用云母上游现状</w:t>
      </w:r>
      <w:r>
        <w:rPr>
          <w:rFonts w:hint="eastAsia"/>
        </w:rPr>
        <w:br/>
      </w:r>
      <w:r>
        <w:rPr>
          <w:rFonts w:hint="eastAsia"/>
        </w:rPr>
        <w:t>　　图表 化妆品用云母下游调研</w:t>
      </w:r>
      <w:r>
        <w:rPr>
          <w:rFonts w:hint="eastAsia"/>
        </w:rPr>
        <w:br/>
      </w:r>
      <w:r>
        <w:rPr>
          <w:rFonts w:hint="eastAsia"/>
        </w:rPr>
        <w:t>　　图表 化妆品用云母企业（二）概况</w:t>
      </w:r>
      <w:r>
        <w:rPr>
          <w:rFonts w:hint="eastAsia"/>
        </w:rPr>
        <w:br/>
      </w:r>
      <w:r>
        <w:rPr>
          <w:rFonts w:hint="eastAsia"/>
        </w:rPr>
        <w:t>　　图表 企业化妆品用云母型号 规格</w:t>
      </w:r>
      <w:r>
        <w:rPr>
          <w:rFonts w:hint="eastAsia"/>
        </w:rPr>
        <w:br/>
      </w:r>
      <w:r>
        <w:rPr>
          <w:rFonts w:hint="eastAsia"/>
        </w:rPr>
        <w:t>　　图表 化妆品用云母企业（二）经营分析</w:t>
      </w:r>
      <w:r>
        <w:rPr>
          <w:rFonts w:hint="eastAsia"/>
        </w:rPr>
        <w:br/>
      </w:r>
      <w:r>
        <w:rPr>
          <w:rFonts w:hint="eastAsia"/>
        </w:rPr>
        <w:t>　　图表 化妆品用云母企业（二）盈利能力情况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企业化妆品用云母型号 规格</w:t>
      </w:r>
      <w:r>
        <w:rPr>
          <w:rFonts w:hint="eastAsia"/>
        </w:rPr>
        <w:br/>
      </w:r>
      <w:r>
        <w:rPr>
          <w:rFonts w:hint="eastAsia"/>
        </w:rPr>
        <w:t>　　图表 化妆品用云母企业（三）经营分析</w:t>
      </w:r>
      <w:r>
        <w:rPr>
          <w:rFonts w:hint="eastAsia"/>
        </w:rPr>
        <w:br/>
      </w:r>
      <w:r>
        <w:rPr>
          <w:rFonts w:hint="eastAsia"/>
        </w:rPr>
        <w:t>　　图表 化妆品用云母企业（三）盈利能力情况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化妆品用云母优势</w:t>
      </w:r>
      <w:r>
        <w:rPr>
          <w:rFonts w:hint="eastAsia"/>
        </w:rPr>
        <w:br/>
      </w:r>
      <w:r>
        <w:rPr>
          <w:rFonts w:hint="eastAsia"/>
        </w:rPr>
        <w:t>　　图表 化妆品用云母劣势</w:t>
      </w:r>
      <w:r>
        <w:rPr>
          <w:rFonts w:hint="eastAsia"/>
        </w:rPr>
        <w:br/>
      </w:r>
      <w:r>
        <w:rPr>
          <w:rFonts w:hint="eastAsia"/>
        </w:rPr>
        <w:t>　　图表 化妆品用云母机会</w:t>
      </w:r>
      <w:r>
        <w:rPr>
          <w:rFonts w:hint="eastAsia"/>
        </w:rPr>
        <w:br/>
      </w:r>
      <w:r>
        <w:rPr>
          <w:rFonts w:hint="eastAsia"/>
        </w:rPr>
        <w:t>　　图表 化妆品用云母威胁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2024-2030年中国化妆品用云母行业发展趋势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79c0e2b5e4eae" w:history="1">
        <w:r>
          <w:rPr>
            <w:rStyle w:val="Hyperlink"/>
          </w:rPr>
          <w:t>2024-2030年中国化妆品用云母市场现状与行业前景分析报告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79c0e2b5e4eae" w:history="1">
        <w:r>
          <w:rPr>
            <w:rStyle w:val="Hyperlink"/>
          </w:rPr>
          <w:t>https://www.20087.com/8/39/HuaZhuangPinYongYunMuShiChangQianJingFenXi.html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183a9edb42a1" w:history="1">
      <w:r>
        <w:rPr>
          <w:rStyle w:val="Hyperlink"/>
        </w:rPr>
        <w:t>2024-2030年中国化妆品用云母市场现状与行业前景分析报告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uaZhuangPinYongYunMuShiChangQianJingFenXi.html" TargetMode="External" Id="Rb5f79c0e2b5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uaZhuangPinYongYunMuShiChangQianJingFenXi.html" TargetMode="External" Id="Reed3183a9edb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2024-04-01T02:35:21Z</dcterms:created>
  <dcterms:modified xsi:type="dcterms:W3CDTF">2024-04-01T03:35:21Z</dcterms:modified>
  <dc:subject>2024-2030年中国化妆品用云母市场现状与行业前景分析报告</dc:subject>
  <dc:title>2024-2030年中国化妆品用云母市场现状与行业前景分析报告</dc:title>
  <cp:keywords>2024-2030年中国化妆品用云母市场现状与行业前景分析报告</cp:keywords>
  <dc:description>2024-2030年中国化妆品用云母市场现状与行业前景分析报告</dc:description>
</cp:coreProperties>
</file>