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44b6309cc4637" w:history="1">
              <w:r>
                <w:rPr>
                  <w:rStyle w:val="Hyperlink"/>
                </w:rPr>
                <w:t>2025-2031年中国柴油行业研究分析及前景趋势报告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44b6309cc4637" w:history="1">
              <w:r>
                <w:rPr>
                  <w:rStyle w:val="Hyperlink"/>
                </w:rPr>
                <w:t>2025-2031年中国柴油行业研究分析及前景趋势报告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44b6309cc4637" w:history="1">
                <w:r>
                  <w:rPr>
                    <w:rStyle w:val="Hyperlink"/>
                  </w:rPr>
                  <w:t>https://www.20087.com/8/19/ChaiYouDeQianJingQuShi.html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是重要的交通运输燃料，近年来面临环保法规的严格限制。为降低尾气排放，柴油技术不断改进，如采用高压共轨、颗粒物过滤器、选择性催化还原等技术，有效减少了氮氧化物和颗粒物排放。同时，生物柴油和合成柴油等替代燃料的研发，为柴油行业提供了新的发展方向。</w:t>
      </w:r>
      <w:r>
        <w:rPr>
          <w:rFonts w:hint="eastAsia"/>
        </w:rPr>
        <w:br/>
      </w:r>
      <w:r>
        <w:rPr>
          <w:rFonts w:hint="eastAsia"/>
        </w:rPr>
        <w:t>　　未来，柴油行业将朝着清洁化、低碳化、多元化发展。清洁化意味着进一步降低硫含量，减少有害物质排放，符合全球环保标准。低碳化体现在推广生物柴油、合成柴油等低碳燃料，减少温室气体排放。多元化则是面对电动化趋势，柴油将与天然气、氢燃料等其他能源形式竞争与互补，共同构建多元化的交通能源体系。此外，柴油发动机的高效燃烧技术、余热回收系统等节能减排措施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44b6309cc4637" w:history="1">
        <w:r>
          <w:rPr>
            <w:rStyle w:val="Hyperlink"/>
          </w:rPr>
          <w:t>2025-2031年中国柴油行业研究分析及前景趋势报告</w:t>
        </w:r>
      </w:hyperlink>
      <w:r>
        <w:rPr>
          <w:rFonts w:hint="eastAsia"/>
        </w:rPr>
        <w:t>》基于多年柴油行业研究积累，结合当前市场发展现状，依托国家权威数据资源和长期市场监测数据库，对柴油行业进行了全面调研与分析。报告详细阐述了柴油市场规模、市场前景、发展趋势、技术现状及未来方向，重点分析了行业内主要企业的竞争格局，并通过SWOT分析揭示了柴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544b6309cc4637" w:history="1">
        <w:r>
          <w:rPr>
            <w:rStyle w:val="Hyperlink"/>
          </w:rPr>
          <w:t>2025-2031年中国柴油行业研究分析及前景趋势报告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》为投资者提供了准确的市场现状解读，帮助预判行业前景，挖掘投资价值，同时从投资策略和营销策略等角度提出实用建议，助力投资者在柴油行业中把握机遇、规避风险。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四川柴油所属行业发展状况分析</w:t>
      </w:r>
      <w:r>
        <w:rPr>
          <w:rFonts w:hint="eastAsia"/>
        </w:rPr>
        <w:br/>
      </w:r>
      <w:r>
        <w:rPr>
          <w:rFonts w:hint="eastAsia"/>
        </w:rPr>
        <w:t>　　1.1 中国柴油所属行业发展分析</w:t>
      </w:r>
      <w:r>
        <w:rPr>
          <w:rFonts w:hint="eastAsia"/>
        </w:rPr>
        <w:br/>
      </w:r>
      <w:r>
        <w:rPr>
          <w:rFonts w:hint="eastAsia"/>
        </w:rPr>
        <w:t>　　　　1.1.1 中国柴油行业发展概况</w:t>
      </w:r>
      <w:r>
        <w:rPr>
          <w:rFonts w:hint="eastAsia"/>
        </w:rPr>
        <w:br/>
      </w:r>
      <w:r>
        <w:rPr>
          <w:rFonts w:hint="eastAsia"/>
        </w:rPr>
        <w:t>　　　　1.1.2 中国柴油行业供需规模</w:t>
      </w:r>
      <w:r>
        <w:rPr>
          <w:rFonts w:hint="eastAsia"/>
        </w:rPr>
        <w:br/>
      </w:r>
      <w:r>
        <w:rPr>
          <w:rFonts w:hint="eastAsia"/>
        </w:rPr>
        <w:t>　　　　（1）行业供给规模</w:t>
      </w:r>
      <w:r>
        <w:rPr>
          <w:rFonts w:hint="eastAsia"/>
        </w:rPr>
        <w:br/>
      </w:r>
      <w:r>
        <w:rPr>
          <w:rFonts w:hint="eastAsia"/>
        </w:rPr>
        <w:t>　　　　（2）行业需求规模</w:t>
      </w:r>
      <w:r>
        <w:rPr>
          <w:rFonts w:hint="eastAsia"/>
        </w:rPr>
        <w:br/>
      </w:r>
      <w:r>
        <w:rPr>
          <w:rFonts w:hint="eastAsia"/>
        </w:rPr>
        <w:t>　　　　1.1.3 中国柴油所属行业进出口情况</w:t>
      </w:r>
      <w:r>
        <w:rPr>
          <w:rFonts w:hint="eastAsia"/>
        </w:rPr>
        <w:br/>
      </w:r>
      <w:r>
        <w:rPr>
          <w:rFonts w:hint="eastAsia"/>
        </w:rPr>
        <w:t>　　　　（1）所属行业出口情况</w:t>
      </w:r>
      <w:r>
        <w:rPr>
          <w:rFonts w:hint="eastAsia"/>
        </w:rPr>
        <w:br/>
      </w:r>
      <w:r>
        <w:rPr>
          <w:rFonts w:hint="eastAsia"/>
        </w:rPr>
        <w:t>　　　　2020-2025年我国柴油出口量走势</w:t>
      </w:r>
      <w:r>
        <w:rPr>
          <w:rFonts w:hint="eastAsia"/>
        </w:rPr>
        <w:br/>
      </w:r>
      <w:r>
        <w:rPr>
          <w:rFonts w:hint="eastAsia"/>
        </w:rPr>
        <w:t>　　　　（2）所属行业进口情况</w:t>
      </w:r>
      <w:r>
        <w:rPr>
          <w:rFonts w:hint="eastAsia"/>
        </w:rPr>
        <w:br/>
      </w:r>
      <w:r>
        <w:rPr>
          <w:rFonts w:hint="eastAsia"/>
        </w:rPr>
        <w:t>　　　　1.1.4 中国柴油行业市场结构</w:t>
      </w:r>
      <w:r>
        <w:rPr>
          <w:rFonts w:hint="eastAsia"/>
        </w:rPr>
        <w:br/>
      </w:r>
      <w:r>
        <w:rPr>
          <w:rFonts w:hint="eastAsia"/>
        </w:rPr>
        <w:t>　　　　1.1.5 中国柴油行业竞争分析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（5）行业下游议价能力分析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1.1.6 中国柴油行业发展痛点</w:t>
      </w:r>
      <w:r>
        <w:rPr>
          <w:rFonts w:hint="eastAsia"/>
        </w:rPr>
        <w:br/>
      </w:r>
      <w:r>
        <w:rPr>
          <w:rFonts w:hint="eastAsia"/>
        </w:rPr>
        <w:t>　　　　（1）柴油质量问题</w:t>
      </w:r>
      <w:r>
        <w:rPr>
          <w:rFonts w:hint="eastAsia"/>
        </w:rPr>
        <w:br/>
      </w:r>
      <w:r>
        <w:rPr>
          <w:rFonts w:hint="eastAsia"/>
        </w:rPr>
        <w:t>　　　　（2）柴汽比下降</w:t>
      </w:r>
      <w:r>
        <w:rPr>
          <w:rFonts w:hint="eastAsia"/>
        </w:rPr>
        <w:br/>
      </w:r>
      <w:r>
        <w:rPr>
          <w:rFonts w:hint="eastAsia"/>
        </w:rPr>
        <w:t>　　1.2 四川省柴油行业发展分析</w:t>
      </w:r>
      <w:r>
        <w:rPr>
          <w:rFonts w:hint="eastAsia"/>
        </w:rPr>
        <w:br/>
      </w:r>
      <w:r>
        <w:rPr>
          <w:rFonts w:hint="eastAsia"/>
        </w:rPr>
        <w:t>　　　　1.2.1 四川省柴油行业供需规模</w:t>
      </w:r>
      <w:r>
        <w:rPr>
          <w:rFonts w:hint="eastAsia"/>
        </w:rPr>
        <w:br/>
      </w:r>
      <w:r>
        <w:rPr>
          <w:rFonts w:hint="eastAsia"/>
        </w:rPr>
        <w:t>　　　　（1）行业供给规模</w:t>
      </w:r>
      <w:r>
        <w:rPr>
          <w:rFonts w:hint="eastAsia"/>
        </w:rPr>
        <w:br/>
      </w:r>
      <w:r>
        <w:rPr>
          <w:rFonts w:hint="eastAsia"/>
        </w:rPr>
        <w:t>　　　　（2）行业需求规模</w:t>
      </w:r>
      <w:r>
        <w:rPr>
          <w:rFonts w:hint="eastAsia"/>
        </w:rPr>
        <w:br/>
      </w:r>
      <w:r>
        <w:rPr>
          <w:rFonts w:hint="eastAsia"/>
        </w:rPr>
        <w:t>　　　　1.2.2 四川省柴油行业市场格局</w:t>
      </w:r>
      <w:r>
        <w:rPr>
          <w:rFonts w:hint="eastAsia"/>
        </w:rPr>
        <w:br/>
      </w:r>
      <w:r>
        <w:rPr>
          <w:rFonts w:hint="eastAsia"/>
        </w:rPr>
        <w:t>　　　　1.2.3 四川省柴油行业趋势预测</w:t>
      </w:r>
      <w:r>
        <w:rPr>
          <w:rFonts w:hint="eastAsia"/>
        </w:rPr>
        <w:br/>
      </w:r>
      <w:r>
        <w:rPr>
          <w:rFonts w:hint="eastAsia"/>
        </w:rPr>
        <w:t>　　　　1.2.4 四川省柴油行业发展趋势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四川柴油行业关联市场评估</w:t>
      </w:r>
      <w:r>
        <w:rPr>
          <w:rFonts w:hint="eastAsia"/>
        </w:rPr>
        <w:br/>
      </w:r>
      <w:r>
        <w:rPr>
          <w:rFonts w:hint="eastAsia"/>
        </w:rPr>
        <w:t>　　2.1 中国石油所属行业市场发展分析</w:t>
      </w:r>
      <w:r>
        <w:rPr>
          <w:rFonts w:hint="eastAsia"/>
        </w:rPr>
        <w:br/>
      </w:r>
      <w:r>
        <w:rPr>
          <w:rFonts w:hint="eastAsia"/>
        </w:rPr>
        <w:t>　　　　2.1.1 市场供需规模分析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2.1.2 所属行业市场进出口情况分析</w:t>
      </w:r>
      <w:r>
        <w:rPr>
          <w:rFonts w:hint="eastAsia"/>
        </w:rPr>
        <w:br/>
      </w:r>
      <w:r>
        <w:rPr>
          <w:rFonts w:hint="eastAsia"/>
        </w:rPr>
        <w:t>　　　　2.1.3 市场竞争格局分析</w:t>
      </w:r>
      <w:r>
        <w:rPr>
          <w:rFonts w:hint="eastAsia"/>
        </w:rPr>
        <w:br/>
      </w:r>
      <w:r>
        <w:rPr>
          <w:rFonts w:hint="eastAsia"/>
        </w:rPr>
        <w:t>　　　　（1）石油产品竞争格局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2.1.4 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2.2 四川石油所属行业市场发展分析</w:t>
      </w:r>
      <w:r>
        <w:rPr>
          <w:rFonts w:hint="eastAsia"/>
        </w:rPr>
        <w:br/>
      </w:r>
      <w:r>
        <w:rPr>
          <w:rFonts w:hint="eastAsia"/>
        </w:rPr>
        <w:t>　　　　2.2.1 市场供需规模分析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2.2.2 市场竞争格局分析</w:t>
      </w:r>
      <w:r>
        <w:rPr>
          <w:rFonts w:hint="eastAsia"/>
        </w:rPr>
        <w:br/>
      </w:r>
      <w:r>
        <w:rPr>
          <w:rFonts w:hint="eastAsia"/>
        </w:rPr>
        <w:t>　　　　2.2.3 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四川柴油所属行业需求市场评估</w:t>
      </w:r>
      <w:r>
        <w:rPr>
          <w:rFonts w:hint="eastAsia"/>
        </w:rPr>
        <w:br/>
      </w:r>
      <w:r>
        <w:rPr>
          <w:rFonts w:hint="eastAsia"/>
        </w:rPr>
        <w:t>　　3.1 运输市场对柴油的需求分析</w:t>
      </w:r>
      <w:r>
        <w:rPr>
          <w:rFonts w:hint="eastAsia"/>
        </w:rPr>
        <w:br/>
      </w:r>
      <w:r>
        <w:rPr>
          <w:rFonts w:hint="eastAsia"/>
        </w:rPr>
        <w:t>　　　　3.1.1 四川运输市场发展现状</w:t>
      </w:r>
      <w:r>
        <w:rPr>
          <w:rFonts w:hint="eastAsia"/>
        </w:rPr>
        <w:br/>
      </w:r>
      <w:r>
        <w:rPr>
          <w:rFonts w:hint="eastAsia"/>
        </w:rPr>
        <w:t>　　　　（1）四川运输行业发展现状</w:t>
      </w:r>
      <w:r>
        <w:rPr>
          <w:rFonts w:hint="eastAsia"/>
        </w:rPr>
        <w:br/>
      </w:r>
      <w:r>
        <w:rPr>
          <w:rFonts w:hint="eastAsia"/>
        </w:rPr>
        <w:t>　　　　（2）四川汽车市场发展现状</w:t>
      </w:r>
      <w:r>
        <w:rPr>
          <w:rFonts w:hint="eastAsia"/>
        </w:rPr>
        <w:br/>
      </w:r>
      <w:r>
        <w:rPr>
          <w:rFonts w:hint="eastAsia"/>
        </w:rPr>
        <w:t>　　　　1）载货汽车市场发展</w:t>
      </w:r>
      <w:r>
        <w:rPr>
          <w:rFonts w:hint="eastAsia"/>
        </w:rPr>
        <w:br/>
      </w:r>
      <w:r>
        <w:rPr>
          <w:rFonts w:hint="eastAsia"/>
        </w:rPr>
        <w:t>　　　　2）载客汽车市场发展</w:t>
      </w:r>
      <w:r>
        <w:rPr>
          <w:rFonts w:hint="eastAsia"/>
        </w:rPr>
        <w:br/>
      </w:r>
      <w:r>
        <w:rPr>
          <w:rFonts w:hint="eastAsia"/>
        </w:rPr>
        <w:t>　　　　3）运输船舶市场发展</w:t>
      </w:r>
      <w:r>
        <w:rPr>
          <w:rFonts w:hint="eastAsia"/>
        </w:rPr>
        <w:br/>
      </w:r>
      <w:r>
        <w:rPr>
          <w:rFonts w:hint="eastAsia"/>
        </w:rPr>
        <w:t>　　　　3.1.2 运输领域柴油需求现状</w:t>
      </w:r>
      <w:r>
        <w:rPr>
          <w:rFonts w:hint="eastAsia"/>
        </w:rPr>
        <w:br/>
      </w:r>
      <w:r>
        <w:rPr>
          <w:rFonts w:hint="eastAsia"/>
        </w:rPr>
        <w:t>　　　　3.1.3 运输领域柴油需求潜力</w:t>
      </w:r>
      <w:r>
        <w:rPr>
          <w:rFonts w:hint="eastAsia"/>
        </w:rPr>
        <w:br/>
      </w:r>
      <w:r>
        <w:rPr>
          <w:rFonts w:hint="eastAsia"/>
        </w:rPr>
        <w:t>　　　　3.1.4 运输领域柴油需求趋势</w:t>
      </w:r>
      <w:r>
        <w:rPr>
          <w:rFonts w:hint="eastAsia"/>
        </w:rPr>
        <w:br/>
      </w:r>
      <w:r>
        <w:rPr>
          <w:rFonts w:hint="eastAsia"/>
        </w:rPr>
        <w:t>　　3.2 农业机械市场对柴油的需求分析</w:t>
      </w:r>
      <w:r>
        <w:rPr>
          <w:rFonts w:hint="eastAsia"/>
        </w:rPr>
        <w:br/>
      </w:r>
      <w:r>
        <w:rPr>
          <w:rFonts w:hint="eastAsia"/>
        </w:rPr>
        <w:t>　　　　3.2.1 四川农业机械市场发展现状</w:t>
      </w:r>
      <w:r>
        <w:rPr>
          <w:rFonts w:hint="eastAsia"/>
        </w:rPr>
        <w:br/>
      </w:r>
      <w:r>
        <w:rPr>
          <w:rFonts w:hint="eastAsia"/>
        </w:rPr>
        <w:t>　　　　（1）农业机械动力情况</w:t>
      </w:r>
      <w:r>
        <w:rPr>
          <w:rFonts w:hint="eastAsia"/>
        </w:rPr>
        <w:br/>
      </w:r>
      <w:r>
        <w:rPr>
          <w:rFonts w:hint="eastAsia"/>
        </w:rPr>
        <w:t>　　　　（2）农业机械市场发展</w:t>
      </w:r>
      <w:r>
        <w:rPr>
          <w:rFonts w:hint="eastAsia"/>
        </w:rPr>
        <w:br/>
      </w:r>
      <w:r>
        <w:rPr>
          <w:rFonts w:hint="eastAsia"/>
        </w:rPr>
        <w:t>　　　　3.2.2 四川农业机械领域柴油需求现状</w:t>
      </w:r>
      <w:r>
        <w:rPr>
          <w:rFonts w:hint="eastAsia"/>
        </w:rPr>
        <w:br/>
      </w:r>
      <w:r>
        <w:rPr>
          <w:rFonts w:hint="eastAsia"/>
        </w:rPr>
        <w:t>　　　　3.2.3 四川农业机械领域油需求潜力</w:t>
      </w:r>
      <w:r>
        <w:rPr>
          <w:rFonts w:hint="eastAsia"/>
        </w:rPr>
        <w:br/>
      </w:r>
      <w:r>
        <w:rPr>
          <w:rFonts w:hint="eastAsia"/>
        </w:rPr>
        <w:t>　　　　3.2.4 四川农业机械领域柴油需求趋势</w:t>
      </w:r>
      <w:r>
        <w:rPr>
          <w:rFonts w:hint="eastAsia"/>
        </w:rPr>
        <w:br/>
      </w:r>
      <w:r>
        <w:rPr>
          <w:rFonts w:hint="eastAsia"/>
        </w:rPr>
        <w:t>　　3.3 建筑业机械市场对柴油的需求分析</w:t>
      </w:r>
      <w:r>
        <w:rPr>
          <w:rFonts w:hint="eastAsia"/>
        </w:rPr>
        <w:br/>
      </w:r>
      <w:r>
        <w:rPr>
          <w:rFonts w:hint="eastAsia"/>
        </w:rPr>
        <w:t>　　　　3.3.1 四川建筑业发展现状</w:t>
      </w:r>
      <w:r>
        <w:rPr>
          <w:rFonts w:hint="eastAsia"/>
        </w:rPr>
        <w:br/>
      </w:r>
      <w:r>
        <w:rPr>
          <w:rFonts w:hint="eastAsia"/>
        </w:rPr>
        <w:t>　　　　（1）建筑业发展情况</w:t>
      </w:r>
      <w:r>
        <w:rPr>
          <w:rFonts w:hint="eastAsia"/>
        </w:rPr>
        <w:br/>
      </w:r>
      <w:r>
        <w:rPr>
          <w:rFonts w:hint="eastAsia"/>
        </w:rPr>
        <w:t>　　　　（2）建筑业机械设备情况</w:t>
      </w:r>
      <w:r>
        <w:rPr>
          <w:rFonts w:hint="eastAsia"/>
        </w:rPr>
        <w:br/>
      </w:r>
      <w:r>
        <w:rPr>
          <w:rFonts w:hint="eastAsia"/>
        </w:rPr>
        <w:t>　　　　3.3.2 建筑业机械领域柴油需求现状</w:t>
      </w:r>
      <w:r>
        <w:rPr>
          <w:rFonts w:hint="eastAsia"/>
        </w:rPr>
        <w:br/>
      </w:r>
      <w:r>
        <w:rPr>
          <w:rFonts w:hint="eastAsia"/>
        </w:rPr>
        <w:t>　　　　3.3.3 建筑业机械领域柴油需求潜力</w:t>
      </w:r>
      <w:r>
        <w:rPr>
          <w:rFonts w:hint="eastAsia"/>
        </w:rPr>
        <w:br/>
      </w:r>
      <w:r>
        <w:rPr>
          <w:rFonts w:hint="eastAsia"/>
        </w:rPr>
        <w:t>　　　　3.3.4 建筑业机械领域柴油需求趋势</w:t>
      </w:r>
      <w:r>
        <w:rPr>
          <w:rFonts w:hint="eastAsia"/>
        </w:rPr>
        <w:br/>
      </w:r>
      <w:r>
        <w:rPr>
          <w:rFonts w:hint="eastAsia"/>
        </w:rPr>
        <w:t>　　3.4 工业市场对柴油的需求分析</w:t>
      </w:r>
      <w:r>
        <w:rPr>
          <w:rFonts w:hint="eastAsia"/>
        </w:rPr>
        <w:br/>
      </w:r>
      <w:r>
        <w:rPr>
          <w:rFonts w:hint="eastAsia"/>
        </w:rPr>
        <w:t>　　　　3.4.1 四川工业发展现状</w:t>
      </w:r>
      <w:r>
        <w:rPr>
          <w:rFonts w:hint="eastAsia"/>
        </w:rPr>
        <w:br/>
      </w:r>
      <w:r>
        <w:rPr>
          <w:rFonts w:hint="eastAsia"/>
        </w:rPr>
        <w:t>　　　　3.4.2 四川工业领域柴油需求现状</w:t>
      </w:r>
      <w:r>
        <w:rPr>
          <w:rFonts w:hint="eastAsia"/>
        </w:rPr>
        <w:br/>
      </w:r>
      <w:r>
        <w:rPr>
          <w:rFonts w:hint="eastAsia"/>
        </w:rPr>
        <w:t>　　　　3.4.3 四川工业领域柴油需求潜力</w:t>
      </w:r>
      <w:r>
        <w:rPr>
          <w:rFonts w:hint="eastAsia"/>
        </w:rPr>
        <w:br/>
      </w:r>
      <w:r>
        <w:rPr>
          <w:rFonts w:hint="eastAsia"/>
        </w:rPr>
        <w:t>　　　　3.4.4 四川工业领域柴油需求趋势</w:t>
      </w:r>
      <w:r>
        <w:rPr>
          <w:rFonts w:hint="eastAsia"/>
        </w:rPr>
        <w:br/>
      </w:r>
      <w:r>
        <w:rPr>
          <w:rFonts w:hint="eastAsia"/>
        </w:rPr>
        <w:t>　　3.5 生活消费市场对柴油的需求分析</w:t>
      </w:r>
      <w:r>
        <w:rPr>
          <w:rFonts w:hint="eastAsia"/>
        </w:rPr>
        <w:br/>
      </w:r>
      <w:r>
        <w:rPr>
          <w:rFonts w:hint="eastAsia"/>
        </w:rPr>
        <w:t>　　　　3.5.1 四川生活消费发展现状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（2）乘用车市场发展</w:t>
      </w:r>
      <w:r>
        <w:rPr>
          <w:rFonts w:hint="eastAsia"/>
        </w:rPr>
        <w:br/>
      </w:r>
      <w:r>
        <w:rPr>
          <w:rFonts w:hint="eastAsia"/>
        </w:rPr>
        <w:t>　　　　3.5.2 乘用车领域柴油需求现状</w:t>
      </w:r>
      <w:r>
        <w:rPr>
          <w:rFonts w:hint="eastAsia"/>
        </w:rPr>
        <w:br/>
      </w:r>
      <w:r>
        <w:rPr>
          <w:rFonts w:hint="eastAsia"/>
        </w:rPr>
        <w:t>　　　　3.5.3 乘用车领域柴油需求潜力</w:t>
      </w:r>
      <w:r>
        <w:rPr>
          <w:rFonts w:hint="eastAsia"/>
        </w:rPr>
        <w:br/>
      </w:r>
      <w:r>
        <w:rPr>
          <w:rFonts w:hint="eastAsia"/>
        </w:rPr>
        <w:t>　　　　3.5.4 乘用车领域柴油需求趋势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柴油行业领 先企业案例分析</w:t>
      </w:r>
      <w:r>
        <w:rPr>
          <w:rFonts w:hint="eastAsia"/>
        </w:rPr>
        <w:br/>
      </w:r>
      <w:r>
        <w:rPr>
          <w:rFonts w:hint="eastAsia"/>
        </w:rPr>
        <w:t>　　4.1 柴油行业企业发展总体概况</w:t>
      </w:r>
      <w:r>
        <w:rPr>
          <w:rFonts w:hint="eastAsia"/>
        </w:rPr>
        <w:br/>
      </w:r>
      <w:r>
        <w:rPr>
          <w:rFonts w:hint="eastAsia"/>
        </w:rPr>
        <w:t>　　4.2 柴油领 先企业案例分析</w:t>
      </w:r>
      <w:r>
        <w:rPr>
          <w:rFonts w:hint="eastAsia"/>
        </w:rPr>
        <w:br/>
      </w:r>
      <w:r>
        <w:rPr>
          <w:rFonts w:hint="eastAsia"/>
        </w:rPr>
        <w:t>　　　　4.2.1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（4）企业柴油业务分析</w:t>
      </w:r>
      <w:r>
        <w:rPr>
          <w:rFonts w:hint="eastAsia"/>
        </w:rPr>
        <w:br/>
      </w:r>
      <w:r>
        <w:rPr>
          <w:rFonts w:hint="eastAsia"/>
        </w:rPr>
        <w:t>　　　　4.2.2 中国神华煤制油化工有限公司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（4）企业柴油业务分析</w:t>
      </w:r>
      <w:r>
        <w:rPr>
          <w:rFonts w:hint="eastAsia"/>
        </w:rPr>
        <w:br/>
      </w:r>
      <w:r>
        <w:rPr>
          <w:rFonts w:hint="eastAsia"/>
        </w:rPr>
        <w:t>　　　　4.2.3 中化石油有限公司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（4）企业柴油业务分析</w:t>
      </w:r>
      <w:r>
        <w:rPr>
          <w:rFonts w:hint="eastAsia"/>
        </w:rPr>
        <w:br/>
      </w:r>
      <w:r>
        <w:rPr>
          <w:rFonts w:hint="eastAsia"/>
        </w:rPr>
        <w:t>　　　　4.2.4 成都恒润高新科技股份有限公司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（4）企业柴油业务分析</w:t>
      </w:r>
      <w:r>
        <w:rPr>
          <w:rFonts w:hint="eastAsia"/>
        </w:rPr>
        <w:br/>
      </w:r>
      <w:r>
        <w:rPr>
          <w:rFonts w:hint="eastAsia"/>
        </w:rPr>
        <w:t>　　　　4.2.5 成都铁路石油化工实业有限公司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（4）企业柴油业务分析</w:t>
      </w:r>
      <w:r>
        <w:rPr>
          <w:rFonts w:hint="eastAsia"/>
        </w:rPr>
        <w:br/>
      </w:r>
      <w:r>
        <w:rPr>
          <w:rFonts w:hint="eastAsia"/>
        </w:rPr>
        <w:t>　　　　4.2.6 中石化四川石油化工有限公司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（2）企业下属公司分析</w:t>
      </w:r>
      <w:r>
        <w:rPr>
          <w:rFonts w:hint="eastAsia"/>
        </w:rPr>
        <w:br/>
      </w:r>
      <w:r>
        <w:rPr>
          <w:rFonts w:hint="eastAsia"/>
        </w:rPr>
        <w:t>　　　　（3）企业柴油业务分析</w:t>
      </w:r>
      <w:r>
        <w:rPr>
          <w:rFonts w:hint="eastAsia"/>
        </w:rPr>
        <w:br/>
      </w:r>
      <w:r>
        <w:rPr>
          <w:rFonts w:hint="eastAsia"/>
        </w:rPr>
        <w:t>　　　　（4）企业投资布局</w:t>
      </w:r>
      <w:r>
        <w:rPr>
          <w:rFonts w:hint="eastAsia"/>
        </w:rPr>
        <w:br/>
      </w:r>
      <w:r>
        <w:rPr>
          <w:rFonts w:hint="eastAsia"/>
        </w:rPr>
        <w:t>　　　　4.2.7 中国海洋石油总公司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（4）企业柴油业务分析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(中~智~林)柴油行业投资潜力与策略规划</w:t>
      </w:r>
      <w:r>
        <w:rPr>
          <w:rFonts w:hint="eastAsia"/>
        </w:rPr>
        <w:br/>
      </w:r>
      <w:r>
        <w:rPr>
          <w:rFonts w:hint="eastAsia"/>
        </w:rPr>
        <w:t>　　5.1 柴油行业趋势预测分析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（3）环保推动因素</w:t>
      </w:r>
      <w:r>
        <w:rPr>
          <w:rFonts w:hint="eastAsia"/>
        </w:rPr>
        <w:br/>
      </w:r>
      <w:r>
        <w:rPr>
          <w:rFonts w:hint="eastAsia"/>
        </w:rPr>
        <w:t>　　　　（4）市场需求因素</w:t>
      </w:r>
      <w:r>
        <w:rPr>
          <w:rFonts w:hint="eastAsia"/>
        </w:rPr>
        <w:br/>
      </w:r>
      <w:r>
        <w:rPr>
          <w:rFonts w:hint="eastAsia"/>
        </w:rPr>
        <w:t>　　　　5.1.2 行业发展规模预测</w:t>
      </w:r>
      <w:r>
        <w:rPr>
          <w:rFonts w:hint="eastAsia"/>
        </w:rPr>
        <w:br/>
      </w:r>
      <w:r>
        <w:rPr>
          <w:rFonts w:hint="eastAsia"/>
        </w:rPr>
        <w:t>　　5.2 柴油行业发展趋势分析</w:t>
      </w:r>
      <w:r>
        <w:rPr>
          <w:rFonts w:hint="eastAsia"/>
        </w:rPr>
        <w:br/>
      </w:r>
      <w:r>
        <w:rPr>
          <w:rFonts w:hint="eastAsia"/>
        </w:rPr>
        <w:t>　　　　5.2.1 行业整体需求趋势分析</w:t>
      </w:r>
      <w:r>
        <w:rPr>
          <w:rFonts w:hint="eastAsia"/>
        </w:rPr>
        <w:br/>
      </w:r>
      <w:r>
        <w:rPr>
          <w:rFonts w:hint="eastAsia"/>
        </w:rPr>
        <w:t>　　　　5.2.2 产品发展趋势分析</w:t>
      </w:r>
      <w:r>
        <w:rPr>
          <w:rFonts w:hint="eastAsia"/>
        </w:rPr>
        <w:br/>
      </w:r>
      <w:r>
        <w:rPr>
          <w:rFonts w:hint="eastAsia"/>
        </w:rPr>
        <w:t>　　5.3 柴油行业投资特性分析</w:t>
      </w:r>
      <w:r>
        <w:rPr>
          <w:rFonts w:hint="eastAsia"/>
        </w:rPr>
        <w:br/>
      </w:r>
      <w:r>
        <w:rPr>
          <w:rFonts w:hint="eastAsia"/>
        </w:rPr>
        <w:t>　　　　5.3.1 柴油行业进入壁垒分析</w:t>
      </w:r>
      <w:r>
        <w:rPr>
          <w:rFonts w:hint="eastAsia"/>
        </w:rPr>
        <w:br/>
      </w:r>
      <w:r>
        <w:rPr>
          <w:rFonts w:hint="eastAsia"/>
        </w:rPr>
        <w:t>　　　　5.3.2 柴油行业盈利模式分析</w:t>
      </w:r>
      <w:r>
        <w:rPr>
          <w:rFonts w:hint="eastAsia"/>
        </w:rPr>
        <w:br/>
      </w:r>
      <w:r>
        <w:rPr>
          <w:rFonts w:hint="eastAsia"/>
        </w:rPr>
        <w:t>　　　　5.3.3 柴油行业盈利因素分析</w:t>
      </w:r>
      <w:r>
        <w:rPr>
          <w:rFonts w:hint="eastAsia"/>
        </w:rPr>
        <w:br/>
      </w:r>
      <w:r>
        <w:rPr>
          <w:rFonts w:hint="eastAsia"/>
        </w:rPr>
        <w:t>　　　　5.3.4 行业投资热点分析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柴油行业历程</w:t>
      </w:r>
      <w:r>
        <w:rPr>
          <w:rFonts w:hint="eastAsia"/>
        </w:rPr>
        <w:br/>
      </w:r>
      <w:r>
        <w:rPr>
          <w:rFonts w:hint="eastAsia"/>
        </w:rPr>
        <w:t>　　图表 柴油行业生命周期</w:t>
      </w:r>
      <w:r>
        <w:rPr>
          <w:rFonts w:hint="eastAsia"/>
        </w:rPr>
        <w:br/>
      </w:r>
      <w:r>
        <w:rPr>
          <w:rFonts w:hint="eastAsia"/>
        </w:rPr>
        <w:t>　　图表 柴油行业产业链分析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2020-2025年柴油行业市场容量分析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2020-2025年中国柴油行业产量及增长趋势</w:t>
      </w:r>
      <w:r>
        <w:rPr>
          <w:rFonts w:hint="eastAsia"/>
        </w:rPr>
        <w:br/>
      </w:r>
      <w:r>
        <w:rPr>
          <w:rFonts w:hint="eastAsia"/>
        </w:rPr>
        <w:t>　　图表 柴油行业动态</w:t>
      </w:r>
      <w:r>
        <w:rPr>
          <w:rFonts w:hint="eastAsia"/>
        </w:rPr>
        <w:br/>
      </w:r>
      <w:r>
        <w:rPr>
          <w:rFonts w:hint="eastAsia"/>
        </w:rPr>
        <w:t>　　图表 2020-2025年中国柴油市场需求量及增速统计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2025年中国柴油行业需求领域分布格局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2020-2025年中国柴油行业盈利情况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2020-2025年中国柴油行业利润总额统计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2020-2025年中国柴油进口金额分析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2020-2025年中国柴油出口数量分析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2020-2025年中国柴油出口金额分析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2025年中国柴油进口国家及地区分析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2025年中国柴油出口国家及地区分析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2020-2025年中国柴油行业企业平均规模情况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2025-2031年中国柴油行业供需平衡预测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2025-2031年中国柴油行业风险分析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2025-2031年中国柴油行业市场规模预测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2025-2031年中国柴油市场前景分析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44b6309cc4637" w:history="1">
        <w:r>
          <w:rPr>
            <w:rStyle w:val="Hyperlink"/>
          </w:rPr>
          <w:t>2025-2031年中国柴油行业研究分析及前景趋势报告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44b6309cc4637" w:history="1">
        <w:r>
          <w:rPr>
            <w:rStyle w:val="Hyperlink"/>
          </w:rPr>
          <w:t>https://www.20087.com/8/19/ChaiYouDeQianJingQuShi.html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热点：0号柴油供应商、柴油汽油价格上涨0.16元、柴油发电机组、柴油价今日价格多少钱一升、柴油和汽油哪个便宜、柴油和汽油的区别、柴油 百科、柴油暖风机、柴油取暖一体机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758d811ef4eb9" w:history="1">
      <w:r>
        <w:rPr>
          <w:rStyle w:val="Hyperlink"/>
        </w:rPr>
        <w:t>2025-2031年中国柴油行业研究分析及前景趋势报告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ChaiYouDeQianJingQuShi.html" TargetMode="External" Id="R3b544b6309cc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ChaiYouDeQianJingQuShi.html" TargetMode="External" Id="R23c758d811ef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2025-05-02T00:23:00Z</dcterms:created>
  <dcterms:modified xsi:type="dcterms:W3CDTF">2025-05-02T01:23:00Z</dcterms:modified>
  <dc:subject>2025-2031年中国柴油行业研究分析及前景趋势报告</dc:subject>
  <dc:title>2025-2031年中国柴油行业研究分析及前景趋势报告</dc:title>
  <cp:keywords>2025-2031年中国柴油行业研究分析及前景趋势报告</cp:keywords>
  <dc:description>2025-2031年中国柴油行业研究分析及前景趋势报告</dc:description>
</cp:coreProperties>
</file>