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5681d66954533" w:history="1">
              <w:r>
                <w:rPr>
                  <w:rStyle w:val="Hyperlink"/>
                </w:rPr>
                <w:t>2026-2032年中国树脂加工行业发展研究与市场前景预测报告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5681d66954533" w:history="1">
              <w:r>
                <w:rPr>
                  <w:rStyle w:val="Hyperlink"/>
                </w:rPr>
                <w:t>2026-2032年中国树脂加工行业发展研究与市场前景预测报告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5681d66954533" w:history="1">
                <w:r>
                  <w:rPr>
                    <w:rStyle w:val="Hyperlink"/>
                  </w:rPr>
                  <w:t>https://www.20087.com/8/19/ShuZhiJiaGongFaZhanQianJing.html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加工是高分子材料制造的核心环节，广泛服务于涂料、胶粘剂、复合材料、电子封装及3D打印等领域。目前，树脂加工主流工艺包括聚合反应控制、改性共混、造粒与功能化处理，部分高端应用（如半导体封装环氧树脂）对纯度、粘度稳定性及热性能提出严苛要求。大型化工企业凭借一体化产业链与精密过程控制占据主导地位，而中小企业多聚焦细分市场，但受限于环保合规压力与原材料价格波动。行业整体面临VOC排放治理、废树脂回收难、以及生物基替代品冲击等挑战，传统石油基树脂增长空间受到挤压。</w:t>
      </w:r>
      <w:r>
        <w:rPr>
          <w:rFonts w:hint="eastAsia"/>
        </w:rPr>
        <w:br/>
      </w:r>
      <w:r>
        <w:rPr>
          <w:rFonts w:hint="eastAsia"/>
        </w:rPr>
        <w:t>　　未来，树脂加工将加速向绿色化、功能定制化与数字化生产转型。生物基单体（如衣康酸、呋喃二甲酸）合成的可再生树脂将扩大在包装与汽车轻量化领域的应用。微反应器与连续流工艺将提升聚合反应选择性与能效，减少副产物生成。在电子与新能源领域，高导热、低介电常数、自修复等特种功能树脂需求上升，驱动分子结构精准设计。循环经济模式亦将兴起，化学解聚技术可实现热固性树脂闭环再生。同时，AI驱动的配方优化与在线质量监测系统将缩短研发周期。树脂加工将从“材料提供”升级为“性能解决方案”输出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5681d66954533" w:history="1">
        <w:r>
          <w:rPr>
            <w:rStyle w:val="Hyperlink"/>
          </w:rPr>
          <w:t>2026-2032年中国树脂加工行业发展研究与市场前景预测报告</w:t>
        </w:r>
      </w:hyperlink>
      <w:r>
        <w:rPr>
          <w:rFonts w:hint="eastAsia"/>
        </w:rPr>
        <w:t>》全面梳理了树脂加工产业链，结合市场需求和市场规模等数据，深入剖析树脂加工行业现状。报告详细探讨了树脂加工市场竞争格局，重点关注重点企业及其品牌影响力，并分析了树脂加工价格机制和细分市场特征。通过对树脂加工技术现状及未来方向的评估，报告展望了树脂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树脂加工行业概述</w:t>
      </w:r>
      <w:r>
        <w:rPr>
          <w:rFonts w:hint="eastAsia"/>
        </w:rPr>
        <w:br/>
      </w:r>
      <w:r>
        <w:rPr>
          <w:rFonts w:hint="eastAsia"/>
        </w:rPr>
        <w:t>　　第一节 树脂加工定义与分类</w:t>
      </w:r>
      <w:r>
        <w:rPr>
          <w:rFonts w:hint="eastAsia"/>
        </w:rPr>
        <w:br/>
      </w:r>
      <w:r>
        <w:rPr>
          <w:rFonts w:hint="eastAsia"/>
        </w:rPr>
        <w:t>　　第二节 树脂加工应用领域</w:t>
      </w:r>
      <w:r>
        <w:rPr>
          <w:rFonts w:hint="eastAsia"/>
        </w:rPr>
        <w:br/>
      </w:r>
      <w:r>
        <w:rPr>
          <w:rFonts w:hint="eastAsia"/>
        </w:rPr>
        <w:t>　　第三节 树脂加工行业经济指标分析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2020-2025年全球树脂加工市场规模与趋势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2026-2032年全球树脂加工行业发展趋势与前景预测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2025-2026年树脂加工产能与投资动态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一、国内树脂加工产能及利用情况</w:t>
      </w:r>
      <w:r>
        <w:rPr>
          <w:rFonts w:hint="eastAsia"/>
        </w:rPr>
        <w:br/>
      </w:r>
      <w:r>
        <w:rPr>
          <w:rFonts w:hint="eastAsia"/>
        </w:rPr>
        <w:t>　　　　二、树脂加工产能扩张与投资动态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2026-2032年树脂加工行业产量统计与趋势预测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一、2020-2025年树脂加工行业产量数据统计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1、2020-2025年树脂加工产量及增长趋势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2、2020-2025年树脂加工细分产品产量及份额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三、2026-2032年树脂加工产量预测</w:t>
      </w:r>
      <w:r>
        <w:rPr>
          <w:rFonts w:hint="eastAsia"/>
        </w:rPr>
        <w:br/>
      </w:r>
      <w:r>
        <w:rPr>
          <w:rFonts w:hint="eastAsia"/>
        </w:rPr>
        <w:t>　　第三节 2026-2032年树脂加工市场需求与销售分析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一、2025-2026年树脂加工行业需求现状</w:t>
      </w:r>
      <w:r>
        <w:rPr>
          <w:rFonts w:hint="eastAsia"/>
        </w:rPr>
        <w:br/>
      </w:r>
      <w:r>
        <w:rPr>
          <w:rFonts w:hint="eastAsia"/>
        </w:rPr>
        <w:t>　　　　二、树脂加工客户群体与需求特点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三、2020-2025年树脂加工行业销售规模分析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四、2026-2032年树脂加工市场增长潜力与规模预测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一、2025-2026年树脂加工主要细分产品市场现状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一、2025-2026年树脂加工各应用领域市场现状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2025-2026年树脂加工行业技术发展现状及趋势分析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一、2020-2025年树脂加工市场价格走势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2026-2032年树脂加工价格竞争态势与趋势预测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2025-2026年重点区域树脂加工市场发展概况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二、2020-2025年树脂加工市场需求规模情况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三、2026-2032年树脂加工行业发展潜力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2020-2025年中国树脂加工行业进出口情况分析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一、2020-2025年树脂加工进口规模及增长情况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一、2020-2025年树脂加工出口规模及增长情况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2020-2025年中国树脂加工行业总体发展与财务状况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2020-2025年中国树脂加工行业规模情况</w:t>
      </w:r>
      <w:r>
        <w:rPr>
          <w:rFonts w:hint="eastAsia"/>
        </w:rPr>
        <w:br/>
      </w:r>
      <w:r>
        <w:rPr>
          <w:rFonts w:hint="eastAsia"/>
        </w:rPr>
        <w:t>　　　　一、树脂加工行业企业数量规模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2020-2025年中国树脂加工行业财务能力分析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一、树脂加工行业盈利能力</w:t>
      </w:r>
      <w:r>
        <w:rPr>
          <w:rFonts w:hint="eastAsia"/>
        </w:rPr>
        <w:br/>
      </w:r>
      <w:r>
        <w:rPr>
          <w:rFonts w:hint="eastAsia"/>
        </w:rPr>
        <w:t>　　　　二、树脂加工行业偿债能力</w:t>
      </w:r>
      <w:r>
        <w:rPr>
          <w:rFonts w:hint="eastAsia"/>
        </w:rPr>
        <w:br/>
      </w:r>
      <w:r>
        <w:rPr>
          <w:rFonts w:hint="eastAsia"/>
        </w:rPr>
        <w:t>　　　　三、树脂加工行业营运能力</w:t>
      </w:r>
      <w:r>
        <w:rPr>
          <w:rFonts w:hint="eastAsia"/>
        </w:rPr>
        <w:br/>
      </w:r>
      <w:r>
        <w:rPr>
          <w:rFonts w:hint="eastAsia"/>
        </w:rPr>
        <w:t>　　　　四、树脂加工行业发展能力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中国树脂加工行业竞争格局分析</w:t>
      </w:r>
      <w:r>
        <w:rPr>
          <w:rFonts w:hint="eastAsia"/>
        </w:rPr>
        <w:br/>
      </w:r>
      <w:r>
        <w:rPr>
          <w:rFonts w:hint="eastAsia"/>
        </w:rPr>
        <w:t>　　第一节 树脂加工行业竞争格局总览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2025-2026年树脂加工行业竞争力分析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2020-2025年树脂加工行业企业并购活动分析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2025-2026年树脂加工行业会展与招投标活动分析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2026年中国树脂加工企业发展企业发展策略与建议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中国树脂加工行业风险与对策</w:t>
      </w:r>
      <w:r>
        <w:rPr>
          <w:rFonts w:hint="eastAsia"/>
        </w:rPr>
        <w:br/>
      </w:r>
      <w:r>
        <w:rPr>
          <w:rFonts w:hint="eastAsia"/>
        </w:rPr>
        <w:t>　　第一节 树脂加工行业SWOT分析</w:t>
      </w:r>
      <w:r>
        <w:rPr>
          <w:rFonts w:hint="eastAsia"/>
        </w:rPr>
        <w:br/>
      </w:r>
      <w:r>
        <w:rPr>
          <w:rFonts w:hint="eastAsia"/>
        </w:rPr>
        <w:t>　　　　一、树脂加工行业优势</w:t>
      </w:r>
      <w:r>
        <w:rPr>
          <w:rFonts w:hint="eastAsia"/>
        </w:rPr>
        <w:br/>
      </w:r>
      <w:r>
        <w:rPr>
          <w:rFonts w:hint="eastAsia"/>
        </w:rPr>
        <w:t>　　　　二、树脂加工行业劣势</w:t>
      </w:r>
      <w:r>
        <w:rPr>
          <w:rFonts w:hint="eastAsia"/>
        </w:rPr>
        <w:br/>
      </w:r>
      <w:r>
        <w:rPr>
          <w:rFonts w:hint="eastAsia"/>
        </w:rPr>
        <w:t>　　　　三、树脂加工市场机会</w:t>
      </w:r>
      <w:r>
        <w:rPr>
          <w:rFonts w:hint="eastAsia"/>
        </w:rPr>
        <w:br/>
      </w:r>
      <w:r>
        <w:rPr>
          <w:rFonts w:hint="eastAsia"/>
        </w:rPr>
        <w:t>　　　　四、树脂加工市场威胁</w:t>
      </w:r>
      <w:r>
        <w:rPr>
          <w:rFonts w:hint="eastAsia"/>
        </w:rPr>
        <w:br/>
      </w:r>
      <w:r>
        <w:rPr>
          <w:rFonts w:hint="eastAsia"/>
        </w:rPr>
        <w:t>　　第二节 树脂加工行业风险及对策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2026-2032年中国树脂加工行业前景与发展趋势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2025-2026年树脂加工行业发展环境分析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2026-2032年树脂加工行业发展趋势与方向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2026-2032年树脂加工行业发展潜力与机遇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树脂加工行业发展建议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树脂加工行业类别</w:t>
      </w:r>
      <w:r>
        <w:rPr>
          <w:rFonts w:hint="eastAsia"/>
        </w:rPr>
        <w:br/>
      </w:r>
      <w:r>
        <w:rPr>
          <w:rFonts w:hint="eastAsia"/>
        </w:rPr>
        <w:t>　　图表 树脂加工行业产业链调研</w:t>
      </w:r>
      <w:r>
        <w:rPr>
          <w:rFonts w:hint="eastAsia"/>
        </w:rPr>
        <w:br/>
      </w:r>
      <w:r>
        <w:rPr>
          <w:rFonts w:hint="eastAsia"/>
        </w:rPr>
        <w:t>　　图表 树脂加工行业现状</w:t>
      </w:r>
      <w:r>
        <w:rPr>
          <w:rFonts w:hint="eastAsia"/>
        </w:rPr>
        <w:br/>
      </w:r>
      <w:r>
        <w:rPr>
          <w:rFonts w:hint="eastAsia"/>
        </w:rPr>
        <w:t>　　图表 树脂加工行业标准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2025年中国树脂加工行业产能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2020-2025年中国树脂加工行业产量统计</w:t>
      </w:r>
      <w:r>
        <w:rPr>
          <w:rFonts w:hint="eastAsia"/>
        </w:rPr>
        <w:br/>
      </w:r>
      <w:r>
        <w:rPr>
          <w:rFonts w:hint="eastAsia"/>
        </w:rPr>
        <w:t>　　图表 树脂加工行业动态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2020-2025年中国树脂加工市场需求量</w:t>
      </w:r>
      <w:r>
        <w:rPr>
          <w:rFonts w:hint="eastAsia"/>
        </w:rPr>
        <w:br/>
      </w:r>
      <w:r>
        <w:rPr>
          <w:rFonts w:hint="eastAsia"/>
        </w:rPr>
        <w:t>　　图表 2025年中国树脂加工行业需求区域调研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2020-2025年中国树脂加工行情</w:t>
      </w:r>
      <w:r>
        <w:rPr>
          <w:rFonts w:hint="eastAsia"/>
        </w:rPr>
        <w:br/>
      </w:r>
      <w:r>
        <w:rPr>
          <w:rFonts w:hint="eastAsia"/>
        </w:rPr>
        <w:t>　　图表 2020-2025年中国树脂加工价格走势图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2020-2025年中国树脂加工行业销售收入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2020-2025年中国树脂加工行业盈利情况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2020-2025年中国树脂加工行业利润总额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2020-2025年中国树脂加工出口统计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**地区树脂加工市场规模</w:t>
      </w:r>
      <w:r>
        <w:rPr>
          <w:rFonts w:hint="eastAsia"/>
        </w:rPr>
        <w:br/>
      </w:r>
      <w:r>
        <w:rPr>
          <w:rFonts w:hint="eastAsia"/>
        </w:rPr>
        <w:t>　　图表 **地区树脂加工行业市场需求</w:t>
      </w:r>
      <w:r>
        <w:rPr>
          <w:rFonts w:hint="eastAsia"/>
        </w:rPr>
        <w:br/>
      </w:r>
      <w:r>
        <w:rPr>
          <w:rFonts w:hint="eastAsia"/>
        </w:rPr>
        <w:t>　　图表 **地区树脂加工市场调研</w:t>
      </w:r>
      <w:r>
        <w:rPr>
          <w:rFonts w:hint="eastAsia"/>
        </w:rPr>
        <w:br/>
      </w:r>
      <w:r>
        <w:rPr>
          <w:rFonts w:hint="eastAsia"/>
        </w:rPr>
        <w:t>　　图表 **地区树脂加工行业市场需求分析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**地区树脂加工市场规模</w:t>
      </w:r>
      <w:r>
        <w:rPr>
          <w:rFonts w:hint="eastAsia"/>
        </w:rPr>
        <w:br/>
      </w:r>
      <w:r>
        <w:rPr>
          <w:rFonts w:hint="eastAsia"/>
        </w:rPr>
        <w:t>　　图表 **地区树脂加工行业市场需求</w:t>
      </w:r>
      <w:r>
        <w:rPr>
          <w:rFonts w:hint="eastAsia"/>
        </w:rPr>
        <w:br/>
      </w:r>
      <w:r>
        <w:rPr>
          <w:rFonts w:hint="eastAsia"/>
        </w:rPr>
        <w:t>　　图表 **地区树脂加工市场调研</w:t>
      </w:r>
      <w:r>
        <w:rPr>
          <w:rFonts w:hint="eastAsia"/>
        </w:rPr>
        <w:br/>
      </w:r>
      <w:r>
        <w:rPr>
          <w:rFonts w:hint="eastAsia"/>
        </w:rPr>
        <w:t>　　图表 **地区树脂加工行业市场需求分析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树脂加工行业竞争对手分析</w:t>
      </w:r>
      <w:r>
        <w:rPr>
          <w:rFonts w:hint="eastAsia"/>
        </w:rPr>
        <w:br/>
      </w:r>
      <w:r>
        <w:rPr>
          <w:rFonts w:hint="eastAsia"/>
        </w:rPr>
        <w:t>　　图表 树脂加工重点企业（一）基本信息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2026-2032年中国树脂加工行业产量预测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2026-2032年中国树脂加工市场需求预测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2026-2032年中国树脂加工行业市场规模预测</w:t>
      </w:r>
      <w:r>
        <w:rPr>
          <w:rFonts w:hint="eastAsia"/>
        </w:rPr>
        <w:br/>
      </w:r>
      <w:r>
        <w:rPr>
          <w:rFonts w:hint="eastAsia"/>
        </w:rPr>
        <w:t>　　图表 树脂加工行业准入条件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2026-2032年中国树脂加工行业信息化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2026-2032年中国树脂加工行业风险分析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2026-2032年中国树脂加工行业发展趋势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2026-2032年中国树脂加工市场前景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5681d66954533" w:history="1">
        <w:r>
          <w:rPr>
            <w:rStyle w:val="Hyperlink"/>
          </w:rPr>
          <w:t>2026-2032年中国树脂加工行业发展研究与市场前景预测报告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5681d66954533" w:history="1">
        <w:r>
          <w:rPr>
            <w:rStyle w:val="Hyperlink"/>
          </w:rPr>
          <w:t>https://www.20087.com/8/19/ShuZhiJiaGongFaZhanQianJing.html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热点：树脂厂家、树脂加工厂家、树脂模具制作方法、树脂加工过程视频、树脂工艺品制作技术、树脂加工配件图片、漂莱特树脂、树脂加工品面料的优缺点、树脂工艺品生产制作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5d0f755fa4e89" w:history="1">
      <w:r>
        <w:rPr>
          <w:rStyle w:val="Hyperlink"/>
        </w:rPr>
        <w:t>2026-2032年中国树脂加工行业发展研究与市场前景预测报告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ZhiJiaGongFaZhanQianJing.html" TargetMode="External" Id="R79d5681d6695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ZhiJiaGongFaZhanQianJing.html" TargetMode="External" Id="R9e05d0f755fa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2025-12-26T09:05:17Z</dcterms:created>
  <dcterms:modified xsi:type="dcterms:W3CDTF">2025-12-26T10:05:17Z</dcterms:modified>
  <dc:subject>2026-2032年中国树脂加工行业发展研究与市场前景预测报告</dc:subject>
  <dc:title>2026-2032年中国树脂加工行业发展研究与市场前景预测报告</dc:title>
  <cp:keywords>2026-2032年中国树脂加工行业发展研究与市场前景预测报告</cp:keywords>
  <dc:description>2026-2032年中国树脂加工行业发展研究与市场前景预测报告</dc:description>
</cp:coreProperties>
</file>