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7cab6a67a400d" w:history="1">
              <w:r>
                <w:rPr>
                  <w:rStyle w:val="Hyperlink"/>
                </w:rPr>
                <w:t>中国油田工程技术服务行业市场现状研究与未来前景趋势报告（2024年）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7cab6a67a400d" w:history="1">
              <w:r>
                <w:rPr>
                  <w:rStyle w:val="Hyperlink"/>
                </w:rPr>
                <w:t>中国油田工程技术服务行业市场现状研究与未来前景趋势报告（2024年）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7cab6a67a400d" w:history="1">
                <w:r>
                  <w:rPr>
                    <w:rStyle w:val="Hyperlink"/>
                  </w:rPr>
                  <w:t>https://www.20087.com/M_ShiYouHuaGong/98/YouTianGongChengJiShuFuWuHangYeXianZhuangYuFaZhanQuShi.html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涵盖了勘探、钻井、完井、生产、维修、改造等多个环节，是石油天然气行业不可或缺的一部分。近年来，随着全球能源需求的增长和油气资源的开发难度加大，油田工程技术服务的重要性日益凸显。技术进步，如三维地震勘探、智能钻井、水平井和多分支井技术，以及非常规油气资源（如页岩气、油砂）的开发，推动了服务市场的多元化和专业化。同时，数字化转型和人工智能的应用，如无人机巡检、大数据分析和机器学习，显著提高了油田作业的效率和安全性。</w:t>
      </w:r>
      <w:r>
        <w:rPr>
          <w:rFonts w:hint="eastAsia"/>
        </w:rPr>
        <w:br/>
      </w:r>
      <w:r>
        <w:rPr>
          <w:rFonts w:hint="eastAsia"/>
        </w:rPr>
        <w:t>　　未来，油田工程技术服务将更加注重可持续性和智能化。环保要求的提高将促使服务提供商开发更清洁、更环保的作业技术，减少对环境的影响。同时，随着物联网（IoT）、云计算和人工智能（AI）的深度融合，油田工程将进入全面智能化时代，实现远程监控、预测性维护和优化决策，降低成本，提高效率。此外，随着新能源的兴起，油田服务商也将探索与风能、太阳能等可再生能源领域的跨界合作，拓宽业务范围。</w:t>
      </w:r>
      <w:r>
        <w:rPr>
          <w:rFonts w:hint="eastAsia"/>
        </w:rPr>
        <w:br/>
      </w:r>
      <w:r>
        <w:rPr>
          <w:rFonts w:hint="eastAsia"/>
        </w:rPr>
        <w:t>　　《</w:t>
      </w:r>
      <w:hyperlink r:id="Re5a7cab6a67a400d" w:history="1">
        <w:r>
          <w:rPr>
            <w:rStyle w:val="Hyperlink"/>
          </w:rPr>
          <w:t>中国油田工程技术服务行业市场现状研究与未来前景趋势报告（2024年）</w:t>
        </w:r>
      </w:hyperlink>
      <w:r>
        <w:rPr>
          <w:rFonts w:hint="eastAsia"/>
        </w:rPr>
        <w:t>》基于权威机构及油田工程技术服务相关协会等渠道的资料数据，全方位分析了油田工程技术服务行业的现状、市场需求及市场规模。油田工程技术服务报告详细探讨了产业链结构、价格趋势，并对油田工程技术服务各细分市场进行了研究。同时，预测了油田工程技术服务市场前景与发展趋势，剖析了品牌竞争状态、市场集中度，以及油田工程技术服务重点企业的表现。此外，油田工程技术服务报告还揭示了行业发展的潜在风险与机遇，为油田工程技术服务行业企业及相关投资者提供了科学、规范、客观的战略建议，是制定正确竞争和投资决策的重要依据。</w:t>
      </w:r>
      <w:r>
        <w:rPr>
          <w:rFonts w:hint="eastAsia"/>
        </w:rPr>
        <w:br/>
      </w:r>
      <w:r>
        <w:rPr>
          <w:rFonts w:hint="eastAsia"/>
        </w:rPr>
        <w:br/>
      </w:r>
      <w:r>
        <w:rPr>
          <w:rFonts w:hint="eastAsia"/>
        </w:rPr>
        <w:t>第一章 2024年世界油田工程技术服务产业发展状况分析</w:t>
      </w:r>
      <w:r>
        <w:rPr>
          <w:rFonts w:hint="eastAsia"/>
        </w:rPr>
        <w:br/>
      </w:r>
      <w:r>
        <w:rPr>
          <w:rFonts w:hint="eastAsia"/>
        </w:rPr>
        <w:t>　　第一节 2024年世界油田工程技术服务产业运行概况</w:t>
      </w:r>
      <w:r>
        <w:rPr>
          <w:rFonts w:hint="eastAsia"/>
        </w:rPr>
        <w:br/>
      </w:r>
      <w:r>
        <w:rPr>
          <w:rFonts w:hint="eastAsia"/>
        </w:rPr>
        <w:t>　　　　一、油田服务三巨头分析</w:t>
      </w:r>
      <w:r>
        <w:rPr>
          <w:rFonts w:hint="eastAsia"/>
        </w:rPr>
        <w:br/>
      </w:r>
      <w:r>
        <w:rPr>
          <w:rFonts w:hint="eastAsia"/>
        </w:rPr>
        <w:t>　　　　二、油田工程技术服务运行特点分析</w:t>
      </w:r>
      <w:r>
        <w:rPr>
          <w:rFonts w:hint="eastAsia"/>
        </w:rPr>
        <w:br/>
      </w:r>
      <w:r>
        <w:rPr>
          <w:rFonts w:hint="eastAsia"/>
        </w:rPr>
        <w:t>　　　　三、油田工程技术服务产业动态分析</w:t>
      </w:r>
      <w:r>
        <w:rPr>
          <w:rFonts w:hint="eastAsia"/>
        </w:rPr>
        <w:br/>
      </w:r>
      <w:r>
        <w:rPr>
          <w:rFonts w:hint="eastAsia"/>
        </w:rPr>
        <w:t>　　第二节 2024年世界油田工程技术服务产业主要国家运行情况分析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2024-2030年世界油田工程技术服务产业发展趋势分析</w:t>
      </w:r>
      <w:r>
        <w:rPr>
          <w:rFonts w:hint="eastAsia"/>
        </w:rPr>
        <w:br/>
      </w:r>
      <w:r>
        <w:rPr>
          <w:rFonts w:hint="eastAsia"/>
        </w:rPr>
        <w:br/>
      </w:r>
      <w:r>
        <w:rPr>
          <w:rFonts w:hint="eastAsia"/>
        </w:rPr>
        <w:t>第二章 2024年中国油田工程技术服务产业运行环境分析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2024年中国油田工程技术服务产业运行政策环境分析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三、行业相关标准分析</w:t>
      </w:r>
      <w:r>
        <w:rPr>
          <w:rFonts w:hint="eastAsia"/>
        </w:rPr>
        <w:br/>
      </w:r>
      <w:r>
        <w:rPr>
          <w:rFonts w:hint="eastAsia"/>
        </w:rPr>
        <w:t>　　第三节 2024年中国油田工程技术服务产业发展社会环境分析</w:t>
      </w:r>
      <w:r>
        <w:rPr>
          <w:rFonts w:hint="eastAsia"/>
        </w:rPr>
        <w:br/>
      </w:r>
      <w:r>
        <w:rPr>
          <w:rFonts w:hint="eastAsia"/>
        </w:rPr>
        <w:br/>
      </w:r>
      <w:r>
        <w:rPr>
          <w:rFonts w:hint="eastAsia"/>
        </w:rPr>
        <w:t>第三章 2024年中国油田工程技术服务产业运行形势分析</w:t>
      </w:r>
      <w:r>
        <w:rPr>
          <w:rFonts w:hint="eastAsia"/>
        </w:rPr>
        <w:br/>
      </w:r>
      <w:r>
        <w:rPr>
          <w:rFonts w:hint="eastAsia"/>
        </w:rPr>
        <w:t>　　第一节 2024年中国油田工程技术服务产业发展概况</w:t>
      </w:r>
      <w:r>
        <w:rPr>
          <w:rFonts w:hint="eastAsia"/>
        </w:rPr>
        <w:br/>
      </w:r>
      <w:r>
        <w:rPr>
          <w:rFonts w:hint="eastAsia"/>
        </w:rPr>
        <w:t>　　　　一、价格一度高位推动油田服务业进一步增长</w:t>
      </w:r>
      <w:r>
        <w:rPr>
          <w:rFonts w:hint="eastAsia"/>
        </w:rPr>
        <w:br/>
      </w:r>
      <w:r>
        <w:rPr>
          <w:rFonts w:hint="eastAsia"/>
        </w:rPr>
        <w:t>　　　　二、技术服务能力紧张、勘探开发地区的转移等多种因素促使上游成本上升</w:t>
      </w:r>
      <w:r>
        <w:rPr>
          <w:rFonts w:hint="eastAsia"/>
        </w:rPr>
        <w:br/>
      </w:r>
      <w:r>
        <w:rPr>
          <w:rFonts w:hint="eastAsia"/>
        </w:rPr>
        <w:t>　　　　三、油服成本提高，中小油服公司发展机会增加</w:t>
      </w:r>
      <w:r>
        <w:rPr>
          <w:rFonts w:hint="eastAsia"/>
        </w:rPr>
        <w:br/>
      </w:r>
      <w:r>
        <w:rPr>
          <w:rFonts w:hint="eastAsia"/>
        </w:rPr>
        <w:t>　　　　四、提高效率与技术整合是未来油服公司面临的重要挑战</w:t>
      </w:r>
      <w:r>
        <w:rPr>
          <w:rFonts w:hint="eastAsia"/>
        </w:rPr>
        <w:br/>
      </w:r>
      <w:r>
        <w:rPr>
          <w:rFonts w:hint="eastAsia"/>
        </w:rPr>
        <w:t>　　第二节 2024年中国油田工程技术服务产业运行动态分析</w:t>
      </w:r>
      <w:r>
        <w:rPr>
          <w:rFonts w:hint="eastAsia"/>
        </w:rPr>
        <w:br/>
      </w:r>
      <w:r>
        <w:rPr>
          <w:rFonts w:hint="eastAsia"/>
        </w:rPr>
        <w:t>　　　　一、海外油田工程技术服务市场不断扩大</w:t>
      </w:r>
      <w:r>
        <w:rPr>
          <w:rFonts w:hint="eastAsia"/>
        </w:rPr>
        <w:br/>
      </w:r>
      <w:r>
        <w:rPr>
          <w:rFonts w:hint="eastAsia"/>
        </w:rPr>
        <w:t>　　　　二、青海油田工程技术服务推动原油生产</w:t>
      </w:r>
      <w:r>
        <w:rPr>
          <w:rFonts w:hint="eastAsia"/>
        </w:rPr>
        <w:br/>
      </w:r>
      <w:r>
        <w:rPr>
          <w:rFonts w:hint="eastAsia"/>
        </w:rPr>
        <w:t>　　　　三、油田工程技术服务队伍加大科技攻关</w:t>
      </w:r>
      <w:r>
        <w:rPr>
          <w:rFonts w:hint="eastAsia"/>
        </w:rPr>
        <w:br/>
      </w:r>
      <w:r>
        <w:rPr>
          <w:rFonts w:hint="eastAsia"/>
        </w:rPr>
        <w:t>　　第三节 2024年中国海外油田工程技术服务市场面临危机</w:t>
      </w:r>
      <w:r>
        <w:rPr>
          <w:rFonts w:hint="eastAsia"/>
        </w:rPr>
        <w:br/>
      </w:r>
      <w:r>
        <w:rPr>
          <w:rFonts w:hint="eastAsia"/>
        </w:rPr>
        <w:br/>
      </w:r>
      <w:r>
        <w:rPr>
          <w:rFonts w:hint="eastAsia"/>
        </w:rPr>
        <w:t>第四章 2019-2024年中国与石油和天然气开采有关的服务活动行业数据监测分析</w:t>
      </w:r>
      <w:r>
        <w:rPr>
          <w:rFonts w:hint="eastAsia"/>
        </w:rPr>
        <w:br/>
      </w:r>
      <w:r>
        <w:rPr>
          <w:rFonts w:hint="eastAsia"/>
        </w:rPr>
        <w:t>　　第一节 2019-2024年中国与石油和天然气开采有关的服务活动行业规模分析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2024年中国与石油和天然气开采有关的服务活动行业结构分析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2019-2024年中国与石油和天然气开采有关的服务活动行业产值分析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2019-2024年中国与石油和天然气开采有关的服务活动行业成本费用分析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2019-2024年中国与石油和天然气开采有关的服务活动行业盈利能力分析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2024年中国油田工程技术服务产业市场竞争格局分析</w:t>
      </w:r>
      <w:r>
        <w:rPr>
          <w:rFonts w:hint="eastAsia"/>
        </w:rPr>
        <w:br/>
      </w:r>
      <w:r>
        <w:rPr>
          <w:rFonts w:hint="eastAsia"/>
        </w:rPr>
        <w:t>　　第一节 2024年中国油田工程技术服务产业竞争现状分析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2024年中国油田工程技术服务产业竞争格局分析</w:t>
      </w:r>
      <w:r>
        <w:rPr>
          <w:rFonts w:hint="eastAsia"/>
        </w:rPr>
        <w:br/>
      </w:r>
      <w:r>
        <w:rPr>
          <w:rFonts w:hint="eastAsia"/>
        </w:rPr>
        <w:t>　　　　一、斯伦贝谢、哈里伯顿和贝克休斯三巨头占据国内高端市场主要份额</w:t>
      </w:r>
      <w:r>
        <w:rPr>
          <w:rFonts w:hint="eastAsia"/>
        </w:rPr>
        <w:br/>
      </w:r>
      <w:r>
        <w:rPr>
          <w:rFonts w:hint="eastAsia"/>
        </w:rPr>
        <w:t>　　　　二、中石油、中石化、中海油所属服务公司占据国内主要市场份额</w:t>
      </w:r>
      <w:r>
        <w:rPr>
          <w:rFonts w:hint="eastAsia"/>
        </w:rPr>
        <w:br/>
      </w:r>
      <w:r>
        <w:rPr>
          <w:rFonts w:hint="eastAsia"/>
        </w:rPr>
        <w:t>　　　　三、新型技术服务项目处于市场开放状态</w:t>
      </w:r>
      <w:r>
        <w:rPr>
          <w:rFonts w:hint="eastAsia"/>
        </w:rPr>
        <w:br/>
      </w:r>
      <w:r>
        <w:rPr>
          <w:rFonts w:hint="eastAsia"/>
        </w:rPr>
        <w:t>　　第三节 2024年中国油田工程技术服务产业竞争策略分析</w:t>
      </w:r>
      <w:r>
        <w:rPr>
          <w:rFonts w:hint="eastAsia"/>
        </w:rPr>
        <w:br/>
      </w:r>
      <w:r>
        <w:rPr>
          <w:rFonts w:hint="eastAsia"/>
        </w:rPr>
        <w:t>　　　　一、石油工程技术服务专业化重组分析</w:t>
      </w:r>
      <w:r>
        <w:rPr>
          <w:rFonts w:hint="eastAsia"/>
        </w:rPr>
        <w:br/>
      </w:r>
      <w:r>
        <w:rPr>
          <w:rFonts w:hint="eastAsia"/>
        </w:rPr>
        <w:t>　　　　二、江汉油田工程技术服务单位创品牌提升竞争力</w:t>
      </w:r>
      <w:r>
        <w:rPr>
          <w:rFonts w:hint="eastAsia"/>
        </w:rPr>
        <w:br/>
      </w:r>
      <w:r>
        <w:rPr>
          <w:rFonts w:hint="eastAsia"/>
        </w:rPr>
        <w:br/>
      </w:r>
      <w:r>
        <w:rPr>
          <w:rFonts w:hint="eastAsia"/>
        </w:rPr>
        <w:t>第六章 2024年中国油田工程技术服务行业竞争对手分析</w:t>
      </w:r>
      <w:r>
        <w:rPr>
          <w:rFonts w:hint="eastAsia"/>
        </w:rPr>
        <w:br/>
      </w:r>
      <w:r>
        <w:rPr>
          <w:rFonts w:hint="eastAsia"/>
        </w:rPr>
        <w:t>　　第一节 新疆准东石油技术股份有限公司（002207）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中海油田服务股份有限公司（601808）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中国石油化工股份有限公司（600028）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山东省石油天然气开发总公司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五、经营效益分析</w:t>
      </w:r>
      <w:r>
        <w:rPr>
          <w:rFonts w:hint="eastAsia"/>
        </w:rPr>
        <w:br/>
      </w:r>
      <w:r>
        <w:rPr>
          <w:rFonts w:hint="eastAsia"/>
        </w:rPr>
        <w:t>　　　　六、成长能力分析</w:t>
      </w:r>
      <w:r>
        <w:rPr>
          <w:rFonts w:hint="eastAsia"/>
        </w:rPr>
        <w:br/>
      </w:r>
      <w:r>
        <w:rPr>
          <w:rFonts w:hint="eastAsia"/>
        </w:rPr>
        <w:t>　　第五节 南海西部石油油田服务（深圳）有限公司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吐哈石油勘探开发指挥部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克拉玛依市地质工程有限责任公司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克拉玛依市华隆油田技术服务有限责任公司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烟台杰瑞石油装备技术有限公司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新疆正业工程技术有限公司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2024年中国石油勘探行业发展态势分析</w:t>
      </w:r>
      <w:r>
        <w:rPr>
          <w:rFonts w:hint="eastAsia"/>
        </w:rPr>
        <w:br/>
      </w:r>
      <w:r>
        <w:rPr>
          <w:rFonts w:hint="eastAsia"/>
        </w:rPr>
        <w:t>　　第一节 2024年中国石油业发展动态分析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第二节 2024年中国石油工业发展现状</w:t>
      </w:r>
      <w:r>
        <w:rPr>
          <w:rFonts w:hint="eastAsia"/>
        </w:rPr>
        <w:br/>
      </w:r>
      <w:r>
        <w:rPr>
          <w:rFonts w:hint="eastAsia"/>
        </w:rPr>
        <w:t>　　　　一、中国石油工业发展历程</w:t>
      </w:r>
      <w:r>
        <w:rPr>
          <w:rFonts w:hint="eastAsia"/>
        </w:rPr>
        <w:br/>
      </w:r>
      <w:r>
        <w:rPr>
          <w:rFonts w:hint="eastAsia"/>
        </w:rPr>
        <w:t>　　　　二、2024年石油工业安全生产状况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2024年中国石油勘探业发展现状综述</w:t>
      </w:r>
      <w:r>
        <w:rPr>
          <w:rFonts w:hint="eastAsia"/>
        </w:rPr>
        <w:br/>
      </w:r>
      <w:r>
        <w:rPr>
          <w:rFonts w:hint="eastAsia"/>
        </w:rPr>
        <w:t>　　　　一、2024年中国国内石油需求仍保持较快增长</w:t>
      </w:r>
      <w:r>
        <w:rPr>
          <w:rFonts w:hint="eastAsia"/>
        </w:rPr>
        <w:br/>
      </w:r>
      <w:r>
        <w:rPr>
          <w:rFonts w:hint="eastAsia"/>
        </w:rPr>
        <w:t>　　　　二、石油勘探开发成本的上升</w:t>
      </w:r>
      <w:r>
        <w:rPr>
          <w:rFonts w:hint="eastAsia"/>
        </w:rPr>
        <w:br/>
      </w:r>
      <w:r>
        <w:rPr>
          <w:rFonts w:hint="eastAsia"/>
        </w:rPr>
        <w:t>　　第五节 2024年中国石油工业发展建议与策略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第八章 2024年中国油田工程技术服务产业链运行态势分析</w:t>
      </w:r>
      <w:r>
        <w:rPr>
          <w:rFonts w:hint="eastAsia"/>
        </w:rPr>
        <w:br/>
      </w:r>
      <w:r>
        <w:rPr>
          <w:rFonts w:hint="eastAsia"/>
        </w:rPr>
        <w:t>　　第一节 2024年中国油田工程技术服务产业链结构分析</w:t>
      </w:r>
      <w:r>
        <w:rPr>
          <w:rFonts w:hint="eastAsia"/>
        </w:rPr>
        <w:br/>
      </w:r>
      <w:r>
        <w:rPr>
          <w:rFonts w:hint="eastAsia"/>
        </w:rPr>
        <w:t>　　第二节 2024年中国油田工程技术服务产业链供需分析</w:t>
      </w:r>
      <w:r>
        <w:rPr>
          <w:rFonts w:hint="eastAsia"/>
        </w:rPr>
        <w:br/>
      </w:r>
      <w:r>
        <w:rPr>
          <w:rFonts w:hint="eastAsia"/>
        </w:rPr>
        <w:t>　　　　一、经济增长带动石油消费需求增加</w:t>
      </w:r>
      <w:r>
        <w:rPr>
          <w:rFonts w:hint="eastAsia"/>
        </w:rPr>
        <w:br/>
      </w:r>
      <w:r>
        <w:rPr>
          <w:rFonts w:hint="eastAsia"/>
        </w:rPr>
        <w:t>　　　　二、从全球看，勘探开发的投资带动油服市场整体持续增长</w:t>
      </w:r>
      <w:r>
        <w:rPr>
          <w:rFonts w:hint="eastAsia"/>
        </w:rPr>
        <w:br/>
      </w:r>
      <w:r>
        <w:rPr>
          <w:rFonts w:hint="eastAsia"/>
        </w:rPr>
        <w:t>　　　　三、全球油田服务行业处于上升周期，收入和利润同步增长</w:t>
      </w:r>
      <w:r>
        <w:rPr>
          <w:rFonts w:hint="eastAsia"/>
        </w:rPr>
        <w:br/>
      </w:r>
      <w:r>
        <w:rPr>
          <w:rFonts w:hint="eastAsia"/>
        </w:rPr>
        <w:t>　　第三节 2024年中国油田工程技术服务产业细分市场分析</w:t>
      </w:r>
      <w:r>
        <w:rPr>
          <w:rFonts w:hint="eastAsia"/>
        </w:rPr>
        <w:br/>
      </w:r>
      <w:r>
        <w:rPr>
          <w:rFonts w:hint="eastAsia"/>
        </w:rPr>
        <w:t>　　　　一、国内物探技术服务市场</w:t>
      </w:r>
      <w:r>
        <w:rPr>
          <w:rFonts w:hint="eastAsia"/>
        </w:rPr>
        <w:br/>
      </w:r>
      <w:r>
        <w:rPr>
          <w:rFonts w:hint="eastAsia"/>
        </w:rPr>
        <w:t>　　　　二、国内钻井完井技术服务市场</w:t>
      </w:r>
      <w:r>
        <w:rPr>
          <w:rFonts w:hint="eastAsia"/>
        </w:rPr>
        <w:br/>
      </w:r>
      <w:r>
        <w:rPr>
          <w:rFonts w:hint="eastAsia"/>
        </w:rPr>
        <w:t>　　　　三、国内测、录、试井技术服务市场</w:t>
      </w:r>
      <w:r>
        <w:rPr>
          <w:rFonts w:hint="eastAsia"/>
        </w:rPr>
        <w:br/>
      </w:r>
      <w:r>
        <w:rPr>
          <w:rFonts w:hint="eastAsia"/>
        </w:rPr>
        <w:br/>
      </w:r>
      <w:r>
        <w:rPr>
          <w:rFonts w:hint="eastAsia"/>
        </w:rPr>
        <w:t>第九章 2019-2024年中国石油开采主要设备市场进出口数据分析</w:t>
      </w:r>
      <w:r>
        <w:rPr>
          <w:rFonts w:hint="eastAsia"/>
        </w:rPr>
        <w:br/>
      </w:r>
      <w:r>
        <w:rPr>
          <w:rFonts w:hint="eastAsia"/>
        </w:rPr>
        <w:t>　　第一节 2019-2024年中国钻探深度≥6千米其他石油钻探机进出口数据监测分析</w:t>
      </w:r>
      <w:r>
        <w:rPr>
          <w:rFonts w:hint="eastAsia"/>
        </w:rPr>
        <w:br/>
      </w:r>
      <w:r>
        <w:rPr>
          <w:rFonts w:hint="eastAsia"/>
        </w:rPr>
        <w:t>　　　　二、钻探深度≥6千米其他石油钻探机进出口金额分析</w:t>
      </w:r>
      <w:r>
        <w:rPr>
          <w:rFonts w:hint="eastAsia"/>
        </w:rPr>
        <w:br/>
      </w:r>
      <w:r>
        <w:rPr>
          <w:rFonts w:hint="eastAsia"/>
        </w:rPr>
        <w:t>　　　　三、钻探深度≥6千米其他石油钻探机进出口国家及地区分析</w:t>
      </w:r>
      <w:r>
        <w:rPr>
          <w:rFonts w:hint="eastAsia"/>
        </w:rPr>
        <w:br/>
      </w:r>
      <w:r>
        <w:rPr>
          <w:rFonts w:hint="eastAsia"/>
        </w:rPr>
        <w:t>　　第二节 2019-2024年中国其他自推进石油及天然气钻探机进出口数据监测分析</w:t>
      </w:r>
      <w:r>
        <w:rPr>
          <w:rFonts w:hint="eastAsia"/>
        </w:rPr>
        <w:br/>
      </w:r>
      <w:r>
        <w:rPr>
          <w:rFonts w:hint="eastAsia"/>
        </w:rPr>
        <w:t>　　　　二、其他自推进石油及天然气钻探机进出口金额分析</w:t>
      </w:r>
      <w:r>
        <w:rPr>
          <w:rFonts w:hint="eastAsia"/>
        </w:rPr>
        <w:br/>
      </w:r>
      <w:r>
        <w:rPr>
          <w:rFonts w:hint="eastAsia"/>
        </w:rPr>
        <w:t>　　　　三、其他自推进石油及天然气钻探机进出口国家及地区分析</w:t>
      </w:r>
      <w:r>
        <w:rPr>
          <w:rFonts w:hint="eastAsia"/>
        </w:rPr>
        <w:br/>
      </w:r>
      <w:r>
        <w:rPr>
          <w:rFonts w:hint="eastAsia"/>
        </w:rPr>
        <w:t>　　第三节 2019-2024年中国其他自推进采油机械进出口数据监测分析</w:t>
      </w:r>
      <w:r>
        <w:rPr>
          <w:rFonts w:hint="eastAsia"/>
        </w:rPr>
        <w:br/>
      </w:r>
      <w:r>
        <w:rPr>
          <w:rFonts w:hint="eastAsia"/>
        </w:rPr>
        <w:t>　　　　二、其他自推进采油机械进出口金额分析</w:t>
      </w:r>
      <w:r>
        <w:rPr>
          <w:rFonts w:hint="eastAsia"/>
        </w:rPr>
        <w:br/>
      </w:r>
      <w:r>
        <w:rPr>
          <w:rFonts w:hint="eastAsia"/>
        </w:rPr>
        <w:t>　　　　三、其他自推进采油机械进出口国家及地区分析</w:t>
      </w:r>
      <w:r>
        <w:rPr>
          <w:rFonts w:hint="eastAsia"/>
        </w:rPr>
        <w:br/>
      </w:r>
      <w:r>
        <w:rPr>
          <w:rFonts w:hint="eastAsia"/>
        </w:rPr>
        <w:br/>
      </w:r>
      <w:r>
        <w:rPr>
          <w:rFonts w:hint="eastAsia"/>
        </w:rPr>
        <w:t>第十章 2024-2030年中国油田工程技术服务产业发展预测分析</w:t>
      </w:r>
      <w:r>
        <w:rPr>
          <w:rFonts w:hint="eastAsia"/>
        </w:rPr>
        <w:br/>
      </w:r>
      <w:r>
        <w:rPr>
          <w:rFonts w:hint="eastAsia"/>
        </w:rPr>
        <w:t>　　第一节 2024-2030年中国油田工程技术服务产业前景预测</w:t>
      </w:r>
      <w:r>
        <w:rPr>
          <w:rFonts w:hint="eastAsia"/>
        </w:rPr>
        <w:br/>
      </w:r>
      <w:r>
        <w:rPr>
          <w:rFonts w:hint="eastAsia"/>
        </w:rPr>
        <w:t>　　　　一、中国的原油缺口驱动国内油公司的勘探开发支出增长</w:t>
      </w:r>
      <w:r>
        <w:rPr>
          <w:rFonts w:hint="eastAsia"/>
        </w:rPr>
        <w:br/>
      </w:r>
      <w:r>
        <w:rPr>
          <w:rFonts w:hint="eastAsia"/>
        </w:rPr>
        <w:t>　　　　二、金融风暴冲击世界石油行业基本面与资金面</w:t>
      </w:r>
      <w:r>
        <w:rPr>
          <w:rFonts w:hint="eastAsia"/>
        </w:rPr>
        <w:br/>
      </w:r>
      <w:r>
        <w:rPr>
          <w:rFonts w:hint="eastAsia"/>
        </w:rPr>
        <w:t>　　　　三、中国未来勘探总体目标及阶段任务活跃预示油田工程技术服务行业的良好未来</w:t>
      </w:r>
      <w:r>
        <w:rPr>
          <w:rFonts w:hint="eastAsia"/>
        </w:rPr>
        <w:br/>
      </w:r>
      <w:r>
        <w:rPr>
          <w:rFonts w:hint="eastAsia"/>
        </w:rPr>
        <w:t>　　第二节 2024-2030年中国油田工程技术服务产业短期预测分析</w:t>
      </w:r>
      <w:r>
        <w:rPr>
          <w:rFonts w:hint="eastAsia"/>
        </w:rPr>
        <w:br/>
      </w:r>
      <w:r>
        <w:rPr>
          <w:rFonts w:hint="eastAsia"/>
        </w:rPr>
        <w:t>　　第三节 中国油田工程技术服务产业中长期预测分析</w:t>
      </w:r>
      <w:r>
        <w:rPr>
          <w:rFonts w:hint="eastAsia"/>
        </w:rPr>
        <w:br/>
      </w:r>
      <w:r>
        <w:rPr>
          <w:rFonts w:hint="eastAsia"/>
        </w:rPr>
        <w:t>　　第四节 2024-2030年中国油田工程技术服务产业细分行业预测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第十一章 2024-2030年中国油田工程技术服务产业投资机会与风险分析</w:t>
      </w:r>
      <w:r>
        <w:rPr>
          <w:rFonts w:hint="eastAsia"/>
        </w:rPr>
        <w:br/>
      </w:r>
      <w:r>
        <w:rPr>
          <w:rFonts w:hint="eastAsia"/>
        </w:rPr>
        <w:t>　　第一节 2024-2030年中国油田工程技术服务产业投资机会分析</w:t>
      </w:r>
      <w:r>
        <w:rPr>
          <w:rFonts w:hint="eastAsia"/>
        </w:rPr>
        <w:br/>
      </w:r>
      <w:r>
        <w:rPr>
          <w:rFonts w:hint="eastAsia"/>
        </w:rPr>
        <w:t>　　　　一、石油技术服务市场依然向好</w:t>
      </w:r>
      <w:r>
        <w:rPr>
          <w:rFonts w:hint="eastAsia"/>
        </w:rPr>
        <w:br/>
      </w:r>
      <w:r>
        <w:rPr>
          <w:rFonts w:hint="eastAsia"/>
        </w:rPr>
        <w:t>　　　　二、天然气技术服务市场大有可为</w:t>
      </w:r>
      <w:r>
        <w:rPr>
          <w:rFonts w:hint="eastAsia"/>
        </w:rPr>
        <w:br/>
      </w:r>
      <w:r>
        <w:rPr>
          <w:rFonts w:hint="eastAsia"/>
        </w:rPr>
        <w:t>　　　　三、抓住细分子行业的重点投资机会</w:t>
      </w:r>
      <w:r>
        <w:rPr>
          <w:rFonts w:hint="eastAsia"/>
        </w:rPr>
        <w:br/>
      </w:r>
      <w:r>
        <w:rPr>
          <w:rFonts w:hint="eastAsia"/>
        </w:rPr>
        <w:t>　　第二节 2024-2030年中国油田工程技术服务产业投资风险</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2019-2024年美国油田工程技术服务行业市场规模分析</w:t>
      </w:r>
      <w:r>
        <w:rPr>
          <w:rFonts w:hint="eastAsia"/>
        </w:rPr>
        <w:br/>
      </w:r>
      <w:r>
        <w:rPr>
          <w:rFonts w:hint="eastAsia"/>
        </w:rPr>
        <w:t>　　图表 2 2019-2024年日本油田工程技术服务行业市场规模分析</w:t>
      </w:r>
      <w:r>
        <w:rPr>
          <w:rFonts w:hint="eastAsia"/>
        </w:rPr>
        <w:br/>
      </w:r>
      <w:r>
        <w:rPr>
          <w:rFonts w:hint="eastAsia"/>
        </w:rPr>
        <w:t>　　图表 3 2019-2024年德国油田工程技术服务行业市场规模分析</w:t>
      </w:r>
      <w:r>
        <w:rPr>
          <w:rFonts w:hint="eastAsia"/>
        </w:rPr>
        <w:br/>
      </w:r>
      <w:r>
        <w:rPr>
          <w:rFonts w:hint="eastAsia"/>
        </w:rPr>
        <w:t>　　图表 4 2024-2030年全球油田工程技术服务行业市场规模预测分析</w:t>
      </w:r>
      <w:r>
        <w:rPr>
          <w:rFonts w:hint="eastAsia"/>
        </w:rPr>
        <w:br/>
      </w:r>
      <w:r>
        <w:rPr>
          <w:rFonts w:hint="eastAsia"/>
        </w:rPr>
        <w:t>　　图表 5 2024年GDP初步核算数据</w:t>
      </w:r>
      <w:r>
        <w:rPr>
          <w:rFonts w:hint="eastAsia"/>
        </w:rPr>
        <w:br/>
      </w:r>
      <w:r>
        <w:rPr>
          <w:rFonts w:hint="eastAsia"/>
        </w:rPr>
        <w:t>　　图表 6 2019-2024年GDP环比增长速度</w:t>
      </w:r>
      <w:r>
        <w:rPr>
          <w:rFonts w:hint="eastAsia"/>
        </w:rPr>
        <w:br/>
      </w:r>
      <w:r>
        <w:rPr>
          <w:rFonts w:hint="eastAsia"/>
        </w:rPr>
        <w:t>　　图表 7 2024年GDP初步核算数据</w:t>
      </w:r>
      <w:r>
        <w:rPr>
          <w:rFonts w:hint="eastAsia"/>
        </w:rPr>
        <w:br/>
      </w:r>
      <w:r>
        <w:rPr>
          <w:rFonts w:hint="eastAsia"/>
        </w:rPr>
        <w:t>　　图表 8 2024年GDP环比和同比增长速度</w:t>
      </w:r>
      <w:r>
        <w:rPr>
          <w:rFonts w:hint="eastAsia"/>
        </w:rPr>
        <w:br/>
      </w:r>
      <w:r>
        <w:rPr>
          <w:rFonts w:hint="eastAsia"/>
        </w:rPr>
        <w:t>　　图表 9 2019-2024年全国居民消费价格涨跌幅</w:t>
      </w:r>
      <w:r>
        <w:rPr>
          <w:rFonts w:hint="eastAsia"/>
        </w:rPr>
        <w:br/>
      </w:r>
      <w:r>
        <w:rPr>
          <w:rFonts w:hint="eastAsia"/>
        </w:rPr>
        <w:t>　　图表 10 2019-2024年猪肉、牛肉、羊肉价格变动情况</w:t>
      </w:r>
      <w:r>
        <w:rPr>
          <w:rFonts w:hint="eastAsia"/>
        </w:rPr>
        <w:br/>
      </w:r>
      <w:r>
        <w:rPr>
          <w:rFonts w:hint="eastAsia"/>
        </w:rPr>
        <w:t>　　图表 11 2019-2024年鲜菜、鲜果价格变动情况</w:t>
      </w:r>
      <w:r>
        <w:rPr>
          <w:rFonts w:hint="eastAsia"/>
        </w:rPr>
        <w:br/>
      </w:r>
      <w:r>
        <w:rPr>
          <w:rFonts w:hint="eastAsia"/>
        </w:rPr>
        <w:t>　　图表 12 2019-2024年界面消费价格分类别同比涨跌幅</w:t>
      </w:r>
      <w:r>
        <w:rPr>
          <w:rFonts w:hint="eastAsia"/>
        </w:rPr>
        <w:br/>
      </w:r>
      <w:r>
        <w:rPr>
          <w:rFonts w:hint="eastAsia"/>
        </w:rPr>
        <w:t>　　图表 13 2019-2024年居民消费价格分类别环比涨跌幅</w:t>
      </w:r>
      <w:r>
        <w:rPr>
          <w:rFonts w:hint="eastAsia"/>
        </w:rPr>
        <w:br/>
      </w:r>
      <w:r>
        <w:rPr>
          <w:rFonts w:hint="eastAsia"/>
        </w:rPr>
        <w:t>　　图表 14 2024年居民消费价格主要数据</w:t>
      </w:r>
      <w:r>
        <w:rPr>
          <w:rFonts w:hint="eastAsia"/>
        </w:rPr>
        <w:br/>
      </w:r>
      <w:r>
        <w:rPr>
          <w:rFonts w:hint="eastAsia"/>
        </w:rPr>
        <w:t>　　图表 15 2019-2024年工业生产者出厂价格涨跌幅</w:t>
      </w:r>
      <w:r>
        <w:rPr>
          <w:rFonts w:hint="eastAsia"/>
        </w:rPr>
        <w:br/>
      </w:r>
      <w:r>
        <w:rPr>
          <w:rFonts w:hint="eastAsia"/>
        </w:rPr>
        <w:t>　　图表 16 2019-2024年工业生产者购进价格涨跌幅</w:t>
      </w:r>
      <w:r>
        <w:rPr>
          <w:rFonts w:hint="eastAsia"/>
        </w:rPr>
        <w:br/>
      </w:r>
      <w:r>
        <w:rPr>
          <w:rFonts w:hint="eastAsia"/>
        </w:rPr>
        <w:t>　　图表 17 2019-2024年生产资料出厂价格涨跌幅</w:t>
      </w:r>
      <w:r>
        <w:rPr>
          <w:rFonts w:hint="eastAsia"/>
        </w:rPr>
        <w:br/>
      </w:r>
      <w:r>
        <w:rPr>
          <w:rFonts w:hint="eastAsia"/>
        </w:rPr>
        <w:t>　　图表 18 2019-2024年生活资料出厂价格涨跌幅</w:t>
      </w:r>
      <w:r>
        <w:rPr>
          <w:rFonts w:hint="eastAsia"/>
        </w:rPr>
        <w:br/>
      </w:r>
      <w:r>
        <w:rPr>
          <w:rFonts w:hint="eastAsia"/>
        </w:rPr>
        <w:t>　　图表 19 2024年份工业生产者价格主要数据</w:t>
      </w:r>
      <w:r>
        <w:rPr>
          <w:rFonts w:hint="eastAsia"/>
        </w:rPr>
        <w:br/>
      </w:r>
      <w:r>
        <w:rPr>
          <w:rFonts w:hint="eastAsia"/>
        </w:rPr>
        <w:t>　　图表 20 2019-2024年我国农村居民人均纯收入及其增长速度</w:t>
      </w:r>
      <w:r>
        <w:rPr>
          <w:rFonts w:hint="eastAsia"/>
        </w:rPr>
        <w:br/>
      </w:r>
      <w:r>
        <w:rPr>
          <w:rFonts w:hint="eastAsia"/>
        </w:rPr>
        <w:t>　　图表 21 2019-2024年我国城镇居民人均可支配收入及其增长速度</w:t>
      </w:r>
      <w:r>
        <w:rPr>
          <w:rFonts w:hint="eastAsia"/>
        </w:rPr>
        <w:br/>
      </w:r>
      <w:r>
        <w:rPr>
          <w:rFonts w:hint="eastAsia"/>
        </w:rPr>
        <w:t>　　图表 22 2019-2024年我国社会消费品零售总额及其增长速度</w:t>
      </w:r>
      <w:r>
        <w:rPr>
          <w:rFonts w:hint="eastAsia"/>
        </w:rPr>
        <w:br/>
      </w:r>
      <w:r>
        <w:rPr>
          <w:rFonts w:hint="eastAsia"/>
        </w:rPr>
        <w:t>　　图表 23 2023-2024年社会消费品零售总额分月同比增长速度</w:t>
      </w:r>
      <w:r>
        <w:rPr>
          <w:rFonts w:hint="eastAsia"/>
        </w:rPr>
        <w:br/>
      </w:r>
      <w:r>
        <w:rPr>
          <w:rFonts w:hint="eastAsia"/>
        </w:rPr>
        <w:t>　　图表 24 2024年份社会消费品零售总额主要数据</w:t>
      </w:r>
      <w:r>
        <w:rPr>
          <w:rFonts w:hint="eastAsia"/>
        </w:rPr>
        <w:br/>
      </w:r>
      <w:r>
        <w:rPr>
          <w:rFonts w:hint="eastAsia"/>
        </w:rPr>
        <w:t>　　图表 25 2019-2024年社会消费品零售总额分月同比增长速度</w:t>
      </w:r>
      <w:r>
        <w:rPr>
          <w:rFonts w:hint="eastAsia"/>
        </w:rPr>
        <w:br/>
      </w:r>
      <w:r>
        <w:rPr>
          <w:rFonts w:hint="eastAsia"/>
        </w:rPr>
        <w:t>　　图表 26 2024年份社会消费品零售总额主要数据</w:t>
      </w:r>
      <w:r>
        <w:rPr>
          <w:rFonts w:hint="eastAsia"/>
        </w:rPr>
        <w:br/>
      </w:r>
      <w:r>
        <w:rPr>
          <w:rFonts w:hint="eastAsia"/>
        </w:rPr>
        <w:t>　　图表 27 2019-2024年我国全社会固定资产及其增长率情况</w:t>
      </w:r>
      <w:r>
        <w:rPr>
          <w:rFonts w:hint="eastAsia"/>
        </w:rPr>
        <w:br/>
      </w:r>
      <w:r>
        <w:rPr>
          <w:rFonts w:hint="eastAsia"/>
        </w:rPr>
        <w:t>　　图表 28 2019-2024年我国固定资产投资（不含农户）同比增速</w:t>
      </w:r>
      <w:r>
        <w:rPr>
          <w:rFonts w:hint="eastAsia"/>
        </w:rPr>
        <w:br/>
      </w:r>
      <w:r>
        <w:rPr>
          <w:rFonts w:hint="eastAsia"/>
        </w:rPr>
        <w:t>　　图表 29 2019-2024年固定资产投资到位资金同比增速</w:t>
      </w:r>
      <w:r>
        <w:rPr>
          <w:rFonts w:hint="eastAsia"/>
        </w:rPr>
        <w:br/>
      </w:r>
      <w:r>
        <w:rPr>
          <w:rFonts w:hint="eastAsia"/>
        </w:rPr>
        <w:t>　　图表 30 2024年固定资产投资（不含农户）主要数据</w:t>
      </w:r>
      <w:r>
        <w:rPr>
          <w:rFonts w:hint="eastAsia"/>
        </w:rPr>
        <w:br/>
      </w:r>
      <w:r>
        <w:rPr>
          <w:rFonts w:hint="eastAsia"/>
        </w:rPr>
        <w:t>　　图表 31 2019-2024年固定资产投资（不含农户）同比增速</w:t>
      </w:r>
      <w:r>
        <w:rPr>
          <w:rFonts w:hint="eastAsia"/>
        </w:rPr>
        <w:br/>
      </w:r>
      <w:r>
        <w:rPr>
          <w:rFonts w:hint="eastAsia"/>
        </w:rPr>
        <w:t>　　图表 32 2019-2024年固定资产投资到位资金同比增速</w:t>
      </w:r>
      <w:r>
        <w:rPr>
          <w:rFonts w:hint="eastAsia"/>
        </w:rPr>
        <w:br/>
      </w:r>
      <w:r>
        <w:rPr>
          <w:rFonts w:hint="eastAsia"/>
        </w:rPr>
        <w:t>　　图表 33 2024年份固定资产投资（不含农户）主要数据</w:t>
      </w:r>
      <w:r>
        <w:rPr>
          <w:rFonts w:hint="eastAsia"/>
        </w:rPr>
        <w:br/>
      </w:r>
      <w:r>
        <w:rPr>
          <w:rFonts w:hint="eastAsia"/>
        </w:rPr>
        <w:t>　　图表 34 2019-2024年我国外贸进出口月度走势图</w:t>
      </w:r>
      <w:r>
        <w:rPr>
          <w:rFonts w:hint="eastAsia"/>
        </w:rPr>
        <w:br/>
      </w:r>
      <w:r>
        <w:rPr>
          <w:rFonts w:hint="eastAsia"/>
        </w:rPr>
        <w:t>　　图表 35 2024年前10个月我国主要出口商品统计表</w:t>
      </w:r>
      <w:r>
        <w:rPr>
          <w:rFonts w:hint="eastAsia"/>
        </w:rPr>
        <w:br/>
      </w:r>
      <w:r>
        <w:rPr>
          <w:rFonts w:hint="eastAsia"/>
        </w:rPr>
        <w:t>　　图表 36 2024年前10个月我国主要进口商品统计表</w:t>
      </w:r>
      <w:r>
        <w:rPr>
          <w:rFonts w:hint="eastAsia"/>
        </w:rPr>
        <w:br/>
      </w:r>
      <w:r>
        <w:rPr>
          <w:rFonts w:hint="eastAsia"/>
        </w:rPr>
        <w:t>　　图表 37 中国油田服务行业相关政策</w:t>
      </w:r>
      <w:r>
        <w:rPr>
          <w:rFonts w:hint="eastAsia"/>
        </w:rPr>
        <w:br/>
      </w:r>
      <w:r>
        <w:rPr>
          <w:rFonts w:hint="eastAsia"/>
        </w:rPr>
        <w:t>　　图表 38 我国石油行业标准</w:t>
      </w:r>
      <w:r>
        <w:rPr>
          <w:rFonts w:hint="eastAsia"/>
        </w:rPr>
        <w:br/>
      </w:r>
      <w:r>
        <w:rPr>
          <w:rFonts w:hint="eastAsia"/>
        </w:rPr>
        <w:t>　　图表 39 2019-2024年中国石油和天然气开采有关的服务活动行业企业数量分析</w:t>
      </w:r>
      <w:r>
        <w:rPr>
          <w:rFonts w:hint="eastAsia"/>
        </w:rPr>
        <w:br/>
      </w:r>
      <w:r>
        <w:rPr>
          <w:rFonts w:hint="eastAsia"/>
        </w:rPr>
        <w:t>　　图表 40 2019-2024年中国石油和天然气开采有关的服务活动行业从业人员分析</w:t>
      </w:r>
      <w:r>
        <w:rPr>
          <w:rFonts w:hint="eastAsia"/>
        </w:rPr>
        <w:br/>
      </w:r>
      <w:r>
        <w:rPr>
          <w:rFonts w:hint="eastAsia"/>
        </w:rPr>
        <w:t>　　图表 41 2019-2024年中国石油和天然气开采有关的服务活动行业资产合计分析</w:t>
      </w:r>
      <w:r>
        <w:rPr>
          <w:rFonts w:hint="eastAsia"/>
        </w:rPr>
        <w:br/>
      </w:r>
      <w:r>
        <w:rPr>
          <w:rFonts w:hint="eastAsia"/>
        </w:rPr>
        <w:t>　　图表 42 2024年中国石油和天然气开采有关的服务活动行业不同规模企业数量分析</w:t>
      </w:r>
      <w:r>
        <w:rPr>
          <w:rFonts w:hint="eastAsia"/>
        </w:rPr>
        <w:br/>
      </w:r>
      <w:r>
        <w:rPr>
          <w:rFonts w:hint="eastAsia"/>
        </w:rPr>
        <w:t>　　图表 43 2024年中国石油和天然气开采有关的服务活动行业不同所有制企业数量分析</w:t>
      </w:r>
      <w:r>
        <w:rPr>
          <w:rFonts w:hint="eastAsia"/>
        </w:rPr>
        <w:br/>
      </w:r>
      <w:r>
        <w:rPr>
          <w:rFonts w:hint="eastAsia"/>
        </w:rPr>
        <w:t>　　图表 44 2024年中国石油和天然气开采有关的服务活动行业不同规模销售收入分析</w:t>
      </w:r>
      <w:r>
        <w:rPr>
          <w:rFonts w:hint="eastAsia"/>
        </w:rPr>
        <w:br/>
      </w:r>
      <w:r>
        <w:rPr>
          <w:rFonts w:hint="eastAsia"/>
        </w:rPr>
        <w:t>　　图表 45 2024年中国石油和天然气开采有关的服务活动行业不同所有制销售收入分析</w:t>
      </w:r>
      <w:r>
        <w:rPr>
          <w:rFonts w:hint="eastAsia"/>
        </w:rPr>
        <w:br/>
      </w:r>
      <w:r>
        <w:rPr>
          <w:rFonts w:hint="eastAsia"/>
        </w:rPr>
        <w:t>　　图表 46 2019-2024年中国石油和天然气开采有关的服务活动行业产成品分析</w:t>
      </w:r>
      <w:r>
        <w:rPr>
          <w:rFonts w:hint="eastAsia"/>
        </w:rPr>
        <w:br/>
      </w:r>
      <w:r>
        <w:rPr>
          <w:rFonts w:hint="eastAsia"/>
        </w:rPr>
        <w:t>　　图表 47 2019-2024年中国石油和天然气开采有关的服务活动行业工业销售产值分析</w:t>
      </w:r>
      <w:r>
        <w:rPr>
          <w:rFonts w:hint="eastAsia"/>
        </w:rPr>
        <w:br/>
      </w:r>
      <w:r>
        <w:rPr>
          <w:rFonts w:hint="eastAsia"/>
        </w:rPr>
        <w:t>　　图表 48 2019-2024年中国石油和天然气开采有关的服务活动行业出口交货值分析</w:t>
      </w:r>
      <w:r>
        <w:rPr>
          <w:rFonts w:hint="eastAsia"/>
        </w:rPr>
        <w:br/>
      </w:r>
      <w:r>
        <w:rPr>
          <w:rFonts w:hint="eastAsia"/>
        </w:rPr>
        <w:t>　　图表 49 2019-2024年中国石油和天然气开采有关的服务活动行业主营业务成本分析</w:t>
      </w:r>
      <w:r>
        <w:rPr>
          <w:rFonts w:hint="eastAsia"/>
        </w:rPr>
        <w:br/>
      </w:r>
      <w:r>
        <w:rPr>
          <w:rFonts w:hint="eastAsia"/>
        </w:rPr>
        <w:t>　　图表 50 2019-2024年中国石油和天然气开采有关的服务活动行业管理费用分析</w:t>
      </w:r>
      <w:r>
        <w:rPr>
          <w:rFonts w:hint="eastAsia"/>
        </w:rPr>
        <w:br/>
      </w:r>
      <w:r>
        <w:rPr>
          <w:rFonts w:hint="eastAsia"/>
        </w:rPr>
        <w:t>　　图表 51 2019-2024年中国石油和天然气开采有关的服务活动行业利润总额分析</w:t>
      </w:r>
      <w:r>
        <w:rPr>
          <w:rFonts w:hint="eastAsia"/>
        </w:rPr>
        <w:br/>
      </w:r>
      <w:r>
        <w:rPr>
          <w:rFonts w:hint="eastAsia"/>
        </w:rPr>
        <w:t>　　图表 52 2019-2024年中国石油和天然气开采有关的服务活动行业销售利润率分析</w:t>
      </w:r>
      <w:r>
        <w:rPr>
          <w:rFonts w:hint="eastAsia"/>
        </w:rPr>
        <w:br/>
      </w:r>
      <w:r>
        <w:rPr>
          <w:rFonts w:hint="eastAsia"/>
        </w:rPr>
        <w:t>　　图表 53 不同国际竞争力主体之间的关系</w:t>
      </w:r>
      <w:r>
        <w:rPr>
          <w:rFonts w:hint="eastAsia"/>
        </w:rPr>
        <w:br/>
      </w:r>
      <w:r>
        <w:rPr>
          <w:rFonts w:hint="eastAsia"/>
        </w:rPr>
        <w:t>　　图表 54 准油股份资产负债表</w:t>
      </w:r>
      <w:r>
        <w:rPr>
          <w:rFonts w:hint="eastAsia"/>
        </w:rPr>
        <w:br/>
      </w:r>
      <w:r>
        <w:rPr>
          <w:rFonts w:hint="eastAsia"/>
        </w:rPr>
        <w:t>　　图表 55 准油股份利润表</w:t>
      </w:r>
      <w:r>
        <w:rPr>
          <w:rFonts w:hint="eastAsia"/>
        </w:rPr>
        <w:br/>
      </w:r>
      <w:r>
        <w:rPr>
          <w:rFonts w:hint="eastAsia"/>
        </w:rPr>
        <w:t>　　图表 56 准油股份盈利能力表</w:t>
      </w:r>
      <w:r>
        <w:rPr>
          <w:rFonts w:hint="eastAsia"/>
        </w:rPr>
        <w:br/>
      </w:r>
      <w:r>
        <w:rPr>
          <w:rFonts w:hint="eastAsia"/>
        </w:rPr>
        <w:t>　　图表 57 准油股份偿债能力表</w:t>
      </w:r>
      <w:r>
        <w:rPr>
          <w:rFonts w:hint="eastAsia"/>
        </w:rPr>
        <w:br/>
      </w:r>
      <w:r>
        <w:rPr>
          <w:rFonts w:hint="eastAsia"/>
        </w:rPr>
        <w:t>　　图表 58 准油股份运营能力表</w:t>
      </w:r>
      <w:r>
        <w:rPr>
          <w:rFonts w:hint="eastAsia"/>
        </w:rPr>
        <w:br/>
      </w:r>
      <w:r>
        <w:rPr>
          <w:rFonts w:hint="eastAsia"/>
        </w:rPr>
        <w:t>　　图表 59 准油股份成长能力表</w:t>
      </w:r>
      <w:r>
        <w:rPr>
          <w:rFonts w:hint="eastAsia"/>
        </w:rPr>
        <w:br/>
      </w:r>
      <w:r>
        <w:rPr>
          <w:rFonts w:hint="eastAsia"/>
        </w:rPr>
        <w:t>　　图表 60 中海油服资产负债表</w:t>
      </w:r>
      <w:r>
        <w:rPr>
          <w:rFonts w:hint="eastAsia"/>
        </w:rPr>
        <w:br/>
      </w:r>
      <w:r>
        <w:rPr>
          <w:rFonts w:hint="eastAsia"/>
        </w:rPr>
        <w:t>　　图表 61 中海油服利润表</w:t>
      </w:r>
      <w:r>
        <w:rPr>
          <w:rFonts w:hint="eastAsia"/>
        </w:rPr>
        <w:br/>
      </w:r>
      <w:r>
        <w:rPr>
          <w:rFonts w:hint="eastAsia"/>
        </w:rPr>
        <w:t>　　图表 62 中海油服盈利能力表</w:t>
      </w:r>
      <w:r>
        <w:rPr>
          <w:rFonts w:hint="eastAsia"/>
        </w:rPr>
        <w:br/>
      </w:r>
      <w:r>
        <w:rPr>
          <w:rFonts w:hint="eastAsia"/>
        </w:rPr>
        <w:t>　　图表 63 中海油服偿债能力表</w:t>
      </w:r>
      <w:r>
        <w:rPr>
          <w:rFonts w:hint="eastAsia"/>
        </w:rPr>
        <w:br/>
      </w:r>
      <w:r>
        <w:rPr>
          <w:rFonts w:hint="eastAsia"/>
        </w:rPr>
        <w:t>　　图表 64 中海油服运营能力表</w:t>
      </w:r>
      <w:r>
        <w:rPr>
          <w:rFonts w:hint="eastAsia"/>
        </w:rPr>
        <w:br/>
      </w:r>
      <w:r>
        <w:rPr>
          <w:rFonts w:hint="eastAsia"/>
        </w:rPr>
        <w:t>　　图表 65 中海油服成长能力表</w:t>
      </w:r>
      <w:r>
        <w:rPr>
          <w:rFonts w:hint="eastAsia"/>
        </w:rPr>
        <w:br/>
      </w:r>
      <w:r>
        <w:rPr>
          <w:rFonts w:hint="eastAsia"/>
        </w:rPr>
        <w:t>　　图表 66 中国石化资产负债表</w:t>
      </w:r>
      <w:r>
        <w:rPr>
          <w:rFonts w:hint="eastAsia"/>
        </w:rPr>
        <w:br/>
      </w:r>
      <w:r>
        <w:rPr>
          <w:rFonts w:hint="eastAsia"/>
        </w:rPr>
        <w:t>　　图表 67 中国石化利润表</w:t>
      </w:r>
      <w:r>
        <w:rPr>
          <w:rFonts w:hint="eastAsia"/>
        </w:rPr>
        <w:br/>
      </w:r>
      <w:r>
        <w:rPr>
          <w:rFonts w:hint="eastAsia"/>
        </w:rPr>
        <w:t>　　图表 68 中国石化盈利能力表</w:t>
      </w:r>
      <w:r>
        <w:rPr>
          <w:rFonts w:hint="eastAsia"/>
        </w:rPr>
        <w:br/>
      </w:r>
      <w:r>
        <w:rPr>
          <w:rFonts w:hint="eastAsia"/>
        </w:rPr>
        <w:t>　　图表 69 中国石化偿债能力表</w:t>
      </w:r>
      <w:r>
        <w:rPr>
          <w:rFonts w:hint="eastAsia"/>
        </w:rPr>
        <w:br/>
      </w:r>
      <w:r>
        <w:rPr>
          <w:rFonts w:hint="eastAsia"/>
        </w:rPr>
        <w:t>　　图表 70 中国石化运营能力表</w:t>
      </w:r>
      <w:r>
        <w:rPr>
          <w:rFonts w:hint="eastAsia"/>
        </w:rPr>
        <w:br/>
      </w:r>
      <w:r>
        <w:rPr>
          <w:rFonts w:hint="eastAsia"/>
        </w:rPr>
        <w:t>　　图表 71 中国石化成长能力表</w:t>
      </w:r>
      <w:r>
        <w:rPr>
          <w:rFonts w:hint="eastAsia"/>
        </w:rPr>
        <w:br/>
      </w:r>
      <w:r>
        <w:rPr>
          <w:rFonts w:hint="eastAsia"/>
        </w:rPr>
        <w:t>　　图表 72 近4年山东省石油天然气开发总公司流动资产周转次数变化情况</w:t>
      </w:r>
      <w:r>
        <w:rPr>
          <w:rFonts w:hint="eastAsia"/>
        </w:rPr>
        <w:br/>
      </w:r>
      <w:r>
        <w:rPr>
          <w:rFonts w:hint="eastAsia"/>
        </w:rPr>
        <w:t>　　图表 73 近3年山东省石油天然气开发总公司流动资产周转次数变化情况</w:t>
      </w:r>
      <w:r>
        <w:rPr>
          <w:rFonts w:hint="eastAsia"/>
        </w:rPr>
        <w:br/>
      </w:r>
      <w:r>
        <w:rPr>
          <w:rFonts w:hint="eastAsia"/>
        </w:rPr>
        <w:t>　　图表 74 近4年山东省石油天然气开发总公司销售毛利率变化情况</w:t>
      </w:r>
      <w:r>
        <w:rPr>
          <w:rFonts w:hint="eastAsia"/>
        </w:rPr>
        <w:br/>
      </w:r>
      <w:r>
        <w:rPr>
          <w:rFonts w:hint="eastAsia"/>
        </w:rPr>
        <w:t>　　图表 75 近3年山东省石油天然气开发总公司销售毛利率变化情况</w:t>
      </w:r>
      <w:r>
        <w:rPr>
          <w:rFonts w:hint="eastAsia"/>
        </w:rPr>
        <w:br/>
      </w:r>
      <w:r>
        <w:rPr>
          <w:rFonts w:hint="eastAsia"/>
        </w:rPr>
        <w:t>　　图表 76 近4年山东省石油天然气开发总公司资产负债率变化情况</w:t>
      </w:r>
      <w:r>
        <w:rPr>
          <w:rFonts w:hint="eastAsia"/>
        </w:rPr>
        <w:br/>
      </w:r>
      <w:r>
        <w:rPr>
          <w:rFonts w:hint="eastAsia"/>
        </w:rPr>
        <w:t>　　图表 77 近3年山东省石油天然气开发总公司资产负债率变化情况</w:t>
      </w:r>
      <w:r>
        <w:rPr>
          <w:rFonts w:hint="eastAsia"/>
        </w:rPr>
        <w:br/>
      </w:r>
      <w:r>
        <w:rPr>
          <w:rFonts w:hint="eastAsia"/>
        </w:rPr>
        <w:t>　　图表 78 近4年山东省石油天然气开发总公司产权比率变化情况</w:t>
      </w:r>
      <w:r>
        <w:rPr>
          <w:rFonts w:hint="eastAsia"/>
        </w:rPr>
        <w:br/>
      </w:r>
      <w:r>
        <w:rPr>
          <w:rFonts w:hint="eastAsia"/>
        </w:rPr>
        <w:t>　　图表 79 近3年山东省石油天然气开发总公司产权比率变化情况</w:t>
      </w:r>
      <w:r>
        <w:rPr>
          <w:rFonts w:hint="eastAsia"/>
        </w:rPr>
        <w:br/>
      </w:r>
      <w:r>
        <w:rPr>
          <w:rFonts w:hint="eastAsia"/>
        </w:rPr>
        <w:t>　　图表 80 近4年山东省石油天然气开发总公司已获利息倍数变化情况</w:t>
      </w:r>
      <w:r>
        <w:rPr>
          <w:rFonts w:hint="eastAsia"/>
        </w:rPr>
        <w:br/>
      </w:r>
      <w:r>
        <w:rPr>
          <w:rFonts w:hint="eastAsia"/>
        </w:rPr>
        <w:t>　　图表 81 近3年山东省石油天然气开发总公司已获利息倍数变化情况</w:t>
      </w:r>
      <w:r>
        <w:rPr>
          <w:rFonts w:hint="eastAsia"/>
        </w:rPr>
        <w:br/>
      </w:r>
      <w:r>
        <w:rPr>
          <w:rFonts w:hint="eastAsia"/>
        </w:rPr>
        <w:t>　　图表 82 近4年山东省石油天然气开发总公司总资产周转次数变化情况</w:t>
      </w:r>
      <w:r>
        <w:rPr>
          <w:rFonts w:hint="eastAsia"/>
        </w:rPr>
        <w:br/>
      </w:r>
      <w:r>
        <w:rPr>
          <w:rFonts w:hint="eastAsia"/>
        </w:rPr>
        <w:t>　　图表 83 近3年山东省石油天然气开发总公司总资产周转次数变化情况</w:t>
      </w:r>
      <w:r>
        <w:rPr>
          <w:rFonts w:hint="eastAsia"/>
        </w:rPr>
        <w:br/>
      </w:r>
      <w:r>
        <w:rPr>
          <w:rFonts w:hint="eastAsia"/>
        </w:rPr>
        <w:t>　　图表 84 近4年山东省石油天然气开发总公司固定资产周转次数情况</w:t>
      </w:r>
      <w:r>
        <w:rPr>
          <w:rFonts w:hint="eastAsia"/>
        </w:rPr>
        <w:br/>
      </w:r>
      <w:r>
        <w:rPr>
          <w:rFonts w:hint="eastAsia"/>
        </w:rPr>
        <w:t>　　图表 85 近3年山东省石油天然气开发总公司固定资产周转次数情况</w:t>
      </w:r>
      <w:r>
        <w:rPr>
          <w:rFonts w:hint="eastAsia"/>
        </w:rPr>
        <w:br/>
      </w:r>
      <w:r>
        <w:rPr>
          <w:rFonts w:hint="eastAsia"/>
        </w:rPr>
        <w:t>　　图表 86 近4年南海西部石油油田服务（深圳）有限公司流动资产周转次数变化情况</w:t>
      </w:r>
      <w:r>
        <w:rPr>
          <w:rFonts w:hint="eastAsia"/>
        </w:rPr>
        <w:br/>
      </w:r>
      <w:r>
        <w:rPr>
          <w:rFonts w:hint="eastAsia"/>
        </w:rPr>
        <w:t>　　图表 87 近3年南海西部石油油田服务（深圳）有限公司流动资产周转次数变化情况</w:t>
      </w:r>
      <w:r>
        <w:rPr>
          <w:rFonts w:hint="eastAsia"/>
        </w:rPr>
        <w:br/>
      </w:r>
      <w:r>
        <w:rPr>
          <w:rFonts w:hint="eastAsia"/>
        </w:rPr>
        <w:t>　　图表 88 近4年南海西部石油油田服务（深圳）有限公司销售毛利率变化情况</w:t>
      </w:r>
      <w:r>
        <w:rPr>
          <w:rFonts w:hint="eastAsia"/>
        </w:rPr>
        <w:br/>
      </w:r>
      <w:r>
        <w:rPr>
          <w:rFonts w:hint="eastAsia"/>
        </w:rPr>
        <w:t>　　图表 89 近3年南海西部石油油田服务（深圳）有限公司销售毛利率变化情况</w:t>
      </w:r>
      <w:r>
        <w:rPr>
          <w:rFonts w:hint="eastAsia"/>
        </w:rPr>
        <w:br/>
      </w:r>
      <w:r>
        <w:rPr>
          <w:rFonts w:hint="eastAsia"/>
        </w:rPr>
        <w:t>　　图表 90 近4年南海西部石油油田服务（深圳）有限公司资产负债率变化情况</w:t>
      </w:r>
      <w:r>
        <w:rPr>
          <w:rFonts w:hint="eastAsia"/>
        </w:rPr>
        <w:br/>
      </w:r>
      <w:r>
        <w:rPr>
          <w:rFonts w:hint="eastAsia"/>
        </w:rPr>
        <w:t>　　图表 91 近3年南海西部石油油田服务（深圳）有限公司资产负债率变化情况</w:t>
      </w:r>
      <w:r>
        <w:rPr>
          <w:rFonts w:hint="eastAsia"/>
        </w:rPr>
        <w:br/>
      </w:r>
      <w:r>
        <w:rPr>
          <w:rFonts w:hint="eastAsia"/>
        </w:rPr>
        <w:t>　　图表 92 近4年南海西部石油油田服务（深圳）有限公司产权比率变化情况</w:t>
      </w:r>
      <w:r>
        <w:rPr>
          <w:rFonts w:hint="eastAsia"/>
        </w:rPr>
        <w:br/>
      </w:r>
      <w:r>
        <w:rPr>
          <w:rFonts w:hint="eastAsia"/>
        </w:rPr>
        <w:t>　　图表 93 近3年南海西部石油油田服务（深圳）有限公司产权比率变化情况</w:t>
      </w:r>
      <w:r>
        <w:rPr>
          <w:rFonts w:hint="eastAsia"/>
        </w:rPr>
        <w:br/>
      </w:r>
      <w:r>
        <w:rPr>
          <w:rFonts w:hint="eastAsia"/>
        </w:rPr>
        <w:t>　　图表 94 近4年南海西部石油油田服务（深圳）有限公司已获利息倍数变化情况</w:t>
      </w:r>
      <w:r>
        <w:rPr>
          <w:rFonts w:hint="eastAsia"/>
        </w:rPr>
        <w:br/>
      </w:r>
      <w:r>
        <w:rPr>
          <w:rFonts w:hint="eastAsia"/>
        </w:rPr>
        <w:t>　　图表 95 近3年南海西部石油油田服务（深圳）有限公司已获利息倍数变化情况</w:t>
      </w:r>
      <w:r>
        <w:rPr>
          <w:rFonts w:hint="eastAsia"/>
        </w:rPr>
        <w:br/>
      </w:r>
      <w:r>
        <w:rPr>
          <w:rFonts w:hint="eastAsia"/>
        </w:rPr>
        <w:t>　　图表 96 近4年南海西部石油油田服务（深圳）有限公司总资产周转次数变化情况</w:t>
      </w:r>
      <w:r>
        <w:rPr>
          <w:rFonts w:hint="eastAsia"/>
        </w:rPr>
        <w:br/>
      </w:r>
      <w:r>
        <w:rPr>
          <w:rFonts w:hint="eastAsia"/>
        </w:rPr>
        <w:t>　　图表 97 近3年南海西部石油油田服务（深圳）有限公司总资产周转次数变化情况</w:t>
      </w:r>
      <w:r>
        <w:rPr>
          <w:rFonts w:hint="eastAsia"/>
        </w:rPr>
        <w:br/>
      </w:r>
      <w:r>
        <w:rPr>
          <w:rFonts w:hint="eastAsia"/>
        </w:rPr>
        <w:t>　　图表 98 近4年南海西部石油油田服务（深圳）有限公司固定资产周转次数情况</w:t>
      </w:r>
      <w:r>
        <w:rPr>
          <w:rFonts w:hint="eastAsia"/>
        </w:rPr>
        <w:br/>
      </w:r>
      <w:r>
        <w:rPr>
          <w:rFonts w:hint="eastAsia"/>
        </w:rPr>
        <w:t>　　图表 99 近3年南海西部石油油田服务（深圳）有限公司固定资产周转次数情况</w:t>
      </w:r>
      <w:r>
        <w:rPr>
          <w:rFonts w:hint="eastAsia"/>
        </w:rPr>
        <w:br/>
      </w:r>
      <w:r>
        <w:rPr>
          <w:rFonts w:hint="eastAsia"/>
        </w:rPr>
        <w:t>　　图表 100 近4年吐哈石油勘探开发指挥部流动资产周转次数变化情况</w:t>
      </w:r>
      <w:r>
        <w:rPr>
          <w:rFonts w:hint="eastAsia"/>
        </w:rPr>
        <w:br/>
      </w:r>
      <w:r>
        <w:rPr>
          <w:rFonts w:hint="eastAsia"/>
        </w:rPr>
        <w:t>　　图表 101 近3年吐哈石油勘探开发指挥部流动资产周转次数变化情况</w:t>
      </w:r>
      <w:r>
        <w:rPr>
          <w:rFonts w:hint="eastAsia"/>
        </w:rPr>
        <w:br/>
      </w:r>
      <w:r>
        <w:rPr>
          <w:rFonts w:hint="eastAsia"/>
        </w:rPr>
        <w:t>　　图表 102 近4年吐哈石油勘探开发指挥部销售毛利率变化情况</w:t>
      </w:r>
      <w:r>
        <w:rPr>
          <w:rFonts w:hint="eastAsia"/>
        </w:rPr>
        <w:br/>
      </w:r>
      <w:r>
        <w:rPr>
          <w:rFonts w:hint="eastAsia"/>
        </w:rPr>
        <w:t>　　图表 103 近3年吐哈石油勘探开发指挥部销售毛利率变化情况</w:t>
      </w:r>
      <w:r>
        <w:rPr>
          <w:rFonts w:hint="eastAsia"/>
        </w:rPr>
        <w:br/>
      </w:r>
      <w:r>
        <w:rPr>
          <w:rFonts w:hint="eastAsia"/>
        </w:rPr>
        <w:t>　　图表 104 近4年吐哈石油勘探开发指挥部资产负债率变化情况</w:t>
      </w:r>
      <w:r>
        <w:rPr>
          <w:rFonts w:hint="eastAsia"/>
        </w:rPr>
        <w:br/>
      </w:r>
      <w:r>
        <w:rPr>
          <w:rFonts w:hint="eastAsia"/>
        </w:rPr>
        <w:t>　　图表 105 近3年吐哈石油勘探开发指挥部资产负债率变化情况</w:t>
      </w:r>
      <w:r>
        <w:rPr>
          <w:rFonts w:hint="eastAsia"/>
        </w:rPr>
        <w:br/>
      </w:r>
      <w:r>
        <w:rPr>
          <w:rFonts w:hint="eastAsia"/>
        </w:rPr>
        <w:t>　　图表 106 近4年吐哈石油勘探开发指挥部产权比率变化情况</w:t>
      </w:r>
      <w:r>
        <w:rPr>
          <w:rFonts w:hint="eastAsia"/>
        </w:rPr>
        <w:br/>
      </w:r>
      <w:r>
        <w:rPr>
          <w:rFonts w:hint="eastAsia"/>
        </w:rPr>
        <w:t>　　图表 107 近3年吐哈石油勘探开发指挥部产权比率变化情况</w:t>
      </w:r>
      <w:r>
        <w:rPr>
          <w:rFonts w:hint="eastAsia"/>
        </w:rPr>
        <w:br/>
      </w:r>
      <w:r>
        <w:rPr>
          <w:rFonts w:hint="eastAsia"/>
        </w:rPr>
        <w:t>　　图表 108 近4年吐哈石油勘探开发指挥部已获利息倍数变化情况</w:t>
      </w:r>
      <w:r>
        <w:rPr>
          <w:rFonts w:hint="eastAsia"/>
        </w:rPr>
        <w:br/>
      </w:r>
      <w:r>
        <w:rPr>
          <w:rFonts w:hint="eastAsia"/>
        </w:rPr>
        <w:t>　　图表 109 近3年吐哈石油勘探开发指挥部已获利息倍数变化情况</w:t>
      </w:r>
      <w:r>
        <w:rPr>
          <w:rFonts w:hint="eastAsia"/>
        </w:rPr>
        <w:br/>
      </w:r>
      <w:r>
        <w:rPr>
          <w:rFonts w:hint="eastAsia"/>
        </w:rPr>
        <w:t>　　图表 110 近4年吐哈石油勘探开发指挥部总资产周转次数变化情况</w:t>
      </w:r>
      <w:r>
        <w:rPr>
          <w:rFonts w:hint="eastAsia"/>
        </w:rPr>
        <w:br/>
      </w:r>
      <w:r>
        <w:rPr>
          <w:rFonts w:hint="eastAsia"/>
        </w:rPr>
        <w:t>　　图表 111 近3年吐哈石油勘探开发指挥部总资产周转次数变化情况</w:t>
      </w:r>
      <w:r>
        <w:rPr>
          <w:rFonts w:hint="eastAsia"/>
        </w:rPr>
        <w:br/>
      </w:r>
      <w:r>
        <w:rPr>
          <w:rFonts w:hint="eastAsia"/>
        </w:rPr>
        <w:t>　　图表 112 近4年吐哈石油勘探开发指挥部固定资产周转次数情况</w:t>
      </w:r>
      <w:r>
        <w:rPr>
          <w:rFonts w:hint="eastAsia"/>
        </w:rPr>
        <w:br/>
      </w:r>
      <w:r>
        <w:rPr>
          <w:rFonts w:hint="eastAsia"/>
        </w:rPr>
        <w:t>　　图表 113 近3年吐哈石油勘探开发指挥部固定资产周转次数情况</w:t>
      </w:r>
      <w:r>
        <w:rPr>
          <w:rFonts w:hint="eastAsia"/>
        </w:rPr>
        <w:br/>
      </w:r>
      <w:r>
        <w:rPr>
          <w:rFonts w:hint="eastAsia"/>
        </w:rPr>
        <w:t>　　图表 114 近4年克拉玛依市地质工程有限责任公司流动资产周转次数变化情况</w:t>
      </w:r>
      <w:r>
        <w:rPr>
          <w:rFonts w:hint="eastAsia"/>
        </w:rPr>
        <w:br/>
      </w:r>
      <w:r>
        <w:rPr>
          <w:rFonts w:hint="eastAsia"/>
        </w:rPr>
        <w:t>　　图表 115 近3年克拉玛依市地质工程有限责任公司流动资产周转次数变化情况</w:t>
      </w:r>
      <w:r>
        <w:rPr>
          <w:rFonts w:hint="eastAsia"/>
        </w:rPr>
        <w:br/>
      </w:r>
      <w:r>
        <w:rPr>
          <w:rFonts w:hint="eastAsia"/>
        </w:rPr>
        <w:t>　　图表 116 近4年克拉玛依市地质工程有限责任公司销售毛利率变化情况</w:t>
      </w:r>
      <w:r>
        <w:rPr>
          <w:rFonts w:hint="eastAsia"/>
        </w:rPr>
        <w:br/>
      </w:r>
      <w:r>
        <w:rPr>
          <w:rFonts w:hint="eastAsia"/>
        </w:rPr>
        <w:t>　　图表 117 近3年克拉玛依市地质工程有限责任公司销售毛利率变化情况</w:t>
      </w:r>
      <w:r>
        <w:rPr>
          <w:rFonts w:hint="eastAsia"/>
        </w:rPr>
        <w:br/>
      </w:r>
      <w:r>
        <w:rPr>
          <w:rFonts w:hint="eastAsia"/>
        </w:rPr>
        <w:t>　　图表 118 近4年克拉玛依市地质工程有限责任公司资产负债率变化情况</w:t>
      </w:r>
      <w:r>
        <w:rPr>
          <w:rFonts w:hint="eastAsia"/>
        </w:rPr>
        <w:br/>
      </w:r>
      <w:r>
        <w:rPr>
          <w:rFonts w:hint="eastAsia"/>
        </w:rPr>
        <w:t>　　图表 119 近3年克拉玛依市地质工程有限责任公司资产负债率变化情况</w:t>
      </w:r>
      <w:r>
        <w:rPr>
          <w:rFonts w:hint="eastAsia"/>
        </w:rPr>
        <w:br/>
      </w:r>
      <w:r>
        <w:rPr>
          <w:rFonts w:hint="eastAsia"/>
        </w:rPr>
        <w:t>　　图表 120 近4年克拉玛依市地质工程有限责任公司产权比率变化情况</w:t>
      </w:r>
      <w:r>
        <w:rPr>
          <w:rFonts w:hint="eastAsia"/>
        </w:rPr>
        <w:br/>
      </w:r>
      <w:r>
        <w:rPr>
          <w:rFonts w:hint="eastAsia"/>
        </w:rPr>
        <w:t>　　图表 121 近3年克拉玛依市地质工程有限责任公司产权比率变化情况</w:t>
      </w:r>
      <w:r>
        <w:rPr>
          <w:rFonts w:hint="eastAsia"/>
        </w:rPr>
        <w:br/>
      </w:r>
      <w:r>
        <w:rPr>
          <w:rFonts w:hint="eastAsia"/>
        </w:rPr>
        <w:t>　　图表 122 近4年克拉玛依市地质工程有限责任公司已获利息倍数变化情况</w:t>
      </w:r>
      <w:r>
        <w:rPr>
          <w:rFonts w:hint="eastAsia"/>
        </w:rPr>
        <w:br/>
      </w:r>
      <w:r>
        <w:rPr>
          <w:rFonts w:hint="eastAsia"/>
        </w:rPr>
        <w:t>　　图表 123 近3年克拉玛依市地质工程有限责任公司已获利息倍数变化情况</w:t>
      </w:r>
      <w:r>
        <w:rPr>
          <w:rFonts w:hint="eastAsia"/>
        </w:rPr>
        <w:br/>
      </w:r>
      <w:r>
        <w:rPr>
          <w:rFonts w:hint="eastAsia"/>
        </w:rPr>
        <w:t>　　图表 124 近4年克拉玛依市地质工程有限责任公司总资产周转次数变化情况</w:t>
      </w:r>
      <w:r>
        <w:rPr>
          <w:rFonts w:hint="eastAsia"/>
        </w:rPr>
        <w:br/>
      </w:r>
      <w:r>
        <w:rPr>
          <w:rFonts w:hint="eastAsia"/>
        </w:rPr>
        <w:t>　　图表 125 近3年克拉玛依市地质工程有限责任公司总资产周转次数变化情况</w:t>
      </w:r>
      <w:r>
        <w:rPr>
          <w:rFonts w:hint="eastAsia"/>
        </w:rPr>
        <w:br/>
      </w:r>
      <w:r>
        <w:rPr>
          <w:rFonts w:hint="eastAsia"/>
        </w:rPr>
        <w:t>　　图表 126 近4年克拉玛依市地质工程有限责任公司固定资产周转次数情况</w:t>
      </w:r>
      <w:r>
        <w:rPr>
          <w:rFonts w:hint="eastAsia"/>
        </w:rPr>
        <w:br/>
      </w:r>
      <w:r>
        <w:rPr>
          <w:rFonts w:hint="eastAsia"/>
        </w:rPr>
        <w:t>　　图表 127 近3年克拉玛依市地质工程有限责任公司固定资产周转次数情况</w:t>
      </w:r>
      <w:r>
        <w:rPr>
          <w:rFonts w:hint="eastAsia"/>
        </w:rPr>
        <w:br/>
      </w:r>
      <w:r>
        <w:rPr>
          <w:rFonts w:hint="eastAsia"/>
        </w:rPr>
        <w:t>　　图表 128 近4年克拉玛依市华隆油田技术服务有限责任公司流动资产周转次数变化情况</w:t>
      </w:r>
      <w:r>
        <w:rPr>
          <w:rFonts w:hint="eastAsia"/>
        </w:rPr>
        <w:br/>
      </w:r>
      <w:r>
        <w:rPr>
          <w:rFonts w:hint="eastAsia"/>
        </w:rPr>
        <w:t>　　图表 129 近3年克拉玛依市华隆油田技术服务有限责任公司流动资产周转次数变化情况</w:t>
      </w:r>
      <w:r>
        <w:rPr>
          <w:rFonts w:hint="eastAsia"/>
        </w:rPr>
        <w:br/>
      </w:r>
      <w:r>
        <w:rPr>
          <w:rFonts w:hint="eastAsia"/>
        </w:rPr>
        <w:t>　　图表 130 近4年克拉玛依市华隆油田技术服务有限责任公司销售毛利率变化情况</w:t>
      </w:r>
      <w:r>
        <w:rPr>
          <w:rFonts w:hint="eastAsia"/>
        </w:rPr>
        <w:br/>
      </w:r>
      <w:r>
        <w:rPr>
          <w:rFonts w:hint="eastAsia"/>
        </w:rPr>
        <w:t>　　图表 131 近3年克拉玛依市华隆油田技术服务有限责任公司销售毛利率变化情况</w:t>
      </w:r>
      <w:r>
        <w:rPr>
          <w:rFonts w:hint="eastAsia"/>
        </w:rPr>
        <w:br/>
      </w:r>
      <w:r>
        <w:rPr>
          <w:rFonts w:hint="eastAsia"/>
        </w:rPr>
        <w:t>　　图表 132 近4年克拉玛依市华隆油田技术服务有限责任公司资产负债率变化情况</w:t>
      </w:r>
      <w:r>
        <w:rPr>
          <w:rFonts w:hint="eastAsia"/>
        </w:rPr>
        <w:br/>
      </w:r>
      <w:r>
        <w:rPr>
          <w:rFonts w:hint="eastAsia"/>
        </w:rPr>
        <w:t>　　图表 133 近3年克拉玛依市华隆油田技术服务有限责任公司资产负债率变化情况</w:t>
      </w:r>
      <w:r>
        <w:rPr>
          <w:rFonts w:hint="eastAsia"/>
        </w:rPr>
        <w:br/>
      </w:r>
      <w:r>
        <w:rPr>
          <w:rFonts w:hint="eastAsia"/>
        </w:rPr>
        <w:t>　　图表 134 近4年克拉玛依市华隆油田技术服务有限责任公司产权比率变化情况</w:t>
      </w:r>
      <w:r>
        <w:rPr>
          <w:rFonts w:hint="eastAsia"/>
        </w:rPr>
        <w:br/>
      </w:r>
      <w:r>
        <w:rPr>
          <w:rFonts w:hint="eastAsia"/>
        </w:rPr>
        <w:t>　　图表 135 近3年克拉玛依市华隆油田技术服务有限责任公司产权比率变化情况</w:t>
      </w:r>
      <w:r>
        <w:rPr>
          <w:rFonts w:hint="eastAsia"/>
        </w:rPr>
        <w:br/>
      </w:r>
      <w:r>
        <w:rPr>
          <w:rFonts w:hint="eastAsia"/>
        </w:rPr>
        <w:t>　　图表 136 近4年克拉玛依市华隆油田技术服务有限责任公司已获利息倍数变化情况</w:t>
      </w:r>
      <w:r>
        <w:rPr>
          <w:rFonts w:hint="eastAsia"/>
        </w:rPr>
        <w:br/>
      </w:r>
      <w:r>
        <w:rPr>
          <w:rFonts w:hint="eastAsia"/>
        </w:rPr>
        <w:t>　　图表 137 近3年克拉玛依市华隆油田技术服务有限责任公司已获利息倍数变化情况</w:t>
      </w:r>
      <w:r>
        <w:rPr>
          <w:rFonts w:hint="eastAsia"/>
        </w:rPr>
        <w:br/>
      </w:r>
      <w:r>
        <w:rPr>
          <w:rFonts w:hint="eastAsia"/>
        </w:rPr>
        <w:t>　　图表 138 近4年克拉玛依市华隆油田技术服务有限责任公司总资产周转次数变化情况</w:t>
      </w:r>
      <w:r>
        <w:rPr>
          <w:rFonts w:hint="eastAsia"/>
        </w:rPr>
        <w:br/>
      </w:r>
      <w:r>
        <w:rPr>
          <w:rFonts w:hint="eastAsia"/>
        </w:rPr>
        <w:t>　　图表 139 近3年克拉玛依市华隆油田技术服务有限责任公司总资产周转次数变化情况</w:t>
      </w:r>
      <w:r>
        <w:rPr>
          <w:rFonts w:hint="eastAsia"/>
        </w:rPr>
        <w:br/>
      </w:r>
      <w:r>
        <w:rPr>
          <w:rFonts w:hint="eastAsia"/>
        </w:rPr>
        <w:t>　　图表 140 近4年克拉玛依市华隆油田技术服务有限责任公司固定资产周转次数情况</w:t>
      </w:r>
      <w:r>
        <w:rPr>
          <w:rFonts w:hint="eastAsia"/>
        </w:rPr>
        <w:br/>
      </w:r>
      <w:r>
        <w:rPr>
          <w:rFonts w:hint="eastAsia"/>
        </w:rPr>
        <w:t>　　图表 141 近3年克拉玛依市华隆油田技术服务有限责任公司固定资产周转次数情况</w:t>
      </w:r>
      <w:r>
        <w:rPr>
          <w:rFonts w:hint="eastAsia"/>
        </w:rPr>
        <w:br/>
      </w:r>
      <w:r>
        <w:rPr>
          <w:rFonts w:hint="eastAsia"/>
        </w:rPr>
        <w:t>　　图表 142 近4年烟台杰瑞石油装备技术有限公司流动资产周转次数变化情况</w:t>
      </w:r>
      <w:r>
        <w:rPr>
          <w:rFonts w:hint="eastAsia"/>
        </w:rPr>
        <w:br/>
      </w:r>
      <w:r>
        <w:rPr>
          <w:rFonts w:hint="eastAsia"/>
        </w:rPr>
        <w:t>　　图表 143 近3年烟台杰瑞石油装备技术有限公司流动资产周转次数变化情况</w:t>
      </w:r>
      <w:r>
        <w:rPr>
          <w:rFonts w:hint="eastAsia"/>
        </w:rPr>
        <w:br/>
      </w:r>
      <w:r>
        <w:rPr>
          <w:rFonts w:hint="eastAsia"/>
        </w:rPr>
        <w:t>　　图表 144 近4年烟台杰瑞石油装备技术有限公司销售毛利率变化情况</w:t>
      </w:r>
      <w:r>
        <w:rPr>
          <w:rFonts w:hint="eastAsia"/>
        </w:rPr>
        <w:br/>
      </w:r>
      <w:r>
        <w:rPr>
          <w:rFonts w:hint="eastAsia"/>
        </w:rPr>
        <w:t>　　图表 145 近3年烟台杰瑞石油装备技术有限公司销售毛利率变化情况</w:t>
      </w:r>
      <w:r>
        <w:rPr>
          <w:rFonts w:hint="eastAsia"/>
        </w:rPr>
        <w:br/>
      </w:r>
      <w:r>
        <w:rPr>
          <w:rFonts w:hint="eastAsia"/>
        </w:rPr>
        <w:t>　　图表 146 近4年烟台杰瑞石油装备技术有限公司资产负债率变化情况</w:t>
      </w:r>
      <w:r>
        <w:rPr>
          <w:rFonts w:hint="eastAsia"/>
        </w:rPr>
        <w:br/>
      </w:r>
      <w:r>
        <w:rPr>
          <w:rFonts w:hint="eastAsia"/>
        </w:rPr>
        <w:t>　　图表 147 近3年烟台杰瑞石油装备技术有限公司资产负债率变化情况</w:t>
      </w:r>
      <w:r>
        <w:rPr>
          <w:rFonts w:hint="eastAsia"/>
        </w:rPr>
        <w:br/>
      </w:r>
      <w:r>
        <w:rPr>
          <w:rFonts w:hint="eastAsia"/>
        </w:rPr>
        <w:t>　　图表 148 近4年烟台杰瑞石油装备技术有限公司总资产周转次数变化情况</w:t>
      </w:r>
      <w:r>
        <w:rPr>
          <w:rFonts w:hint="eastAsia"/>
        </w:rPr>
        <w:br/>
      </w:r>
      <w:r>
        <w:rPr>
          <w:rFonts w:hint="eastAsia"/>
        </w:rPr>
        <w:t>　　图表 149 近3年烟台杰瑞石油装备技术有限公司总资产周转次数变化情况</w:t>
      </w:r>
      <w:r>
        <w:rPr>
          <w:rFonts w:hint="eastAsia"/>
        </w:rPr>
        <w:br/>
      </w:r>
      <w:r>
        <w:rPr>
          <w:rFonts w:hint="eastAsia"/>
        </w:rPr>
        <w:t>　　图表 150 近4年烟台杰瑞石油装备技术有限公司固定资产周转次数情况</w:t>
      </w:r>
      <w:r>
        <w:rPr>
          <w:rFonts w:hint="eastAsia"/>
        </w:rPr>
        <w:br/>
      </w:r>
      <w:r>
        <w:rPr>
          <w:rFonts w:hint="eastAsia"/>
        </w:rPr>
        <w:t>　　图表 151 近3年烟台杰瑞石油装备技术有限公司固定资产周转次数变化情况</w:t>
      </w:r>
      <w:r>
        <w:rPr>
          <w:rFonts w:hint="eastAsia"/>
        </w:rPr>
        <w:br/>
      </w:r>
      <w:r>
        <w:rPr>
          <w:rFonts w:hint="eastAsia"/>
        </w:rPr>
        <w:t>　　图表 152 近4年新疆正业工程技术有限公司流动资产周转次数变化情况</w:t>
      </w:r>
      <w:r>
        <w:rPr>
          <w:rFonts w:hint="eastAsia"/>
        </w:rPr>
        <w:br/>
      </w:r>
      <w:r>
        <w:rPr>
          <w:rFonts w:hint="eastAsia"/>
        </w:rPr>
        <w:t>　　图表 153 近3年新疆正业工程技术有限公司流动资产周转次数变化情况</w:t>
      </w:r>
      <w:r>
        <w:rPr>
          <w:rFonts w:hint="eastAsia"/>
        </w:rPr>
        <w:br/>
      </w:r>
      <w:r>
        <w:rPr>
          <w:rFonts w:hint="eastAsia"/>
        </w:rPr>
        <w:t>　　图表 154 近4年新疆正业工程技术有限公司销售毛利率变化情况</w:t>
      </w:r>
      <w:r>
        <w:rPr>
          <w:rFonts w:hint="eastAsia"/>
        </w:rPr>
        <w:br/>
      </w:r>
      <w:r>
        <w:rPr>
          <w:rFonts w:hint="eastAsia"/>
        </w:rPr>
        <w:t>　　图表 155 近3年新疆正业工程技术有限公司销售毛利率变化情况</w:t>
      </w:r>
      <w:r>
        <w:rPr>
          <w:rFonts w:hint="eastAsia"/>
        </w:rPr>
        <w:br/>
      </w:r>
      <w:r>
        <w:rPr>
          <w:rFonts w:hint="eastAsia"/>
        </w:rPr>
        <w:t>　　图表 156 近4年新疆正业工程技术有限公司资产负债率变化情况</w:t>
      </w:r>
      <w:r>
        <w:rPr>
          <w:rFonts w:hint="eastAsia"/>
        </w:rPr>
        <w:br/>
      </w:r>
      <w:r>
        <w:rPr>
          <w:rFonts w:hint="eastAsia"/>
        </w:rPr>
        <w:t>　　图表 157 近3年新疆正业工程技术有限公司资产负债率变化情况</w:t>
      </w:r>
      <w:r>
        <w:rPr>
          <w:rFonts w:hint="eastAsia"/>
        </w:rPr>
        <w:br/>
      </w:r>
      <w:r>
        <w:rPr>
          <w:rFonts w:hint="eastAsia"/>
        </w:rPr>
        <w:t>　　图表 158 近4年新疆正业工程技术有限公司产权比率变化情况</w:t>
      </w:r>
      <w:r>
        <w:rPr>
          <w:rFonts w:hint="eastAsia"/>
        </w:rPr>
        <w:br/>
      </w:r>
      <w:r>
        <w:rPr>
          <w:rFonts w:hint="eastAsia"/>
        </w:rPr>
        <w:t>　　图表 159 近3年新疆正业工程技术有限公司产权比率变化情况</w:t>
      </w:r>
      <w:r>
        <w:rPr>
          <w:rFonts w:hint="eastAsia"/>
        </w:rPr>
        <w:br/>
      </w:r>
      <w:r>
        <w:rPr>
          <w:rFonts w:hint="eastAsia"/>
        </w:rPr>
        <w:t>　　图表 160 近4年新疆正业工程技术有限公司已获利息倍数变化情况</w:t>
      </w:r>
      <w:r>
        <w:rPr>
          <w:rFonts w:hint="eastAsia"/>
        </w:rPr>
        <w:br/>
      </w:r>
      <w:r>
        <w:rPr>
          <w:rFonts w:hint="eastAsia"/>
        </w:rPr>
        <w:t>　　图表 161 近4年新疆正业工程技术有限公司总资产周转次数变化情况</w:t>
      </w:r>
      <w:r>
        <w:rPr>
          <w:rFonts w:hint="eastAsia"/>
        </w:rPr>
        <w:br/>
      </w:r>
      <w:r>
        <w:rPr>
          <w:rFonts w:hint="eastAsia"/>
        </w:rPr>
        <w:t>　　图表 162 近3年新疆正业工程技术有限公司总资产周转次数变化情况</w:t>
      </w:r>
      <w:r>
        <w:rPr>
          <w:rFonts w:hint="eastAsia"/>
        </w:rPr>
        <w:br/>
      </w:r>
      <w:r>
        <w:rPr>
          <w:rFonts w:hint="eastAsia"/>
        </w:rPr>
        <w:t>　　图表 163 近4年新疆正业工程技术有限公司固定资产周转次数情况</w:t>
      </w:r>
      <w:r>
        <w:rPr>
          <w:rFonts w:hint="eastAsia"/>
        </w:rPr>
        <w:br/>
      </w:r>
      <w:r>
        <w:rPr>
          <w:rFonts w:hint="eastAsia"/>
        </w:rPr>
        <w:t>　　图表 164 近3年新疆正业工程技术有限公司固定资产周转次数变化情况</w:t>
      </w:r>
      <w:r>
        <w:rPr>
          <w:rFonts w:hint="eastAsia"/>
        </w:rPr>
        <w:br/>
      </w:r>
      <w:r>
        <w:rPr>
          <w:rFonts w:hint="eastAsia"/>
        </w:rPr>
        <w:t>　　图表 165 2019-2024年我国钻探深度≥6千米其他石油钻探机进口量分析</w:t>
      </w:r>
      <w:r>
        <w:rPr>
          <w:rFonts w:hint="eastAsia"/>
        </w:rPr>
        <w:br/>
      </w:r>
      <w:r>
        <w:rPr>
          <w:rFonts w:hint="eastAsia"/>
        </w:rPr>
        <w:t>　　图表 166 2019-2024年我国钻探深度≥6千米其他石油钻探机出口量分析</w:t>
      </w:r>
      <w:r>
        <w:rPr>
          <w:rFonts w:hint="eastAsia"/>
        </w:rPr>
        <w:br/>
      </w:r>
      <w:r>
        <w:rPr>
          <w:rFonts w:hint="eastAsia"/>
        </w:rPr>
        <w:t>　　图表 167 2019-2024年我国钻探深度≥6千米其他石油钻探机进口金额分析</w:t>
      </w:r>
      <w:r>
        <w:rPr>
          <w:rFonts w:hint="eastAsia"/>
        </w:rPr>
        <w:br/>
      </w:r>
      <w:r>
        <w:rPr>
          <w:rFonts w:hint="eastAsia"/>
        </w:rPr>
        <w:t>　　图表 168 2019-2024年我国钻探深度≥6千米其他石油钻探机出口金额分析</w:t>
      </w:r>
      <w:r>
        <w:rPr>
          <w:rFonts w:hint="eastAsia"/>
        </w:rPr>
        <w:br/>
      </w:r>
      <w:r>
        <w:rPr>
          <w:rFonts w:hint="eastAsia"/>
        </w:rPr>
        <w:t>　　图表 169 2024年我国钻探深度≥6千米其他石油钻探机进口来源国分析</w:t>
      </w:r>
      <w:r>
        <w:rPr>
          <w:rFonts w:hint="eastAsia"/>
        </w:rPr>
        <w:br/>
      </w:r>
      <w:r>
        <w:rPr>
          <w:rFonts w:hint="eastAsia"/>
        </w:rPr>
        <w:t>　　图表 170 2019-2024年我国其他自推进石油及天然气钻探机进口量分析</w:t>
      </w:r>
      <w:r>
        <w:rPr>
          <w:rFonts w:hint="eastAsia"/>
        </w:rPr>
        <w:br/>
      </w:r>
      <w:r>
        <w:rPr>
          <w:rFonts w:hint="eastAsia"/>
        </w:rPr>
        <w:t>　　图表 171 2019-2024年我国其他自推进石油及天然气钻探机出口量分析</w:t>
      </w:r>
      <w:r>
        <w:rPr>
          <w:rFonts w:hint="eastAsia"/>
        </w:rPr>
        <w:br/>
      </w:r>
      <w:r>
        <w:rPr>
          <w:rFonts w:hint="eastAsia"/>
        </w:rPr>
        <w:t>　　图表 172 2019-2024年我国其他自推进石油及天然气钻探机进口金额分析</w:t>
      </w:r>
      <w:r>
        <w:rPr>
          <w:rFonts w:hint="eastAsia"/>
        </w:rPr>
        <w:br/>
      </w:r>
      <w:r>
        <w:rPr>
          <w:rFonts w:hint="eastAsia"/>
        </w:rPr>
        <w:t>　　图表 173 2019-2024年我国其他自推进石油及天然气钻探机出口金额分析</w:t>
      </w:r>
      <w:r>
        <w:rPr>
          <w:rFonts w:hint="eastAsia"/>
        </w:rPr>
        <w:br/>
      </w:r>
      <w:r>
        <w:rPr>
          <w:rFonts w:hint="eastAsia"/>
        </w:rPr>
        <w:t>　　图表 174 2024年我国其他自推进石油及天然气钻探机进口来源国分析</w:t>
      </w:r>
      <w:r>
        <w:rPr>
          <w:rFonts w:hint="eastAsia"/>
        </w:rPr>
        <w:br/>
      </w:r>
      <w:r>
        <w:rPr>
          <w:rFonts w:hint="eastAsia"/>
        </w:rPr>
        <w:t>　　图表 175 2019-2024年我国其他自推进采油机械进口量分析</w:t>
      </w:r>
      <w:r>
        <w:rPr>
          <w:rFonts w:hint="eastAsia"/>
        </w:rPr>
        <w:br/>
      </w:r>
      <w:r>
        <w:rPr>
          <w:rFonts w:hint="eastAsia"/>
        </w:rPr>
        <w:t>　　图表 176 2019-2024年我国其他自推进采油机械出口量分析</w:t>
      </w:r>
      <w:r>
        <w:rPr>
          <w:rFonts w:hint="eastAsia"/>
        </w:rPr>
        <w:br/>
      </w:r>
      <w:r>
        <w:rPr>
          <w:rFonts w:hint="eastAsia"/>
        </w:rPr>
        <w:t>　　图表 177 2019-2024年我国其他自推进采油机械进口金额分析</w:t>
      </w:r>
      <w:r>
        <w:rPr>
          <w:rFonts w:hint="eastAsia"/>
        </w:rPr>
        <w:br/>
      </w:r>
      <w:r>
        <w:rPr>
          <w:rFonts w:hint="eastAsia"/>
        </w:rPr>
        <w:t>　　图表 178 2019-2024年我国其他自推进采油机械出口金额分析</w:t>
      </w:r>
      <w:r>
        <w:rPr>
          <w:rFonts w:hint="eastAsia"/>
        </w:rPr>
        <w:br/>
      </w:r>
      <w:r>
        <w:rPr>
          <w:rFonts w:hint="eastAsia"/>
        </w:rPr>
        <w:t>　　图表 179 2024年我国其他自推进采油机械进口来源国分析</w:t>
      </w:r>
      <w:r>
        <w:rPr>
          <w:rFonts w:hint="eastAsia"/>
        </w:rPr>
        <w:br/>
      </w:r>
      <w:r>
        <w:rPr>
          <w:rFonts w:hint="eastAsia"/>
        </w:rPr>
        <w:t>　　图表 180 2024-2030年中国油田工程技术服务产业盈利能力预测分析</w:t>
      </w:r>
      <w:r>
        <w:rPr>
          <w:rFonts w:hint="eastAsia"/>
        </w:rPr>
        <w:br/>
      </w:r>
      <w:r>
        <w:rPr>
          <w:rFonts w:hint="eastAsia"/>
        </w:rPr>
        <w:t>　　……</w:t>
      </w:r>
      <w:r>
        <w:rPr>
          <w:rFonts w:hint="eastAsia"/>
        </w:rPr>
        <w:br/>
      </w:r>
      <w:r>
        <w:rPr>
          <w:rFonts w:hint="eastAsia"/>
        </w:rPr>
        <w:t>　　图表 182 2024-2030年我国油田工程技术服务行业同业竞争风险及控制策略</w:t>
      </w:r>
      <w:r>
        <w:rPr>
          <w:rFonts w:hint="eastAsia"/>
        </w:rPr>
        <w:br/>
      </w:r>
      <w:r>
        <w:rPr>
          <w:rFonts w:hint="eastAsia"/>
        </w:rPr>
        <w:t>　　图表 183 油田工程技术服务技术应用注意事项分析</w:t>
      </w:r>
      <w:r>
        <w:rPr>
          <w:rFonts w:hint="eastAsia"/>
        </w:rPr>
        <w:br/>
      </w:r>
      <w:r>
        <w:rPr>
          <w:rFonts w:hint="eastAsia"/>
        </w:rPr>
        <w:t>　　图表 184 油田工程技术服务项目投资注意事项图</w:t>
      </w:r>
      <w:r>
        <w:rPr>
          <w:rFonts w:hint="eastAsia"/>
        </w:rPr>
        <w:br/>
      </w:r>
      <w:r>
        <w:rPr>
          <w:rFonts w:hint="eastAsia"/>
        </w:rPr>
        <w:t>　　图表 185 油田工程技术服务行业生产开发注意事项</w:t>
      </w:r>
      <w:r>
        <w:rPr>
          <w:rFonts w:hint="eastAsia"/>
        </w:rPr>
        <w:br/>
      </w:r>
      <w:r>
        <w:rPr>
          <w:rFonts w:hint="eastAsia"/>
        </w:rPr>
        <w:t>　　图表 186 油田工程技术服务销售注意事项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7cab6a67a400d" w:history="1">
        <w:r>
          <w:rPr>
            <w:rStyle w:val="Hyperlink"/>
          </w:rPr>
          <w:t>中国油田工程技术服务行业市场现状研究与未来前景趋势报告（2024年）</w:t>
        </w:r>
      </w:hyperlink>
      <w:r>
        <w:rPr>
          <w:color w:val="C00000"/>
        </w:rPr>
        <w:t>》，报告编号：</w:t>
      </w:r>
      <w:r>
        <w:rPr>
          <w:rFonts w:hint="eastAsia"/>
          <w:color w:val="C00000"/>
        </w:rPr>
        <w:t>1529298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7cab6a67a400d" w:history="1">
        <w:r>
          <w:rPr>
            <w:rStyle w:val="Hyperlink"/>
          </w:rPr>
          <w:t>https://www.20087.com/M_ShiYouHuaGong/98/YouTianGongChengJiShuFuWuHangYeXianZhuangYuFaZhanQuShi.html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76df7ffac4b38" w:history="1">
      <w:r>
        <w:rPr>
          <w:rStyle w:val="Hyperlink"/>
        </w:rPr>
        <w:t>中国油田工程技术服务行业市场现状研究与未来前景趋势报告（2024年）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YouTianGongChengJiShuFuWuHangYeXianZhuangYuFaZhanQuShi.html" TargetMode="External" Id="Re5a7cab6a67a400d" /></Relationships>
</file>

<file path=word/_rels/header2.xml.rels>&#65279;<?xml version="1.0" encoding="utf-8"?><Relationships xmlns="http://schemas.openxmlformats.org/package/2006/relationships"><Relationship Type="http://schemas.openxmlformats.org/officeDocument/2006/relationships/hyperlink" Target="https://www.20087.com/M_ShiYouHuaGong/98/YouTianGongChengJiShuFuWuHangYeXianZhuangYuFaZhanQuShi.html" TargetMode="External" Id="R9ad76df7ffac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2024-05-21T03:23:00Z</dcterms:created>
  <dcterms:modified xsi:type="dcterms:W3CDTF">2024-05-21T04:23:00Z</dcterms:modified>
  <dc:subject>中国油田工程技术服务行业市场现状研究与未来前景趋势报告（2024年）</dc:subject>
  <dc:title>中国油田工程技术服务行业市场现状研究与未来前景趋势报告（2024年）</dc:title>
  <cp:keywords>中国油田工程技术服务行业市场现状研究与未来前景趋势报告（2024年）</cp:keywords>
  <dc:description>中国油田工程技术服务行业市场现状研究与未来前景趋势报告（2024年）</dc:description>
</cp:coreProperties>
</file>