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2f86dde6ae40e1" w:history="1">
              <w:r>
                <w:rPr>
                  <w:rStyle w:val="Hyperlink"/>
                </w:rPr>
                <w:t>中国甜高粱乙醇行业现状全面调研与发展趋势预测报告（2026-2032年）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2f86dde6ae40e1" w:history="1">
              <w:r>
                <w:rPr>
                  <w:rStyle w:val="Hyperlink"/>
                </w:rPr>
                <w:t>中国甜高粱乙醇行业现状全面调研与发展趋势预测报告（2026-2032年）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2710698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2f86dde6ae40e1" w:history="1">
                <w:r>
                  <w:rPr>
                    <w:rStyle w:val="Hyperlink"/>
                  </w:rPr>
                  <w:t>https://www.20087.com/8/69/TianGaoLiangYiChunFaZhanQuShiFenXi.html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高粱乙醇是一种生物燃料，近年来随着全球对可再生能源和减少碳排放的重视，其市场前景广阔。甜高粱因其较高的糖分含量和较强的适应性，成为了理想的乙醇生产原料。与玉米乙醇相比，甜高粱乙醇的生产过程对土地和水资源的需求较低，且副产品可以作为优质饲料，提高了资源的综合利用效率。</w:t>
      </w:r>
      <w:r>
        <w:rPr>
          <w:rFonts w:hint="eastAsia"/>
        </w:rPr>
        <w:br/>
      </w:r>
      <w:r>
        <w:rPr>
          <w:rFonts w:hint="eastAsia"/>
        </w:rPr>
        <w:t>　　未来，甜高粱乙醇的发展将更加注重可持续性和技术创新。市场调研网认为，随着生物技术的进步，如基因编辑和微生物发酵优化，将提高甜高粱的产量和乙醇的转化效率。同时，甜高粱乙醇将与碳捕捉和储存技术结合，实现负碳排放的生物能源生产，为全球碳中和目标做出贡献。此外，甜高粱乙醇的多元化应用，如在化工原料和精细化学品领域的拓展，将增强其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2f86dde6ae40e1" w:history="1">
        <w:r>
          <w:rPr>
            <w:rStyle w:val="Hyperlink"/>
          </w:rPr>
          <w:t>中国甜高粱乙醇行业现状全面调研与发展趋势预测报告（2026-2032年）</w:t>
        </w:r>
      </w:hyperlink>
      <w:r>
        <w:rPr>
          <w:rFonts w:hint="eastAsia"/>
        </w:rPr>
        <w:t>》，2025年甜高粱乙醇行业市场规模达 亿元，预计2032年市场规模将达 亿元，期间年均复合增长率（CAGR）达 %。报告基于详实数据，从市场规模、需求变化及价格动态等维度，全面解析了甜高粱乙醇行业的现状与发展趋势，并对甜高粱乙醇产业链各环节进行了系统性探讨。报告科学预测了甜高粱乙醇行业未来发展方向，重点分析了甜高粱乙醇技术现状及创新路径，同时聚焦甜高粱乙醇重点企业的经营表现，评估了市场竞争格局、品牌影响力及市场集中度。通过对细分市场的深入研究及SWOT分析，报告揭示了甜高粱乙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甜高粱乙醇概述及国外经验借鉴</w:t>
      </w:r>
      <w:r>
        <w:rPr>
          <w:rFonts w:hint="eastAsia"/>
        </w:rPr>
        <w:br/>
      </w:r>
      <w:r>
        <w:rPr>
          <w:rFonts w:hint="eastAsia"/>
        </w:rPr>
        <w:t>　　1.1 甜高粱乙醇概述</w:t>
      </w:r>
      <w:r>
        <w:rPr>
          <w:rFonts w:hint="eastAsia"/>
        </w:rPr>
        <w:br/>
      </w:r>
      <w:r>
        <w:rPr>
          <w:rFonts w:hint="eastAsia"/>
        </w:rPr>
        <w:t>　　　　1.1.1 甜高粱简介</w:t>
      </w:r>
      <w:r>
        <w:rPr>
          <w:rFonts w:hint="eastAsia"/>
        </w:rPr>
        <w:br/>
      </w:r>
      <w:r>
        <w:rPr>
          <w:rFonts w:hint="eastAsia"/>
        </w:rPr>
        <w:t>　　　　1.1.2 甜高粱乙醇简介</w:t>
      </w:r>
      <w:r>
        <w:rPr>
          <w:rFonts w:hint="eastAsia"/>
        </w:rPr>
        <w:br/>
      </w:r>
      <w:r>
        <w:rPr>
          <w:rFonts w:hint="eastAsia"/>
        </w:rPr>
        <w:t>　　　　1.1.3 甜高粱乙醇的优势</w:t>
      </w:r>
      <w:r>
        <w:rPr>
          <w:rFonts w:hint="eastAsia"/>
        </w:rPr>
        <w:br/>
      </w:r>
      <w:r>
        <w:rPr>
          <w:rFonts w:hint="eastAsia"/>
        </w:rPr>
        <w:t>　　　　1.1.4 甜高粱乙醇主要品种</w:t>
      </w:r>
      <w:r>
        <w:rPr>
          <w:rFonts w:hint="eastAsia"/>
        </w:rPr>
        <w:br/>
      </w:r>
      <w:r>
        <w:rPr>
          <w:rFonts w:hint="eastAsia"/>
        </w:rPr>
        <w:t>　　1.2 国外燃料乙醇产业经验借鉴</w:t>
      </w:r>
      <w:r>
        <w:rPr>
          <w:rFonts w:hint="eastAsia"/>
        </w:rPr>
        <w:br/>
      </w:r>
      <w:r>
        <w:rPr>
          <w:rFonts w:hint="eastAsia"/>
        </w:rPr>
        <w:t>　　　　1.2.1 美国</w:t>
      </w:r>
      <w:r>
        <w:rPr>
          <w:rFonts w:hint="eastAsia"/>
        </w:rPr>
        <w:br/>
      </w:r>
      <w:r>
        <w:rPr>
          <w:rFonts w:hint="eastAsia"/>
        </w:rPr>
        <w:t>　　　　1.2.2 加拿大</w:t>
      </w:r>
      <w:r>
        <w:rPr>
          <w:rFonts w:hint="eastAsia"/>
        </w:rPr>
        <w:br/>
      </w:r>
      <w:r>
        <w:rPr>
          <w:rFonts w:hint="eastAsia"/>
        </w:rPr>
        <w:t>　　　　1.2.3 巴西</w:t>
      </w:r>
      <w:r>
        <w:rPr>
          <w:rFonts w:hint="eastAsia"/>
        </w:rPr>
        <w:br/>
      </w:r>
      <w:r>
        <w:rPr>
          <w:rFonts w:hint="eastAsia"/>
        </w:rPr>
        <w:t>　　　　1.2.4 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2026年中国甜高梁乙醇行业运行环境分析</w:t>
      </w:r>
      <w:r>
        <w:rPr>
          <w:rFonts w:hint="eastAsia"/>
        </w:rPr>
        <w:br/>
      </w:r>
      <w:r>
        <w:rPr>
          <w:rFonts w:hint="eastAsia"/>
        </w:rPr>
        <w:t>　　2.1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2.1.1 中国GDP分析</w:t>
      </w:r>
      <w:r>
        <w:rPr>
          <w:rFonts w:hint="eastAsia"/>
        </w:rPr>
        <w:br/>
      </w:r>
      <w:r>
        <w:rPr>
          <w:rFonts w:hint="eastAsia"/>
        </w:rPr>
        <w:t>　　　　2.1.2 消费价格指数分析</w:t>
      </w:r>
      <w:r>
        <w:rPr>
          <w:rFonts w:hint="eastAsia"/>
        </w:rPr>
        <w:br/>
      </w:r>
      <w:r>
        <w:rPr>
          <w:rFonts w:hint="eastAsia"/>
        </w:rPr>
        <w:t>　　　　2.1.3 城乡居民收入分析</w:t>
      </w:r>
      <w:r>
        <w:rPr>
          <w:rFonts w:hint="eastAsia"/>
        </w:rPr>
        <w:br/>
      </w:r>
      <w:r>
        <w:rPr>
          <w:rFonts w:hint="eastAsia"/>
        </w:rPr>
        <w:t>　　　　2.1.4 社会消费品零售总额</w:t>
      </w:r>
      <w:r>
        <w:rPr>
          <w:rFonts w:hint="eastAsia"/>
        </w:rPr>
        <w:br/>
      </w:r>
      <w:r>
        <w:rPr>
          <w:rFonts w:hint="eastAsia"/>
        </w:rPr>
        <w:t>　　　　2.1.5 全社会固定资产投资分析</w:t>
      </w:r>
      <w:r>
        <w:rPr>
          <w:rFonts w:hint="eastAsia"/>
        </w:rPr>
        <w:br/>
      </w:r>
      <w:r>
        <w:rPr>
          <w:rFonts w:hint="eastAsia"/>
        </w:rPr>
        <w:t>　　　　2.1.6 进出口总额及增长率分析</w:t>
      </w:r>
      <w:r>
        <w:rPr>
          <w:rFonts w:hint="eastAsia"/>
        </w:rPr>
        <w:br/>
      </w:r>
      <w:r>
        <w:rPr>
          <w:rFonts w:hint="eastAsia"/>
        </w:rPr>
        <w:t>　　2.2 2026年中国甜高梁乙醇行业政策环境分析</w:t>
      </w:r>
      <w:r>
        <w:rPr>
          <w:rFonts w:hint="eastAsia"/>
        </w:rPr>
        <w:br/>
      </w:r>
      <w:r>
        <w:rPr>
          <w:rFonts w:hint="eastAsia"/>
        </w:rPr>
        <w:t>　　　　2.2.1 甜高粱乙醇补贴政策</w:t>
      </w:r>
      <w:r>
        <w:rPr>
          <w:rFonts w:hint="eastAsia"/>
        </w:rPr>
        <w:br/>
      </w:r>
      <w:r>
        <w:rPr>
          <w:rFonts w:hint="eastAsia"/>
        </w:rPr>
        <w:t>　　　　2.2.2 《生物燃料乙醇弹性补贴财政财务管理办法》解读</w:t>
      </w:r>
      <w:r>
        <w:rPr>
          <w:rFonts w:hint="eastAsia"/>
        </w:rPr>
        <w:br/>
      </w:r>
      <w:r>
        <w:rPr>
          <w:rFonts w:hint="eastAsia"/>
        </w:rPr>
        <w:t>　　　　2.2.3 《《生物能源和生物化工非粮引导奖励资金管理暂行办法》</w:t>
      </w:r>
      <w:r>
        <w:rPr>
          <w:rFonts w:hint="eastAsia"/>
        </w:rPr>
        <w:br/>
      </w:r>
      <w:r>
        <w:rPr>
          <w:rFonts w:hint="eastAsia"/>
        </w:rPr>
        <w:t>　　　　2.2.4 《甜高粱乙醇引导奖励资金申请标准</w:t>
      </w:r>
      <w:r>
        <w:rPr>
          <w:rFonts w:hint="eastAsia"/>
        </w:rPr>
        <w:br/>
      </w:r>
      <w:r>
        <w:rPr>
          <w:rFonts w:hint="eastAsia"/>
        </w:rPr>
        <w:t>　　2.3 2026年中国甜高梁乙醇行业社会环境分析</w:t>
      </w:r>
      <w:r>
        <w:rPr>
          <w:rFonts w:hint="eastAsia"/>
        </w:rPr>
        <w:br/>
      </w:r>
      <w:r>
        <w:rPr>
          <w:rFonts w:hint="eastAsia"/>
        </w:rPr>
        <w:t>　　　　2.3.1 人口环境分析</w:t>
      </w:r>
      <w:r>
        <w:rPr>
          <w:rFonts w:hint="eastAsia"/>
        </w:rPr>
        <w:br/>
      </w:r>
      <w:r>
        <w:rPr>
          <w:rFonts w:hint="eastAsia"/>
        </w:rPr>
        <w:t>　　　　2.3.2 教育环境分析</w:t>
      </w:r>
      <w:r>
        <w:rPr>
          <w:rFonts w:hint="eastAsia"/>
        </w:rPr>
        <w:br/>
      </w:r>
      <w:r>
        <w:rPr>
          <w:rFonts w:hint="eastAsia"/>
        </w:rPr>
        <w:t>　　　　2.3.3 文化环境分析</w:t>
      </w:r>
      <w:r>
        <w:rPr>
          <w:rFonts w:hint="eastAsia"/>
        </w:rPr>
        <w:br/>
      </w:r>
      <w:r>
        <w:rPr>
          <w:rFonts w:hint="eastAsia"/>
        </w:rPr>
        <w:t>　　　　2.3.4 生态环境分析</w:t>
      </w:r>
      <w:r>
        <w:rPr>
          <w:rFonts w:hint="eastAsia"/>
        </w:rPr>
        <w:br/>
      </w:r>
      <w:r>
        <w:rPr>
          <w:rFonts w:hint="eastAsia"/>
        </w:rPr>
        <w:t>　　2.4 2026年中国甜高梁乙醇行业技术环境分析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2026年中国甜高梁乙醇行业运行形势综述</w:t>
      </w:r>
      <w:r>
        <w:rPr>
          <w:rFonts w:hint="eastAsia"/>
        </w:rPr>
        <w:br/>
      </w:r>
      <w:r>
        <w:rPr>
          <w:rFonts w:hint="eastAsia"/>
        </w:rPr>
        <w:t>　　3.1 中国发展甜高梁乙醇的必要性</w:t>
      </w:r>
      <w:r>
        <w:rPr>
          <w:rFonts w:hint="eastAsia"/>
        </w:rPr>
        <w:br/>
      </w:r>
      <w:r>
        <w:rPr>
          <w:rFonts w:hint="eastAsia"/>
        </w:rPr>
        <w:t>　　　　3.1.1 甜高梁种植的潜力巨大</w:t>
      </w:r>
      <w:r>
        <w:rPr>
          <w:rFonts w:hint="eastAsia"/>
        </w:rPr>
        <w:br/>
      </w:r>
      <w:r>
        <w:rPr>
          <w:rFonts w:hint="eastAsia"/>
        </w:rPr>
        <w:t>　　　　3.1.2 我国具备甜高粱产业化的基础</w:t>
      </w:r>
      <w:r>
        <w:rPr>
          <w:rFonts w:hint="eastAsia"/>
        </w:rPr>
        <w:br/>
      </w:r>
      <w:r>
        <w:rPr>
          <w:rFonts w:hint="eastAsia"/>
        </w:rPr>
        <w:t>　　　　3.1.3 国内燃料乙醇市场需求持续扩张</w:t>
      </w:r>
      <w:r>
        <w:rPr>
          <w:rFonts w:hint="eastAsia"/>
        </w:rPr>
        <w:br/>
      </w:r>
      <w:r>
        <w:rPr>
          <w:rFonts w:hint="eastAsia"/>
        </w:rPr>
        <w:t>　　　　3.1.4 发展甜高梁乙醇具有重要意义</w:t>
      </w:r>
      <w:r>
        <w:rPr>
          <w:rFonts w:hint="eastAsia"/>
        </w:rPr>
        <w:br/>
      </w:r>
      <w:r>
        <w:rPr>
          <w:rFonts w:hint="eastAsia"/>
        </w:rPr>
        <w:t>　　3.2 2026年中国甜高梁乙醇行业运行概述</w:t>
      </w:r>
      <w:r>
        <w:rPr>
          <w:rFonts w:hint="eastAsia"/>
        </w:rPr>
        <w:br/>
      </w:r>
      <w:r>
        <w:rPr>
          <w:rFonts w:hint="eastAsia"/>
        </w:rPr>
        <w:t>　　　　3.2.1 中国甜高梁茎秆制取乙醇的研究进展</w:t>
      </w:r>
      <w:r>
        <w:rPr>
          <w:rFonts w:hint="eastAsia"/>
        </w:rPr>
        <w:br/>
      </w:r>
      <w:r>
        <w:rPr>
          <w:rFonts w:hint="eastAsia"/>
        </w:rPr>
        <w:t>　　　　3.2.2 中国甜高梁乙醇能量效率和经济性分析</w:t>
      </w:r>
      <w:r>
        <w:rPr>
          <w:rFonts w:hint="eastAsia"/>
        </w:rPr>
        <w:br/>
      </w:r>
      <w:r>
        <w:rPr>
          <w:rFonts w:hint="eastAsia"/>
        </w:rPr>
        <w:t>　　　　3.2.3 甜高梁秸杆制取乙醇后废渣利用的方法</w:t>
      </w:r>
      <w:r>
        <w:rPr>
          <w:rFonts w:hint="eastAsia"/>
        </w:rPr>
        <w:br/>
      </w:r>
      <w:r>
        <w:rPr>
          <w:rFonts w:hint="eastAsia"/>
        </w:rPr>
        <w:t>　　3.3 2026年中国甜高梁乙醇行业发展存在问题分析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2026年中国甜高梁乙醇行业生命周期及技术研究进展分析</w:t>
      </w:r>
      <w:r>
        <w:rPr>
          <w:rFonts w:hint="eastAsia"/>
        </w:rPr>
        <w:br/>
      </w:r>
      <w:r>
        <w:rPr>
          <w:rFonts w:hint="eastAsia"/>
        </w:rPr>
        <w:t>　　4.1 甜高粱乙醇的全生命周期</w:t>
      </w:r>
      <w:r>
        <w:rPr>
          <w:rFonts w:hint="eastAsia"/>
        </w:rPr>
        <w:br/>
      </w:r>
      <w:r>
        <w:rPr>
          <w:rFonts w:hint="eastAsia"/>
        </w:rPr>
        <w:t>　　　　4.1.1 原料种植阶段</w:t>
      </w:r>
      <w:r>
        <w:rPr>
          <w:rFonts w:hint="eastAsia"/>
        </w:rPr>
        <w:br/>
      </w:r>
      <w:r>
        <w:rPr>
          <w:rFonts w:hint="eastAsia"/>
        </w:rPr>
        <w:t>　　　　4.1.2 原料收运阶段</w:t>
      </w:r>
      <w:r>
        <w:rPr>
          <w:rFonts w:hint="eastAsia"/>
        </w:rPr>
        <w:br/>
      </w:r>
      <w:r>
        <w:rPr>
          <w:rFonts w:hint="eastAsia"/>
        </w:rPr>
        <w:t>　　　　4.1.3 乙醇生产阶段</w:t>
      </w:r>
      <w:r>
        <w:rPr>
          <w:rFonts w:hint="eastAsia"/>
        </w:rPr>
        <w:br/>
      </w:r>
      <w:r>
        <w:rPr>
          <w:rFonts w:hint="eastAsia"/>
        </w:rPr>
        <w:t>　　　　4.1.4 乙醇分配和消费阶段</w:t>
      </w:r>
      <w:r>
        <w:rPr>
          <w:rFonts w:hint="eastAsia"/>
        </w:rPr>
        <w:br/>
      </w:r>
      <w:r>
        <w:rPr>
          <w:rFonts w:hint="eastAsia"/>
        </w:rPr>
        <w:t>　　4.2 甜高梁茎秆制取乙醇技术介绍</w:t>
      </w:r>
      <w:r>
        <w:rPr>
          <w:rFonts w:hint="eastAsia"/>
        </w:rPr>
        <w:br/>
      </w:r>
      <w:r>
        <w:rPr>
          <w:rFonts w:hint="eastAsia"/>
        </w:rPr>
        <w:t>　　　　4.2.1 甜高粱茎秆制乙醇的生产工艺</w:t>
      </w:r>
      <w:r>
        <w:rPr>
          <w:rFonts w:hint="eastAsia"/>
        </w:rPr>
        <w:br/>
      </w:r>
      <w:r>
        <w:rPr>
          <w:rFonts w:hint="eastAsia"/>
        </w:rPr>
        <w:t>　　　　4.2.2 甜高梁良种选育及栽培管理</w:t>
      </w:r>
      <w:r>
        <w:rPr>
          <w:rFonts w:hint="eastAsia"/>
        </w:rPr>
        <w:br/>
      </w:r>
      <w:r>
        <w:rPr>
          <w:rFonts w:hint="eastAsia"/>
        </w:rPr>
        <w:t>　　　　4.2.3 甜高梁茎秆贮藏技术</w:t>
      </w:r>
      <w:r>
        <w:rPr>
          <w:rFonts w:hint="eastAsia"/>
        </w:rPr>
        <w:br/>
      </w:r>
      <w:r>
        <w:rPr>
          <w:rFonts w:hint="eastAsia"/>
        </w:rPr>
        <w:t>　　　　4.2.4 甜高梁茎秆乙醇发酵技术</w:t>
      </w:r>
      <w:r>
        <w:rPr>
          <w:rFonts w:hint="eastAsia"/>
        </w:rPr>
        <w:br/>
      </w:r>
      <w:r>
        <w:rPr>
          <w:rFonts w:hint="eastAsia"/>
        </w:rPr>
        <w:t>　　　　4.2.5 乙醇发酵副产物的综合利用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中国甜高梁制燃料乙醇产业分析</w:t>
      </w:r>
      <w:r>
        <w:rPr>
          <w:rFonts w:hint="eastAsia"/>
        </w:rPr>
        <w:br/>
      </w:r>
      <w:r>
        <w:rPr>
          <w:rFonts w:hint="eastAsia"/>
        </w:rPr>
        <w:t>　　5.1 我国燃料乙醇产业坚持非粮路线</w:t>
      </w:r>
      <w:r>
        <w:rPr>
          <w:rFonts w:hint="eastAsia"/>
        </w:rPr>
        <w:br/>
      </w:r>
      <w:r>
        <w:rPr>
          <w:rFonts w:hint="eastAsia"/>
        </w:rPr>
        <w:t>　　5.2 中国甜高梁制乙醇产业发展概况</w:t>
      </w:r>
      <w:r>
        <w:rPr>
          <w:rFonts w:hint="eastAsia"/>
        </w:rPr>
        <w:br/>
      </w:r>
      <w:r>
        <w:rPr>
          <w:rFonts w:hint="eastAsia"/>
        </w:rPr>
        <w:t>　　5.3 甜高梁制取乙醇的技术已经成熟</w:t>
      </w:r>
      <w:r>
        <w:rPr>
          <w:rFonts w:hint="eastAsia"/>
        </w:rPr>
        <w:br/>
      </w:r>
      <w:r>
        <w:rPr>
          <w:rFonts w:hint="eastAsia"/>
        </w:rPr>
        <w:t>　　5.4 甜高梁制乙醇产业已初步成型</w:t>
      </w:r>
      <w:r>
        <w:rPr>
          <w:rFonts w:hint="eastAsia"/>
        </w:rPr>
        <w:br/>
      </w:r>
      <w:r>
        <w:rPr>
          <w:rFonts w:hint="eastAsia"/>
        </w:rPr>
        <w:t>　　5.5 甜高粱乙醇项目的商业模式</w:t>
      </w:r>
      <w:r>
        <w:rPr>
          <w:rFonts w:hint="eastAsia"/>
        </w:rPr>
        <w:br/>
      </w:r>
      <w:r>
        <w:rPr>
          <w:rFonts w:hint="eastAsia"/>
        </w:rPr>
        <w:t>　　5.6 产业化风险重重</w:t>
      </w:r>
      <w:r>
        <w:rPr>
          <w:rFonts w:hint="eastAsia"/>
        </w:rPr>
        <w:br/>
      </w:r>
      <w:r>
        <w:rPr>
          <w:rFonts w:hint="eastAsia"/>
        </w:rPr>
        <w:t>　　5.7 政策建议</w:t>
      </w:r>
      <w:r>
        <w:rPr>
          <w:rFonts w:hint="eastAsia"/>
        </w:rPr>
        <w:br/>
      </w:r>
      <w:r>
        <w:rPr>
          <w:rFonts w:hint="eastAsia"/>
        </w:rPr>
        <w:t>　　5.8 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2026年中国甜高粱制乙醇的效益分析</w:t>
      </w:r>
      <w:r>
        <w:rPr>
          <w:rFonts w:hint="eastAsia"/>
        </w:rPr>
        <w:br/>
      </w:r>
      <w:r>
        <w:rPr>
          <w:rFonts w:hint="eastAsia"/>
        </w:rPr>
        <w:t>　　6.1 典型区域发展甜高粱乙醇的条件</w:t>
      </w:r>
      <w:r>
        <w:rPr>
          <w:rFonts w:hint="eastAsia"/>
        </w:rPr>
        <w:br/>
      </w:r>
      <w:r>
        <w:rPr>
          <w:rFonts w:hint="eastAsia"/>
        </w:rPr>
        <w:t>　　6.2 甜高粱与其他原料制取燃料乙醇的效益比较</w:t>
      </w:r>
      <w:r>
        <w:rPr>
          <w:rFonts w:hint="eastAsia"/>
        </w:rPr>
        <w:br/>
      </w:r>
      <w:r>
        <w:rPr>
          <w:rFonts w:hint="eastAsia"/>
        </w:rPr>
        <w:t>　　6.3 甜高粱经固态发酵制乙醇的效益-规模关系</w:t>
      </w:r>
      <w:r>
        <w:rPr>
          <w:rFonts w:hint="eastAsia"/>
        </w:rPr>
        <w:br/>
      </w:r>
      <w:r>
        <w:rPr>
          <w:rFonts w:hint="eastAsia"/>
        </w:rPr>
        <w:t>　　6.4 甜高粱经液态发酵制乙醇的经济性分析</w:t>
      </w:r>
      <w:r>
        <w:rPr>
          <w:rFonts w:hint="eastAsia"/>
        </w:rPr>
        <w:br/>
      </w:r>
      <w:r>
        <w:rPr>
          <w:rFonts w:hint="eastAsia"/>
        </w:rPr>
        <w:t>　　6.5 ASSF法甜高粱燃料乙醇技术效益分析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2026年甜高梁乙醇产业区域发展格局分析</w:t>
      </w:r>
      <w:r>
        <w:rPr>
          <w:rFonts w:hint="eastAsia"/>
        </w:rPr>
        <w:br/>
      </w:r>
      <w:r>
        <w:rPr>
          <w:rFonts w:hint="eastAsia"/>
        </w:rPr>
        <w:t>　　7.1 黑龙江</w:t>
      </w:r>
      <w:r>
        <w:rPr>
          <w:rFonts w:hint="eastAsia"/>
        </w:rPr>
        <w:br/>
      </w:r>
      <w:r>
        <w:rPr>
          <w:rFonts w:hint="eastAsia"/>
        </w:rPr>
        <w:t>　　7.2 吉林</w:t>
      </w:r>
      <w:r>
        <w:rPr>
          <w:rFonts w:hint="eastAsia"/>
        </w:rPr>
        <w:br/>
      </w:r>
      <w:r>
        <w:rPr>
          <w:rFonts w:hint="eastAsia"/>
        </w:rPr>
        <w:t>　　7.3 辽宁</w:t>
      </w:r>
      <w:r>
        <w:rPr>
          <w:rFonts w:hint="eastAsia"/>
        </w:rPr>
        <w:br/>
      </w:r>
      <w:r>
        <w:rPr>
          <w:rFonts w:hint="eastAsia"/>
        </w:rPr>
        <w:t>　　7.4 内蒙古</w:t>
      </w:r>
      <w:r>
        <w:rPr>
          <w:rFonts w:hint="eastAsia"/>
        </w:rPr>
        <w:br/>
      </w:r>
      <w:r>
        <w:rPr>
          <w:rFonts w:hint="eastAsia"/>
        </w:rPr>
        <w:t>　　7.5 新疆</w:t>
      </w:r>
      <w:r>
        <w:rPr>
          <w:rFonts w:hint="eastAsia"/>
        </w:rPr>
        <w:br/>
      </w:r>
      <w:r>
        <w:rPr>
          <w:rFonts w:hint="eastAsia"/>
        </w:rPr>
        <w:t>　　7.6 山东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中智⋅林⋅－2021-2026年中国甜高粱乙醇项目投资分析</w:t>
      </w:r>
      <w:r>
        <w:rPr>
          <w:rFonts w:hint="eastAsia"/>
        </w:rPr>
        <w:br/>
      </w:r>
      <w:r>
        <w:rPr>
          <w:rFonts w:hint="eastAsia"/>
        </w:rPr>
        <w:t>　　8.1 2026-2032年中国甜高粱乙醇投资潜力</w:t>
      </w:r>
      <w:r>
        <w:rPr>
          <w:rFonts w:hint="eastAsia"/>
        </w:rPr>
        <w:br/>
      </w:r>
      <w:r>
        <w:rPr>
          <w:rFonts w:hint="eastAsia"/>
        </w:rPr>
        <w:t>　　8.2 2021-2026年中国甜高粱乙醇投资估算</w:t>
      </w:r>
      <w:r>
        <w:rPr>
          <w:rFonts w:hint="eastAsia"/>
        </w:rPr>
        <w:br/>
      </w:r>
      <w:r>
        <w:rPr>
          <w:rFonts w:hint="eastAsia"/>
        </w:rPr>
        <w:t>　　8.3 2026-2032年中国甜高粱乙醇投资风险</w:t>
      </w:r>
      <w:r>
        <w:rPr>
          <w:rFonts w:hint="eastAsia"/>
        </w:rPr>
        <w:br/>
      </w:r>
      <w:r>
        <w:rPr>
          <w:rFonts w:hint="eastAsia"/>
        </w:rPr>
        <w:t>　　8.4 2021-2026年中国甜高粱乙醇投资建议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甜高粱乙醇生命周期能量输入、输出示意图</w:t>
      </w:r>
      <w:r>
        <w:rPr>
          <w:rFonts w:hint="eastAsia"/>
        </w:rPr>
        <w:br/>
      </w:r>
      <w:r>
        <w:rPr>
          <w:rFonts w:hint="eastAsia"/>
        </w:rPr>
        <w:t>　　图表 甜高粱固态发酵制乙醇主要生产流程</w:t>
      </w:r>
      <w:r>
        <w:rPr>
          <w:rFonts w:hint="eastAsia"/>
        </w:rPr>
        <w:br/>
      </w:r>
      <w:r>
        <w:rPr>
          <w:rFonts w:hint="eastAsia"/>
        </w:rPr>
        <w:t>　　图表 甜高粱液态发酵制乙醇主要生产流程</w:t>
      </w:r>
      <w:r>
        <w:rPr>
          <w:rFonts w:hint="eastAsia"/>
        </w:rPr>
        <w:br/>
      </w:r>
      <w:r>
        <w:rPr>
          <w:rFonts w:hint="eastAsia"/>
        </w:rPr>
        <w:t>　　图表 四个典型区域的气候和土壤条件</w:t>
      </w:r>
      <w:r>
        <w:rPr>
          <w:rFonts w:hint="eastAsia"/>
        </w:rPr>
        <w:br/>
      </w:r>
      <w:r>
        <w:rPr>
          <w:rFonts w:hint="eastAsia"/>
        </w:rPr>
        <w:t>　　图表 用以生产酒精燃料的能源作物和汽油的产出与投入比</w:t>
      </w:r>
      <w:r>
        <w:rPr>
          <w:rFonts w:hint="eastAsia"/>
        </w:rPr>
        <w:br/>
      </w:r>
      <w:r>
        <w:rPr>
          <w:rFonts w:hint="eastAsia"/>
        </w:rPr>
        <w:t>　　图表 几种主要能源作物生产燃料乙醇的成本比较</w:t>
      </w:r>
      <w:r>
        <w:rPr>
          <w:rFonts w:hint="eastAsia"/>
        </w:rPr>
        <w:br/>
      </w:r>
      <w:r>
        <w:rPr>
          <w:rFonts w:hint="eastAsia"/>
        </w:rPr>
        <w:t>　　图表 甜高粱与其他作物生产燃料乙醇的效益比较</w:t>
      </w:r>
      <w:r>
        <w:rPr>
          <w:rFonts w:hint="eastAsia"/>
        </w:rPr>
        <w:br/>
      </w:r>
      <w:r>
        <w:rPr>
          <w:rFonts w:hint="eastAsia"/>
        </w:rPr>
        <w:t>　　图表 甜高粱乙醇的两种发酵方式</w:t>
      </w:r>
      <w:r>
        <w:rPr>
          <w:rFonts w:hint="eastAsia"/>
        </w:rPr>
        <w:br/>
      </w:r>
      <w:r>
        <w:rPr>
          <w:rFonts w:hint="eastAsia"/>
        </w:rPr>
        <w:t>　　图表 不同集中度下粗乙醇最低成本及相应的规模</w:t>
      </w:r>
      <w:r>
        <w:rPr>
          <w:rFonts w:hint="eastAsia"/>
        </w:rPr>
        <w:br/>
      </w:r>
      <w:r>
        <w:rPr>
          <w:rFonts w:hint="eastAsia"/>
        </w:rPr>
        <w:t>　　图表 不同集中度下精乙醇最低成本及相应的规模</w:t>
      </w:r>
      <w:r>
        <w:rPr>
          <w:rFonts w:hint="eastAsia"/>
        </w:rPr>
        <w:br/>
      </w:r>
      <w:r>
        <w:rPr>
          <w:rFonts w:hint="eastAsia"/>
        </w:rPr>
        <w:t>　　图表 山东北部甜高粱固态发酵制乙醇的成本构成情况</w:t>
      </w:r>
      <w:r>
        <w:rPr>
          <w:rFonts w:hint="eastAsia"/>
        </w:rPr>
        <w:br/>
      </w:r>
      <w:r>
        <w:rPr>
          <w:rFonts w:hint="eastAsia"/>
        </w:rPr>
        <w:t>　　图表 四个典型区域的乙醇生产规模优化结果</w:t>
      </w:r>
      <w:r>
        <w:rPr>
          <w:rFonts w:hint="eastAsia"/>
        </w:rPr>
        <w:br/>
      </w:r>
      <w:r>
        <w:rPr>
          <w:rFonts w:hint="eastAsia"/>
        </w:rPr>
        <w:t>　　图表 甜高粱乙醇生产阶段示意图</w:t>
      </w:r>
      <w:r>
        <w:rPr>
          <w:rFonts w:hint="eastAsia"/>
        </w:rPr>
        <w:br/>
      </w:r>
      <w:r>
        <w:rPr>
          <w:rFonts w:hint="eastAsia"/>
        </w:rPr>
        <w:t>　　图表 山东北部基准情景甜高粱乙醇生产成本构成</w:t>
      </w:r>
      <w:r>
        <w:rPr>
          <w:rFonts w:hint="eastAsia"/>
        </w:rPr>
        <w:br/>
      </w:r>
      <w:r>
        <w:rPr>
          <w:rFonts w:hint="eastAsia"/>
        </w:rPr>
        <w:t>　　图表 四区域在三个情景下的吨乙醇成本和效益</w:t>
      </w:r>
      <w:r>
        <w:rPr>
          <w:rFonts w:hint="eastAsia"/>
        </w:rPr>
        <w:br/>
      </w:r>
      <w:r>
        <w:rPr>
          <w:rFonts w:hint="eastAsia"/>
        </w:rPr>
        <w:t>　　图表 四个区域甜高粱乙醇的能量效率和经济效益示意图</w:t>
      </w:r>
      <w:r>
        <w:rPr>
          <w:rFonts w:hint="eastAsia"/>
        </w:rPr>
        <w:br/>
      </w:r>
      <w:r>
        <w:rPr>
          <w:rFonts w:hint="eastAsia"/>
        </w:rPr>
        <w:t>　　图表 不同原料生产乙醇的工艺过程</w:t>
      </w:r>
      <w:r>
        <w:rPr>
          <w:rFonts w:hint="eastAsia"/>
        </w:rPr>
        <w:br/>
      </w:r>
      <w:r>
        <w:rPr>
          <w:rFonts w:hint="eastAsia"/>
        </w:rPr>
        <w:t>　　图表 ASSF法生产甜高粱燃料乙醇的工艺过程</w:t>
      </w:r>
      <w:r>
        <w:rPr>
          <w:rFonts w:hint="eastAsia"/>
        </w:rPr>
        <w:br/>
      </w:r>
      <w:r>
        <w:rPr>
          <w:rFonts w:hint="eastAsia"/>
        </w:rPr>
        <w:t>　　图表 每吨99.5%燃料乙醇的物质消耗定额</w:t>
      </w:r>
      <w:r>
        <w:rPr>
          <w:rFonts w:hint="eastAsia"/>
        </w:rPr>
        <w:br/>
      </w:r>
      <w:r>
        <w:rPr>
          <w:rFonts w:hint="eastAsia"/>
        </w:rPr>
        <w:t>　　图表 每吨99.5%燃料乙醇的生产成本</w:t>
      </w:r>
      <w:r>
        <w:rPr>
          <w:rFonts w:hint="eastAsia"/>
        </w:rPr>
        <w:br/>
      </w:r>
      <w:r>
        <w:rPr>
          <w:rFonts w:hint="eastAsia"/>
        </w:rPr>
        <w:t>　　图表 甜高梁秸秆酒糟、青贮玉米及干草的营养成分表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2f86dde6ae40e1" w:history="1">
        <w:r>
          <w:rPr>
            <w:rStyle w:val="Hyperlink"/>
          </w:rPr>
          <w:t>中国甜高粱乙醇行业现状全面调研与发展趋势预测报告（2026-2032年）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2710698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2f86dde6ae40e1" w:history="1">
        <w:r>
          <w:rPr>
            <w:rStyle w:val="Hyperlink"/>
          </w:rPr>
          <w:t>https://www.20087.com/8/69/TianGaoLiangYiChunFaZhanQuShiFenXi.html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热点：3.3甜高粱发酵乙醇工艺简述、甜高粱杆生产乙醇设备、高粱酒乙醇含量、甜高粱酿酒、高粱醇白酒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accc577f854f1c" w:history="1">
      <w:r>
        <w:rPr>
          <w:rStyle w:val="Hyperlink"/>
        </w:rPr>
        <w:t>中国甜高粱乙醇行业现状全面调研与发展趋势预测报告（2026-2032年）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TianGaoLiangYiChunFaZhanQuShiFenXi.html" TargetMode="External" Id="Rfa2f86dde6ae40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TianGaoLiangYiChunFaZhanQuShiFenXi.html" TargetMode="External" Id="R3aaccc577f854f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2026-06-16T00:58:00Z</dcterms:created>
  <dcterms:modified xsi:type="dcterms:W3CDTF">2026-06-16T01:58:00Z</dcterms:modified>
  <dc:subject>中国甜高粱乙醇行业现状全面调研与发展趋势预测报告（2026-2032年）</dc:subject>
  <dc:title>中国甜高粱乙醇行业现状全面调研与发展趋势预测报告（2026-2032年）</dc:title>
  <cp:keywords>中国甜高粱乙醇行业现状全面调研与发展趋势预测报告（2026-2032年）</cp:keywords>
  <dc:description>中国甜高粱乙醇行业现状全面调研与发展趋势预测报告（2026-2032年）</dc:description>
</cp:coreProperties>
</file>