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5b47cf8d54bfd" w:history="1">
              <w:r>
                <w:rPr>
                  <w:rStyle w:val="Hyperlink"/>
                </w:rPr>
                <w:t>2026-2032年中国石油天然气上游设备市场研究分析与发展前景报告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5b47cf8d54bfd" w:history="1">
              <w:r>
                <w:rPr>
                  <w:rStyle w:val="Hyperlink"/>
                </w:rPr>
                <w:t>2026-2032年中国石油天然气上游设备市场研究分析与发展前景报告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a5b47cf8d54bfd" w:history="1">
                <w:r>
                  <w:rPr>
                    <w:rStyle w:val="Hyperlink"/>
                  </w:rPr>
                  <w:t>https://www.20087.com/8/09/ShiYouTianRanQiShangYouSheBeiDeXianZhuangYuFaZhanQianJing.html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天然气上游设备涵盖钻井、完井、采油及增产等多个作业环节，技术体系已相对完善但正处深度变革期。面对复杂地质条件与深水、超深水开发需求，旋转导向系统、随钻测量工具及智能完井装置等高端装备逐步替代传统机械式设备，显著提升作业精度与效率。同时，数字化技术在上游领域的渗透加速，远程监控、预测性维护及数字井场解决方案广泛应用，推动设备运维从“被动响应”转向“主动干预”。然而，受全球能源转型压力影响，部分传统设备企业面临订单波动与投资收缩，且在低碳约束下，高能耗、高排放设备的合规成本持续攀升，倒逼行业加快绿色技术迭代。</w:t>
      </w:r>
      <w:r>
        <w:rPr>
          <w:rFonts w:hint="eastAsia"/>
        </w:rPr>
        <w:br/>
      </w:r>
      <w:r>
        <w:rPr>
          <w:rFonts w:hint="eastAsia"/>
        </w:rPr>
        <w:t>　　未来，石油天然气上游设备将呈现“高效化、低碳化、智能化”三位一体的发展格局。市场调研网认为，一方面，设备将更注重能效优化与碳足迹管理，例如电动压裂车、零排放钻机等新型装备将逐步商业化；另一方面，人工智能与边缘计算技术将深度嵌入设备控制系统，实现地质导向自动决策、井下故障实时诊断等功能。此外，氢能、地热等新兴能源开发对通用型钻采设备提出新要求，促使上游装备向多能源适用方向拓展。长期看，在油气仍作为过渡能源的背景下，上游设备企业将强化服务化转型，通过提供“设备+数据+运维”一体化解决方案，构建差异化竞争优势，并在全球能源安全与供应韧性战略中扮演关键支撑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a5b47cf8d54bfd" w:history="1">
        <w:r>
          <w:rPr>
            <w:rStyle w:val="Hyperlink"/>
          </w:rPr>
          <w:t>2026-2032年中国石油天然气上游设备市场研究分析与发展前景报告</w:t>
        </w:r>
      </w:hyperlink>
      <w:r>
        <w:rPr>
          <w:rFonts w:hint="eastAsia"/>
        </w:rPr>
        <w:t>》，2025年石油天然气上游设备行业市场规模达 亿元，预计2032年市场规模将达 亿元，期间年均复合增长率（CAGR）达 %。报告依托国家统计局、相关行业协会及科研单位提供的权威数据，全面分析了石油天然气上游设备行业发展环境、产业链结构、市场供需状况及价格变化，重点研究了石油天然气上游设备行业内主要企业的经营现状。报告对石油天然气上游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石油天然气上游设备市场概述</w:t>
      </w:r>
      <w:r>
        <w:rPr>
          <w:rFonts w:hint="eastAsia"/>
        </w:rPr>
        <w:br/>
      </w:r>
      <w:r>
        <w:rPr>
          <w:rFonts w:hint="eastAsia"/>
        </w:rPr>
        <w:t>　　1.1 石油天然气上游设备市场概述</w:t>
      </w:r>
      <w:r>
        <w:rPr>
          <w:rFonts w:hint="eastAsia"/>
        </w:rPr>
        <w:br/>
      </w:r>
      <w:r>
        <w:rPr>
          <w:rFonts w:hint="eastAsia"/>
        </w:rPr>
        <w:t>　　1.2 不同产品类型石油天然气上游设备分析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中国市场不同产品类型石油天然气上游设备规模对比（2021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勘探设备</w:t>
      </w:r>
      <w:r>
        <w:rPr>
          <w:rFonts w:hint="eastAsia"/>
        </w:rPr>
        <w:br/>
      </w:r>
      <w:r>
        <w:rPr>
          <w:rFonts w:hint="eastAsia"/>
        </w:rPr>
        <w:t>　　　　1.2.3 钻探设备</w:t>
      </w:r>
      <w:r>
        <w:rPr>
          <w:rFonts w:hint="eastAsia"/>
        </w:rPr>
        <w:br/>
      </w:r>
      <w:r>
        <w:rPr>
          <w:rFonts w:hint="eastAsia"/>
        </w:rPr>
        <w:t>　　　　1.2.4 开采设备</w:t>
      </w:r>
      <w:r>
        <w:rPr>
          <w:rFonts w:hint="eastAsia"/>
        </w:rPr>
        <w:br/>
      </w:r>
      <w:r>
        <w:rPr>
          <w:rFonts w:hint="eastAsia"/>
        </w:rPr>
        <w:t>　　1.3 不同安装方式石油天然气上游设备分析</w:t>
      </w:r>
      <w:r>
        <w:rPr>
          <w:rFonts w:hint="eastAsia"/>
        </w:rPr>
        <w:br/>
      </w:r>
      <w:r>
        <w:rPr>
          <w:rFonts w:hint="eastAsia"/>
        </w:rPr>
        <w:t>　　　　1.3.1 中国市场不同安装方式石油天然气上游设备规模对比（2021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陆上设备</w:t>
      </w:r>
      <w:r>
        <w:rPr>
          <w:rFonts w:hint="eastAsia"/>
        </w:rPr>
        <w:br/>
      </w:r>
      <w:r>
        <w:rPr>
          <w:rFonts w:hint="eastAsia"/>
        </w:rPr>
        <w:t>　　　　1.3.3 海上设备</w:t>
      </w:r>
      <w:r>
        <w:rPr>
          <w:rFonts w:hint="eastAsia"/>
        </w:rPr>
        <w:br/>
      </w:r>
      <w:r>
        <w:rPr>
          <w:rFonts w:hint="eastAsia"/>
        </w:rPr>
        <w:t>　　　　1.3.4 移动模块化设备</w:t>
      </w:r>
      <w:r>
        <w:rPr>
          <w:rFonts w:hint="eastAsia"/>
        </w:rPr>
        <w:br/>
      </w:r>
      <w:r>
        <w:rPr>
          <w:rFonts w:hint="eastAsia"/>
        </w:rPr>
        <w:t>　　1.4 不同动力来源石油天然气上游设备分析</w:t>
      </w:r>
      <w:r>
        <w:rPr>
          <w:rFonts w:hint="eastAsia"/>
        </w:rPr>
        <w:br/>
      </w:r>
      <w:r>
        <w:rPr>
          <w:rFonts w:hint="eastAsia"/>
        </w:rPr>
        <w:t>　　　　1.4.1 中国市场不同动力来源石油天然气上游设备规模对比（2021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电驱动设备</w:t>
      </w:r>
      <w:r>
        <w:rPr>
          <w:rFonts w:hint="eastAsia"/>
        </w:rPr>
        <w:br/>
      </w:r>
      <w:r>
        <w:rPr>
          <w:rFonts w:hint="eastAsia"/>
        </w:rPr>
        <w:t>　　　　1.4.3 液压设备</w:t>
      </w:r>
      <w:r>
        <w:rPr>
          <w:rFonts w:hint="eastAsia"/>
        </w:rPr>
        <w:br/>
      </w:r>
      <w:r>
        <w:rPr>
          <w:rFonts w:hint="eastAsia"/>
        </w:rPr>
        <w:t>　　　　1.4.4 气动设备</w:t>
      </w:r>
      <w:r>
        <w:rPr>
          <w:rFonts w:hint="eastAsia"/>
        </w:rPr>
        <w:br/>
      </w:r>
      <w:r>
        <w:rPr>
          <w:rFonts w:hint="eastAsia"/>
        </w:rPr>
        <w:t>　　1.5 从不同应用，石油天然气上游设备主要包括如下几个方面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中国市场不同应用石油天然气上游设备规模对比（2021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离岸</w:t>
      </w:r>
      <w:r>
        <w:rPr>
          <w:rFonts w:hint="eastAsia"/>
        </w:rPr>
        <w:br/>
      </w:r>
      <w:r>
        <w:rPr>
          <w:rFonts w:hint="eastAsia"/>
        </w:rPr>
        <w:t>　　　　1.5.3 陆上</w:t>
      </w:r>
      <w:r>
        <w:rPr>
          <w:rFonts w:hint="eastAsia"/>
        </w:rPr>
        <w:br/>
      </w:r>
      <w:r>
        <w:rPr>
          <w:rFonts w:hint="eastAsia"/>
        </w:rPr>
        <w:t>　　1.6 中国石油天然气上游设备市场规模现状及未来趋势（2021-2032）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中国市场主要企业石油天然气上游设备规模及市场份额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中国市场主要厂商进入石油天然气上游设备行业时间点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中国市场主要厂商石油天然气上游设备产品类型及应用</w:t>
      </w:r>
      <w:r>
        <w:rPr>
          <w:rFonts w:hint="eastAsia"/>
        </w:rPr>
        <w:br/>
      </w:r>
      <w:r>
        <w:rPr>
          <w:rFonts w:hint="eastAsia"/>
        </w:rPr>
        <w:t>　　2.5 石油天然气上游设备行业集中度、竞争程度分析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石油天然气上游设备行业集中度分析：2025年中国市场Top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中国市场石油天然气上游设备第一梯队、第二梯队和第三梯队厂商及市场份额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重点企业（1）公司信息、总部、石油天然气上游设备市场地位以及主要的竞争对手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石油天然气上游设备产品及服务介绍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重点企业（1）在中国市场石油天然气上游设备收入（万元）及毛利率（2021-2026）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重点企业（2）公司信息、总部、石油天然气上游设备市场地位以及主要的竞争对手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石油天然气上游设备产品及服务介绍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重点企业（2）在中国市场石油天然气上游设备收入（万元）及毛利率（2021-2026）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重点企业（3）公司信息、总部、石油天然气上游设备市场地位以及主要的竞争对手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石油天然气上游设备产品及服务介绍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重点企业（3）在中国市场石油天然气上游设备收入（万元）及毛利率（2021-2026）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重点企业（4）公司信息、总部、石油天然气上游设备市场地位以及主要的竞争对手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石油天然气上游设备产品及服务介绍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重点企业（4）在中国市场石油天然气上游设备收入（万元）及毛利率（2021-2026）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重点企业（5）公司信息、总部、石油天然气上游设备市场地位以及主要的竞争对手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石油天然气上游设备产品及服务介绍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重点企业（5）在中国市场石油天然气上游设备收入（万元）及毛利率（2021-2026）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重点企业（6）公司信息、总部、石油天然气上游设备市场地位以及主要的竞争对手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石油天然气上游设备产品及服务介绍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重点企业（6）在中国市场石油天然气上游设备收入（万元）及毛利率（2021-2026）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重点企业（7）公司信息、总部、石油天然气上游设备市场地位以及主要的竞争对手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石油天然气上游设备产品及服务介绍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重点企业（7）在中国市场石油天然气上游设备收入（万元）及毛利率（2021-2026）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重点企业（8）公司信息、总部、石油天然气上游设备市场地位以及主要的竞争对手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石油天然气上游设备产品及服务介绍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重点企业（8）在中国市场石油天然气上游设备收入（万元）及毛利率（2021-2026）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重点企业（9）公司信息、总部、石油天然气上游设备市场地位以及主要的竞争对手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石油天然气上游设备产品及服务介绍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重点企业（9）在中国市场石油天然气上游设备收入（万元）及毛利率（2021-2026）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重点企业（10）公司信息、总部、石油天然气上游设备市场地位以及主要的竞争对手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石油天然气上游设备产品及服务介绍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重点企业（10）在中国市场石油天然气上游设备收入（万元）及毛利率（2021-2026）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重点企业（11）公司信息、总部、石油天然气上游设备市场地位以及主要的竞争对手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石油天然气上游设备产品及服务介绍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重点企业（11）在中国市场石油天然气上游设备收入（万元）及毛利率（2021-2026）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重点企业（12）公司信息、总部、石油天然气上游设备市场地位以及主要的竞争对手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石油天然气上游设备产品及服务介绍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重点企业（12）在中国市场石油天然气上游设备收入（万元）及毛利率（2021-2026）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重点企业（13）公司信息、总部、石油天然气上游设备市场地位以及主要的竞争对手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石油天然气上游设备产品及服务介绍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重点企业（13）在中国市场石油天然气上游设备收入（万元）及毛利率（2021-2026）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重点企业（14）公司信息、总部、石油天然气上游设备市场地位以及主要的竞争对手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石油天然气上游设备产品及服务介绍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重点企业（14）在中国市场石油天然气上游设备收入（万元）及毛利率（2021-2026）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重点企业（15）公司信息、总部、石油天然气上游设备市场地位以及主要的竞争对手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石油天然气上游设备产品及服务介绍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重点企业（15）在中国市场石油天然气上游设备收入（万元）及毛利率（2021-2026）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重点企业（16）公司信息、总部、石油天然气上游设备市场地位以及主要的竞争对手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石油天然气上游设备产品及服务介绍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重点企业（16）在中国市场石油天然气上游设备收入（万元）及毛利率（2021-2026）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重点企业（17）公司信息、总部、石油天然气上游设备市场地位以及主要的竞争对手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石油天然气上游设备产品及服务介绍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重点企业（17）在中国市场石油天然气上游设备收入（万元）及毛利率（2021-2026）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重点企业（18）公司信息、总部、石油天然气上游设备市场地位以及主要的竞争对手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石油天然气上游设备产品及服务介绍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重点企业（18）在中国市场石油天然气上游设备收入（万元）及毛利率（2021-2026）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重点企业（19）公司信息、总部、石油天然气上游设备市场地位以及主要的竞争对手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石油天然气上游设备产品及服务介绍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重点企业（19）在中国市场石油天然气上游设备收入（万元）及毛利率（2021-2026）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重点企业（20）公司信息、总部、石油天然气上游设备市场地位以及主要的竞争对手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石油天然气上游设备产品及服务介绍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重点企业（20）在中国市场石油天然气上游设备收入（万元）及毛利率（2021-2026）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中国不同产品类型石油天然气上游设备规模及预测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中国不同产品类型石油天然气上游设备规模及市场份额（2021-2026）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中国不同产品类型石油天然气上游设备规模预测（2027-2032）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中国不同应用石油天然气上游设备规模及市场份额（2021-2026）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中国不同应用石油天然气上游设备规模预测（2027-2032）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石油天然气上游设备行业发展机遇及主要驱动因素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石油天然气上游设备行业发展面临的风险</w:t>
      </w:r>
      <w:r>
        <w:rPr>
          <w:rFonts w:hint="eastAsia"/>
        </w:rPr>
        <w:br/>
      </w:r>
      <w:r>
        <w:rPr>
          <w:rFonts w:hint="eastAsia"/>
        </w:rPr>
        <w:t>　　6.3 石油天然气上游设备行业政策分析</w:t>
      </w:r>
      <w:r>
        <w:rPr>
          <w:rFonts w:hint="eastAsia"/>
        </w:rPr>
        <w:br/>
      </w:r>
      <w:r>
        <w:rPr>
          <w:rFonts w:hint="eastAsia"/>
        </w:rPr>
        <w:t>　　6.4 石油天然气上游设备中国企业SWOT分析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石油天然气上游设备行业产业链简介</w:t>
      </w:r>
      <w:r>
        <w:rPr>
          <w:rFonts w:hint="eastAsia"/>
        </w:rPr>
        <w:br/>
      </w:r>
      <w:r>
        <w:rPr>
          <w:rFonts w:hint="eastAsia"/>
        </w:rPr>
        <w:t>　　　　7.1.1 石油天然气上游设备行业供应链分析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石油天然气上游设备行业主要下游客户</w:t>
      </w:r>
      <w:r>
        <w:rPr>
          <w:rFonts w:hint="eastAsia"/>
        </w:rPr>
        <w:br/>
      </w:r>
      <w:r>
        <w:rPr>
          <w:rFonts w:hint="eastAsia"/>
        </w:rPr>
        <w:t>　　7.2 石油天然气上游设备行业采购模式</w:t>
      </w:r>
      <w:r>
        <w:rPr>
          <w:rFonts w:hint="eastAsia"/>
        </w:rPr>
        <w:br/>
      </w:r>
      <w:r>
        <w:rPr>
          <w:rFonts w:hint="eastAsia"/>
        </w:rPr>
        <w:t>　　7.3 石油天然气上游设备行业开发/生产模式</w:t>
      </w:r>
      <w:r>
        <w:rPr>
          <w:rFonts w:hint="eastAsia"/>
        </w:rPr>
        <w:br/>
      </w:r>
      <w:r>
        <w:rPr>
          <w:rFonts w:hint="eastAsia"/>
        </w:rPr>
        <w:t>　　7.4 石油天然气上游设备行业销售模式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中国市场不同产品类型石油天然气上游设备规模（万元）及增长率对比（2021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勘探设备主要企业列表</w:t>
      </w:r>
      <w:r>
        <w:rPr>
          <w:rFonts w:hint="eastAsia"/>
        </w:rPr>
        <w:br/>
      </w:r>
      <w:r>
        <w:rPr>
          <w:rFonts w:hint="eastAsia"/>
        </w:rPr>
        <w:t>　　表 3： 钻探设备主要企业列表</w:t>
      </w:r>
      <w:r>
        <w:rPr>
          <w:rFonts w:hint="eastAsia"/>
        </w:rPr>
        <w:br/>
      </w:r>
      <w:r>
        <w:rPr>
          <w:rFonts w:hint="eastAsia"/>
        </w:rPr>
        <w:t>　　表 4： 开采设备主要企业列表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中国市场不同安装方式石油天然气上游设备规模（万元）及增长率对比（2021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陆上设备主要企业列表</w:t>
      </w:r>
      <w:r>
        <w:rPr>
          <w:rFonts w:hint="eastAsia"/>
        </w:rPr>
        <w:br/>
      </w:r>
      <w:r>
        <w:rPr>
          <w:rFonts w:hint="eastAsia"/>
        </w:rPr>
        <w:t>　　表 7： 海上设备主要企业列表</w:t>
      </w:r>
      <w:r>
        <w:rPr>
          <w:rFonts w:hint="eastAsia"/>
        </w:rPr>
        <w:br/>
      </w:r>
      <w:r>
        <w:rPr>
          <w:rFonts w:hint="eastAsia"/>
        </w:rPr>
        <w:t>　　表 8： 移动模块化设备主要企业列表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中国市场不同动力来源石油天然气上游设备规模（万元）及增长率对比（2021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电驱动设备主要企业列表</w:t>
      </w:r>
      <w:r>
        <w:rPr>
          <w:rFonts w:hint="eastAsia"/>
        </w:rPr>
        <w:br/>
      </w:r>
      <w:r>
        <w:rPr>
          <w:rFonts w:hint="eastAsia"/>
        </w:rPr>
        <w:t>　　表 11： 液压设备主要企业列表</w:t>
      </w:r>
      <w:r>
        <w:rPr>
          <w:rFonts w:hint="eastAsia"/>
        </w:rPr>
        <w:br/>
      </w:r>
      <w:r>
        <w:rPr>
          <w:rFonts w:hint="eastAsia"/>
        </w:rPr>
        <w:t>　　表 12： 气动设备主要企业列表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中国市场不同应用石油天然气上游设备规模（万元）及增长率对比（2021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中国市场主要企业石油天然气上游设备规模（万元）&amp;（2021-2026）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中国市场主要企业石油天然气上游设备规模份额对比（2021-2026）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中国市场主要企业进入石油天然气上游设备市场日期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中国市场主要厂商石油天然气上游设备产品类型及应用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2025年中国市场石油天然气上游设备主要厂商市场地位（第一梯队、第二梯队和第三梯队）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中国市场石油天然气上游设备市场投资、并购等现状分析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重点企业（1）公司信息、总部、石油天然气上游设备市场地位以及主要的竞争对手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石油天然气上游设备产品及服务介绍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重点企业（1）在中国市场石油天然气上游设备收入（万元）及毛利率（2021-2026）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重点企业（2）公司信息、总部、石油天然气上游设备市场地位以及主要的竞争对手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石油天然气上游设备产品及服务介绍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重点企业（2）在中国市场石油天然气上游设备收入（万元）及毛利率（2021-2026）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重点企业（3）公司信息、总部、石油天然气上游设备市场地位以及主要的竞争对手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石油天然气上游设备产品及服务介绍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重点企业（3）在中国市场石油天然气上游设备收入（万元）及毛利率（2021-2026）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重点企业（4）公司信息、总部、石油天然气上游设备市场地位以及主要的竞争对手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石油天然气上游设备产品及服务介绍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重点企业（4）在中国市场石油天然气上游设备收入（万元）及毛利率（2021-2026）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重点企业（5）公司信息、总部、石油天然气上游设备市场地位以及主要的竞争对手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石油天然气上游设备产品及服务介绍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重点企业（5）在中国市场石油天然气上游设备收入（万元）及毛利率（2021-2026）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重点企业（6）公司信息、总部、石油天然气上游设备市场地位以及主要的竞争对手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石油天然气上游设备产品及服务介绍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重点企业（6）在中国市场石油天然气上游设备收入（万元）及毛利率（2021-2026）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重点企业（7）公司信息、总部、石油天然气上游设备市场地位以及主要的竞争对手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石油天然气上游设备产品及服务介绍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重点企业（7）在中国市场石油天然气上游设备收入（万元）及毛利率（2021-2026）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重点企业（8）公司信息、总部、石油天然气上游设备市场地位以及主要的竞争对手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石油天然气上游设备产品及服务介绍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重点企业（8）在中国市场石油天然气上游设备收入（万元）及毛利率（2021-2026）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重点企业（9）公司信息、总部、石油天然气上游设备市场地位以及主要的竞争对手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石油天然气上游设备产品及服务介绍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重点企业（9）在中国市场石油天然气上游设备收入（万元）及毛利率（2021-2026）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重点企业（10）公司信息、总部、石油天然气上游设备市场地位以及主要的竞争对手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石油天然气上游设备产品及服务介绍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重点企业（10）在中国市场石油天然气上游设备收入（万元）及毛利率（2021-2026）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重点企业（11）公司信息、总部、石油天然气上游设备市场地位以及主要的竞争对手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石油天然气上游设备产品及服务介绍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重点企业（11）在中国市场石油天然气上游设备收入（万元）及毛利率（2021-2026）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重点企业（12）公司信息、总部、石油天然气上游设备市场地位以及主要的竞争对手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石油天然气上游设备产品及服务介绍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重点企业（12）在中国市场石油天然气上游设备收入（万元）及毛利率（2021-2026）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重点企业（13）公司信息、总部、石油天然气上游设备市场地位以及主要的竞争对手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石油天然气上游设备产品及服务介绍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重点企业（13）在中国市场石油天然气上游设备收入（万元）及毛利率（2021-2026）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重点企业（14）公司信息、总部、石油天然气上游设备市场地位以及主要的竞争对手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石油天然气上游设备产品及服务介绍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重点企业（14）在中国市场石油天然气上游设备收入（万元）及毛利率（2021-2026）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重点企业（15）公司信息、总部、石油天然气上游设备市场地位以及主要的竞争对手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石油天然气上游设备产品及服务介绍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重点企业（15）在中国市场石油天然气上游设备收入（万元）及毛利率（2021-2026）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重点企业（16）公司信息、总部、石油天然气上游设备市场地位以及主要的竞争对手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石油天然气上游设备产品及服务介绍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重点企业（16）在中国市场石油天然气上游设备收入（万元）及毛利率（2021-2026）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重点企业（17）公司信息、总部、石油天然气上游设备市场地位以及主要的竞争对手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石油天然气上游设备产品及服务介绍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重点企业（17）在中国市场石油天然气上游设备收入（万元）及毛利率（2021-2026）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重点企业（18）公司信息、总部、石油天然气上游设备市场地位以及主要的竞争对手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石油天然气上游设备产品及服务介绍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重点企业（18）在中国市场石油天然气上游设备收入（万元）及毛利率（2021-2026）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重点企业（19）公司信息、总部、石油天然气上游设备市场地位以及主要的竞争对手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石油天然气上游设备产品及服务介绍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重点企业（19）在中国市场石油天然气上游设备收入（万元）及毛利率（2021-2026）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重点企业（20）公司信息、总部、石油天然气上游设备市场地位以及主要的竞争对手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重点企业（20） 石油天然气上游设备产品及服务介绍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重点企业（20）在中国市场石油天然气上游设备收入（万元）及毛利率（2021-2026）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中国不同产品类型石油天然气上游设备规模列表（万元）&amp;（2021-2026）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中国不同产品类型石油天然气上游设备规模市场份额列表（2021-2026）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中国不同产品类型石油天然气上游设备规模（万元）预测（2027-2032）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中国不同产品类型石油天然气上游设备规模市场份额预测（2027-2032）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中国不同应用石油天然气上游设备规模列表（万元）&amp;（2021-2026）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中国不同应用石油天然气上游设备规模市场份额列表（2021-2026）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107： 中国不同应用石油天然气上游设备规模（万元）预测（2027-2032）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中国不同应用石油天然气上游设备规模市场份额预测（2027-2032）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石油天然气上游设备行业发展机遇及主要驱动因素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110： 石油天然气上游设备行业发展面临的风险</w:t>
      </w:r>
      <w:r>
        <w:rPr>
          <w:rFonts w:hint="eastAsia"/>
        </w:rPr>
        <w:br/>
      </w:r>
      <w:r>
        <w:rPr>
          <w:rFonts w:hint="eastAsia"/>
        </w:rPr>
        <w:t>　　表 111： 石油天然气上游设备行业政策分析</w:t>
      </w:r>
      <w:r>
        <w:rPr>
          <w:rFonts w:hint="eastAsia"/>
        </w:rPr>
        <w:br/>
      </w:r>
      <w:r>
        <w:rPr>
          <w:rFonts w:hint="eastAsia"/>
        </w:rPr>
        <w:t>　　表 112： 石油天然气上游设备行业供应链分析</w:t>
      </w:r>
      <w:r>
        <w:rPr>
          <w:rFonts w:hint="eastAsia"/>
        </w:rPr>
        <w:br/>
      </w:r>
      <w:r>
        <w:rPr>
          <w:rFonts w:hint="eastAsia"/>
        </w:rPr>
        <w:t>　　表 113： 石油天然气上游设备上游原材料和主要供应商情况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114： 石油天然气上游设备行业主要下游客户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石油天然气上游设备产品图片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中国不同产品类型石油天然气上游设备市场份额2025 &amp; 2032</w:t>
      </w:r>
      <w:r>
        <w:rPr>
          <w:rFonts w:hint="eastAsia"/>
        </w:rPr>
        <w:br/>
      </w:r>
      <w:r>
        <w:rPr>
          <w:rFonts w:hint="eastAsia"/>
        </w:rPr>
        <w:t>　　图 3： 勘探设备产品图片</w:t>
      </w:r>
      <w:r>
        <w:rPr>
          <w:rFonts w:hint="eastAsia"/>
        </w:rPr>
        <w:br/>
      </w:r>
      <w:r>
        <w:rPr>
          <w:rFonts w:hint="eastAsia"/>
        </w:rPr>
        <w:t>　　图 4： 中国勘探设备规模（万元）及增长率（2021-2032）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钻探设备产品图片</w:t>
      </w:r>
      <w:r>
        <w:rPr>
          <w:rFonts w:hint="eastAsia"/>
        </w:rPr>
        <w:br/>
      </w:r>
      <w:r>
        <w:rPr>
          <w:rFonts w:hint="eastAsia"/>
        </w:rPr>
        <w:t>　　图 6： 中国钻探设备规模（万元）及增长率（2021-2032）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开采设备产品图片</w:t>
      </w:r>
      <w:r>
        <w:rPr>
          <w:rFonts w:hint="eastAsia"/>
        </w:rPr>
        <w:br/>
      </w:r>
      <w:r>
        <w:rPr>
          <w:rFonts w:hint="eastAsia"/>
        </w:rPr>
        <w:t>　　图 8： 中国开采设备规模（万元）及增长率（2021-2032）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中国不同安装方式石油天然气上游设备市场份额2025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陆上设备产品图片</w:t>
      </w:r>
      <w:r>
        <w:rPr>
          <w:rFonts w:hint="eastAsia"/>
        </w:rPr>
        <w:br/>
      </w:r>
      <w:r>
        <w:rPr>
          <w:rFonts w:hint="eastAsia"/>
        </w:rPr>
        <w:t>　　图 11： 中国陆上设备规模（万元）及增长率（2021-2032）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海上设备产品图片</w:t>
      </w:r>
      <w:r>
        <w:rPr>
          <w:rFonts w:hint="eastAsia"/>
        </w:rPr>
        <w:br/>
      </w:r>
      <w:r>
        <w:rPr>
          <w:rFonts w:hint="eastAsia"/>
        </w:rPr>
        <w:t>　　图 13： 中国海上设备规模（万元）及增长率（2021-2032）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移动模块化设备产品图片</w:t>
      </w:r>
      <w:r>
        <w:rPr>
          <w:rFonts w:hint="eastAsia"/>
        </w:rPr>
        <w:br/>
      </w:r>
      <w:r>
        <w:rPr>
          <w:rFonts w:hint="eastAsia"/>
        </w:rPr>
        <w:t>　　图 15： 中国移动模块化设备规模（万元）及增长率（2021-2032）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中国不同动力来源石油天然气上游设备市场份额2025 &amp; 2032</w:t>
      </w:r>
      <w:r>
        <w:rPr>
          <w:rFonts w:hint="eastAsia"/>
        </w:rPr>
        <w:br/>
      </w:r>
      <w:r>
        <w:rPr>
          <w:rFonts w:hint="eastAsia"/>
        </w:rPr>
        <w:t>　　图 17： 电驱动设备产品图片</w:t>
      </w:r>
      <w:r>
        <w:rPr>
          <w:rFonts w:hint="eastAsia"/>
        </w:rPr>
        <w:br/>
      </w:r>
      <w:r>
        <w:rPr>
          <w:rFonts w:hint="eastAsia"/>
        </w:rPr>
        <w:t>　　图 18： 中国电驱动设备规模（万元）及增长率（2021-2032）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液压设备产品图片</w:t>
      </w:r>
      <w:r>
        <w:rPr>
          <w:rFonts w:hint="eastAsia"/>
        </w:rPr>
        <w:br/>
      </w:r>
      <w:r>
        <w:rPr>
          <w:rFonts w:hint="eastAsia"/>
        </w:rPr>
        <w:t>　　图 20： 中国液压设备规模（万元）及增长率（2021-2032）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气动设备产品图片</w:t>
      </w:r>
      <w:r>
        <w:rPr>
          <w:rFonts w:hint="eastAsia"/>
        </w:rPr>
        <w:br/>
      </w:r>
      <w:r>
        <w:rPr>
          <w:rFonts w:hint="eastAsia"/>
        </w:rPr>
        <w:t>　　图 22： 中国气动设备规模（万元）及增长率（2021-2032）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中国不同应用石油天然气上游设备市场份额2025 VS 2032</w:t>
      </w:r>
      <w:r>
        <w:rPr>
          <w:rFonts w:hint="eastAsia"/>
        </w:rPr>
        <w:br/>
      </w:r>
      <w:r>
        <w:rPr>
          <w:rFonts w:hint="eastAsia"/>
        </w:rPr>
        <w:t>　　图 24： 离岸</w:t>
      </w:r>
      <w:r>
        <w:rPr>
          <w:rFonts w:hint="eastAsia"/>
        </w:rPr>
        <w:br/>
      </w:r>
      <w:r>
        <w:rPr>
          <w:rFonts w:hint="eastAsia"/>
        </w:rPr>
        <w:t>　　图 25： 陆上</w:t>
      </w:r>
      <w:r>
        <w:rPr>
          <w:rFonts w:hint="eastAsia"/>
        </w:rPr>
        <w:br/>
      </w:r>
      <w:r>
        <w:rPr>
          <w:rFonts w:hint="eastAsia"/>
        </w:rPr>
        <w:t>　　图 26： 中国石油天然气上游设备市场规模增速预测：（2021-2032）&amp;（万元）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中国市场石油天然气上游设备市场规模，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2025年中国市场前五大厂商石油天然气上游设备市场份额</w:t>
      </w:r>
      <w:r>
        <w:rPr>
          <w:rFonts w:hint="eastAsia"/>
        </w:rPr>
        <w:br/>
      </w:r>
      <w:r>
        <w:rPr>
          <w:rFonts w:hint="eastAsia"/>
        </w:rPr>
        <w:t>　　图 29： 2025年中国市场石油天然气上游设备第一梯队、第二梯队和第三梯队厂商及市场份额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中国不同产品类型石油天然气上游设备市场份额2021 &amp; 2025</w:t>
      </w:r>
      <w:r>
        <w:rPr>
          <w:rFonts w:hint="eastAsia"/>
        </w:rPr>
        <w:br/>
      </w:r>
      <w:r>
        <w:rPr>
          <w:rFonts w:hint="eastAsia"/>
        </w:rPr>
        <w:t>　　图 31： 石油天然气上游设备中国企业SWOT分析</w:t>
      </w:r>
      <w:r>
        <w:rPr>
          <w:rFonts w:hint="eastAsia"/>
        </w:rPr>
        <w:br/>
      </w:r>
      <w:r>
        <w:rPr>
          <w:rFonts w:hint="eastAsia"/>
        </w:rPr>
        <w:t>　　图 32： 石油天然气上游设备产业链</w:t>
      </w:r>
      <w:r>
        <w:rPr>
          <w:rFonts w:hint="eastAsia"/>
        </w:rPr>
        <w:br/>
      </w:r>
      <w:r>
        <w:rPr>
          <w:rFonts w:hint="eastAsia"/>
        </w:rPr>
        <w:t>　　图 33： 石油天然气上游设备行业采购模式</w:t>
      </w:r>
      <w:r>
        <w:rPr>
          <w:rFonts w:hint="eastAsia"/>
        </w:rPr>
        <w:br/>
      </w:r>
      <w:r>
        <w:rPr>
          <w:rFonts w:hint="eastAsia"/>
        </w:rPr>
        <w:t>　　图 34： 石油天然气上游设备行业开发/生产模式分析</w:t>
      </w:r>
      <w:r>
        <w:rPr>
          <w:rFonts w:hint="eastAsia"/>
        </w:rPr>
        <w:br/>
      </w:r>
      <w:r>
        <w:rPr>
          <w:rFonts w:hint="eastAsia"/>
        </w:rPr>
        <w:t>　　图 35： 石油天然气上游设备行业销售模式分析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5b47cf8d54bfd" w:history="1">
        <w:r>
          <w:rPr>
            <w:rStyle w:val="Hyperlink"/>
          </w:rPr>
          <w:t>2026-2032年中国石油天然气上游设备市场研究分析与发展前景报告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a5b47cf8d54bfd" w:history="1">
        <w:r>
          <w:rPr>
            <w:rStyle w:val="Hyperlink"/>
          </w:rPr>
          <w:t>https://www.20087.com/8/09/ShiYouTianRanQiShangYouSheBeiDeXianZhuangYuFaZhanQianJing.html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热点：天然气上游企业有哪些、石油天然气上游设备是什么、天然气下游产品有什么、石油天然气上游公司、油气上游什么意思、天然气上游业务、油气设备、石油天然气设备上市公司、石油天然气上游公司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70ca9b7844c1a" w:history="1">
      <w:r>
        <w:rPr>
          <w:rStyle w:val="Hyperlink"/>
        </w:rPr>
        <w:t>2026-2032年中国石油天然气上游设备市场研究分析与发展前景报告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ShiYouTianRanQiShangYouSheBeiDeXianZhuangYuFaZhanQianJing.html" TargetMode="External" Id="Rdda5b47cf8d5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ShiYouTianRanQiShangYouSheBeiDeXianZhuangYuFaZhanQianJing.html" TargetMode="External" Id="R07570ca9b784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2026-02-27T04:43:53Z</dcterms:created>
  <dcterms:modified xsi:type="dcterms:W3CDTF">2026-02-27T05:43:53Z</dcterms:modified>
  <dc:subject>2026-2032年中国石油天然气上游设备市场研究分析与发展前景报告</dc:subject>
  <dc:title>2026-2032年中国石油天然气上游设备市场研究分析与发展前景报告</dc:title>
  <cp:keywords>2026-2032年中国石油天然气上游设备市场研究分析与发展前景报告</cp:keywords>
  <dc:description>2026-2032年中国石油天然气上游设备市场研究分析与发展前景报告</dc:description>
</cp:coreProperties>
</file>