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2bbf88ac4ae0" w:history="1">
              <w:r>
                <w:rPr>
                  <w:rStyle w:val="Hyperlink"/>
                </w:rPr>
                <w:t>中国赖氨酸盐酸盐行业市场分析与发展前景预测报告（2025-2031年）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2bbf88ac4ae0" w:history="1">
              <w:r>
                <w:rPr>
                  <w:rStyle w:val="Hyperlink"/>
                </w:rPr>
                <w:t>中国赖氨酸盐酸盐行业市场分析与发展前景预测报告（2025-2031年）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b2bbf88ac4ae0" w:history="1">
                <w:r>
                  <w:rPr>
                    <w:rStyle w:val="Hyperlink"/>
                  </w:rPr>
                  <w:t>https://www.20087.com/8/29/LaiAnSuanYanSuanYanDeQianJingQuShi.html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盐酸盐是一种重要的氨基酸补充剂，广泛应用于饲料添加剂、医药中间体等领域。近年来，随着对营养健康关注度的提升，赖氨酸盐酸盐的需求持续增长。目前，赖氨酸盐酸盐的生产工艺不断优化，不仅提高了产率，还降低了生产成本，使得该产品在市场上更具竞争力。</w:t>
      </w:r>
      <w:r>
        <w:rPr>
          <w:rFonts w:hint="eastAsia"/>
        </w:rPr>
        <w:br/>
      </w:r>
      <w:r>
        <w:rPr>
          <w:rFonts w:hint="eastAsia"/>
        </w:rPr>
        <w:t>　　未来，赖氨酸盐酸盐将朝着更高质量标准和更广泛的应用领域发展。一方面，随着生物技术的进步，通过基因工程菌株生产的赖氨酸盐酸盐将更加纯净，且生产过程更加环保。另一方面，随着对功能性食品和保健品需求的增长，赖氨酸盐酸盐将被更多地应用于这类产品中，以满足消费者对健康和营养的需求。此外，随着研究的深入，赖氨酸盐酸盐在医药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2bbf88ac4ae0" w:history="1">
        <w:r>
          <w:rPr>
            <w:rStyle w:val="Hyperlink"/>
          </w:rPr>
          <w:t>中国赖氨酸盐酸盐行业市场分析与发展前景预测报告（2025-2031年）</w:t>
        </w:r>
      </w:hyperlink>
      <w:r>
        <w:rPr>
          <w:rFonts w:hint="eastAsia"/>
        </w:rPr>
        <w:t>》依托行业权威数据及长期市场监测信息，系统分析了赖氨酸盐酸盐行业的市场规模、供需关系、竞争格局及重点企业经营状况，并结合赖氨酸盐酸盐行业发展现状，科学预测了赖氨酸盐酸盐市场前景与技术发展方向。报告通过SWOT分析，揭示了赖氨酸盐酸盐行业机遇与潜在风险，为投资者提供了全面的现状分析与前景评估，助力挖掘投资价值并优化决策。同时，报告从投资、生产及营销等角度提出可行性建议，为赖氨酸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赖氨酸盐酸盐行业界定</w:t>
      </w:r>
      <w:r>
        <w:rPr>
          <w:rFonts w:hint="eastAsia"/>
        </w:rPr>
        <w:br/>
      </w:r>
      <w:r>
        <w:rPr>
          <w:rFonts w:hint="eastAsia"/>
        </w:rPr>
        <w:t>　　第一节 赖氨酸盐酸盐行业定义</w:t>
      </w:r>
      <w:r>
        <w:rPr>
          <w:rFonts w:hint="eastAsia"/>
        </w:rPr>
        <w:br/>
      </w:r>
      <w:r>
        <w:rPr>
          <w:rFonts w:hint="eastAsia"/>
        </w:rPr>
        <w:t>　　第二节 赖氨酸盐酸盐行业特点分析</w:t>
      </w:r>
      <w:r>
        <w:rPr>
          <w:rFonts w:hint="eastAsia"/>
        </w:rPr>
        <w:br/>
      </w:r>
      <w:r>
        <w:rPr>
          <w:rFonts w:hint="eastAsia"/>
        </w:rPr>
        <w:t>　　第三节 赖氨酸盐酸盐行业发展历程</w:t>
      </w:r>
      <w:r>
        <w:rPr>
          <w:rFonts w:hint="eastAsia"/>
        </w:rPr>
        <w:br/>
      </w:r>
      <w:r>
        <w:rPr>
          <w:rFonts w:hint="eastAsia"/>
        </w:rPr>
        <w:t>　　第四节 赖氨酸盐酸盐产业链分析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2024-2025年全球赖氨酸盐酸盐行业发展态势分析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全球赖氨酸盐酸盐行业总体情况</w:t>
      </w:r>
      <w:r>
        <w:rPr>
          <w:rFonts w:hint="eastAsia"/>
        </w:rPr>
        <w:br/>
      </w:r>
      <w:r>
        <w:rPr>
          <w:rFonts w:hint="eastAsia"/>
        </w:rPr>
        <w:t>　　第二节 赖氨酸盐酸盐行业重点国家、地区市场分析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全球赖氨酸盐酸盐行业发展前景预测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2024-2025年中国赖氨酸盐酸盐行业发展环境分析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赖氨酸盐酸盐行业经济环境分析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赖氨酸盐酸盐行业政策环境分析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一、赖氨酸盐酸盐行业相关政策</w:t>
      </w:r>
      <w:r>
        <w:rPr>
          <w:rFonts w:hint="eastAsia"/>
        </w:rPr>
        <w:br/>
      </w:r>
      <w:r>
        <w:rPr>
          <w:rFonts w:hint="eastAsia"/>
        </w:rPr>
        <w:t>　　　　二、赖氨酸盐酸盐行业相关标准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2024-2025年赖氨酸盐酸盐行业技术发展现状及趋势分析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赖氨酸盐酸盐行业技术发展现状分析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国内外赖氨酸盐酸盐行业技术差异与原因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赖氨酸盐酸盐行业技术发展方向、趋势预测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提升赖氨酸盐酸盐行业技术能力策略建议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中国赖氨酸盐酸盐行业市场供需状况分析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中国赖氨酸盐酸盐行业市场规模情况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中国赖氨酸盐酸盐行业市场需求状况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二、赖氨酸盐酸盐行业市场需求特点分析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中国赖氨酸盐酸盐行业产量情况分析与预测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一、2019-2024年赖氨酸盐酸盐行业产量统计分析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二、2024年赖氨酸盐酸盐行业产量特点分析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赖氨酸盐酸盐行业市场供需平衡状况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中国赖氨酸盐酸盐行业进出口情况分析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赖氨酸盐酸盐行业出口情况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一、2019-2024年赖氨酸盐酸盐行业出口情况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三、2025-2031年赖氨酸盐酸盐行业出口情况预测</w:t>
      </w:r>
      <w:r>
        <w:rPr>
          <w:rFonts w:hint="eastAsia"/>
        </w:rPr>
        <w:br/>
      </w:r>
      <w:r>
        <w:rPr>
          <w:rFonts w:hint="eastAsia"/>
        </w:rPr>
        <w:t>　　第二节 赖氨酸盐酸盐行业进口情况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一、2019-2024年赖氨酸盐酸盐行业进口情况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三、2025-2031年赖氨酸盐酸盐行业进口情况预测</w:t>
      </w:r>
      <w:r>
        <w:rPr>
          <w:rFonts w:hint="eastAsia"/>
        </w:rPr>
        <w:br/>
      </w:r>
      <w:r>
        <w:rPr>
          <w:rFonts w:hint="eastAsia"/>
        </w:rPr>
        <w:t>　　第三节 赖氨酸盐酸盐行业进出口面临的挑战及对策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2024-2025年中国赖氨酸盐酸盐行业产品价格监测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一、赖氨酸盐酸盐市场价格特征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二、当前赖氨酸盐酸盐市场价格评述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三、影响赖氨酸盐酸盐市场价格因素分析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四、未来赖氨酸盐酸盐市场价格走势预测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中国赖氨酸盐酸盐行业重点区域市场分析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赖氨酸盐酸盐行业区域市场分布情况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2024-2025年赖氨酸盐酸盐行业细分市场调研分析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赖氨酸盐酸盐细分产品（一）市场调研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赖氨酸盐酸盐细分产品（二）市场调研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2024-2025年赖氨酸盐酸盐行业上、下游市场分析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赖氨酸盐酸盐行业上游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赖氨酸盐酸盐行业下游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赖氨酸盐酸盐行业重点企业发展调研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赖氨酸盐酸盐重点企业（一）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赖氨酸盐酸盐重点企业（二）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赖氨酸盐酸盐重点企业（三）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赖氨酸盐酸盐重点企业（四）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赖氨酸盐酸盐重点企业（五）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赖氨酸盐酸盐重点企业（六）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赖氨酸盐酸盐行业风险及对策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2025-2031年赖氨酸盐酸盐行业发展环境分析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2025-2031年赖氨酸盐酸盐行业投资特性分析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一、赖氨酸盐酸盐行业进入壁垒</w:t>
      </w:r>
      <w:r>
        <w:rPr>
          <w:rFonts w:hint="eastAsia"/>
        </w:rPr>
        <w:br/>
      </w:r>
      <w:r>
        <w:rPr>
          <w:rFonts w:hint="eastAsia"/>
        </w:rPr>
        <w:t>　　　　二、赖氨酸盐酸盐行业盈利模式</w:t>
      </w:r>
      <w:r>
        <w:rPr>
          <w:rFonts w:hint="eastAsia"/>
        </w:rPr>
        <w:br/>
      </w:r>
      <w:r>
        <w:rPr>
          <w:rFonts w:hint="eastAsia"/>
        </w:rPr>
        <w:t>　　　　三、赖氨酸盐酸盐行业盈利因素</w:t>
      </w:r>
      <w:r>
        <w:rPr>
          <w:rFonts w:hint="eastAsia"/>
        </w:rPr>
        <w:br/>
      </w:r>
      <w:r>
        <w:rPr>
          <w:rFonts w:hint="eastAsia"/>
        </w:rPr>
        <w:t>　　第三节 赖氨酸盐酸盐行业“波特五力模型”分析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2025-2031年赖氨酸盐酸盐行业风险及对策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赖氨酸盐酸盐企业竞争策略分析</w:t>
      </w:r>
      <w:r>
        <w:rPr>
          <w:rFonts w:hint="eastAsia"/>
        </w:rPr>
        <w:br/>
      </w:r>
      <w:r>
        <w:rPr>
          <w:rFonts w:hint="eastAsia"/>
        </w:rPr>
        <w:t>　　第一节 赖氨酸盐酸盐市场竞争策略分析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二、2025-2031年中国赖氨酸盐酸盐主要潜力品种分析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三、现有赖氨酸盐酸盐产品竞争策略分析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四、潜力赖氨酸盐酸盐品种竞争策略选择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一、2025-2031年我国赖氨酸盐酸盐市场竞争趋势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二、2025-2031年赖氨酸盐酸盐行业竞争格局展望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四、2025-2031年赖氨酸盐酸盐企业竞争策略分析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一、2025-2031年赖氨酸盐酸盐技术发展趋势分析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二、2025-2031年赖氨酸盐酸盐产品发展趋势分析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2025-2031年中国赖氨酸盐酸盐市场趋势分析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一、2025-2031年赖氨酸盐酸盐发展趋势预测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二、2025-2025年赖氨酸盐酸盐市场前景分析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三、2025-2031年赖氨酸盐酸盐产业政策趋向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2025-2031年赖氨酸盐酸盐行业投资价值评估分析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赖氨酸盐酸盐行业发展建议分析</w:t>
      </w:r>
      <w:r>
        <w:rPr>
          <w:rFonts w:hint="eastAsia"/>
        </w:rPr>
        <w:br/>
      </w:r>
      <w:r>
        <w:rPr>
          <w:rFonts w:hint="eastAsia"/>
        </w:rPr>
        <w:t>　　第一节 赖氨酸盐酸盐行业研究结论及建议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赖氨酸盐酸盐细分行业研究结论及建议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[-中-智-林-]赖氨酸盐酸盐行业竞争策略总结及建议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2019-2024年中国赖氨酸盐酸盐行业产量及增长趋势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2025-2031年中国赖氨酸盐酸盐行业产量预测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2019-2024年中国赖氨酸盐酸盐行业市场需求及增长情况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2025-2031年中国赖氨酸盐酸盐行业市场需求预测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2019-2024年中国赖氨酸盐酸盐行业出口情况分析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2025年赖氨酸盐酸盐行业壁垒</w:t>
      </w:r>
      <w:r>
        <w:rPr>
          <w:rFonts w:hint="eastAsia"/>
        </w:rPr>
        <w:br/>
      </w:r>
      <w:r>
        <w:rPr>
          <w:rFonts w:hint="eastAsia"/>
        </w:rPr>
        <w:t>　　图表 2025年赖氨酸盐酸盐市场前景分析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2025-2031年中国赖氨酸盐酸盐市场规模预测</w:t>
      </w:r>
      <w:r>
        <w:rPr>
          <w:rFonts w:hint="eastAsia"/>
        </w:rPr>
        <w:br/>
      </w:r>
      <w:r>
        <w:rPr>
          <w:rFonts w:hint="eastAsia"/>
        </w:rPr>
        <w:t>　　图表 2025年赖氨酸盐酸盐发展趋势预测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2bbf88ac4ae0" w:history="1">
        <w:r>
          <w:rPr>
            <w:rStyle w:val="Hyperlink"/>
          </w:rPr>
          <w:t>中国赖氨酸盐酸盐行业市场分析与发展前景预测报告（2025-2031年）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b2bbf88ac4ae0" w:history="1">
        <w:r>
          <w:rPr>
            <w:rStyle w:val="Hyperlink"/>
          </w:rPr>
          <w:t>https://www.20087.com/8/29/LaiAnSuanYanSuanYanDeQianJingQuShi.html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价格多少钱一吨、赖氨酸盐酸盐和赖氨酸一样吗、赖氨肌醇b12能长高吗、赖氨酸盐酸盐中赖氨酸的含量、赖氨酸一般一年补几次、赖氨酸盐酸盐颗粒剂作用、赖氨酸盐酸盐和赖氨酸有何区别、ε-聚赖氨酸盐酸盐、兽用赖氨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9d1a115a475b" w:history="1">
      <w:r>
        <w:rPr>
          <w:rStyle w:val="Hyperlink"/>
        </w:rPr>
        <w:t>中国赖氨酸盐酸盐行业市场分析与发展前景预测报告（2025-2031年）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aiAnSuanYanSuanYanDeQianJingQuShi.html" TargetMode="External" Id="R3bdb2bbf88a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aiAnSuanYanSuanYanDeQianJingQuShi.html" TargetMode="External" Id="R94a09d1a115a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2024-10-03T08:38:00Z</dcterms:created>
  <dcterms:modified xsi:type="dcterms:W3CDTF">2024-10-03T09:38:00Z</dcterms:modified>
  <dc:subject>中国赖氨酸盐酸盐行业市场分析与发展前景预测报告（2025-2031年）</dc:subject>
  <dc:title>中国赖氨酸盐酸盐行业市场分析与发展前景预测报告（2025-2031年）</dc:title>
  <cp:keywords>中国赖氨酸盐酸盐行业市场分析与发展前景预测报告（2025-2031年）</cp:keywords>
  <dc:description>中国赖氨酸盐酸盐行业市场分析与发展前景预测报告（2025-2031年）</dc:description>
</cp:coreProperties>
</file>