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a50cf7f8f4287" w:history="1">
              <w:r>
                <w:rPr>
                  <w:rStyle w:val="Hyperlink"/>
                </w:rPr>
                <w:t>中国醋酸银行业研究分析与市场前景报告（2025-2031年）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a50cf7f8f4287" w:history="1">
              <w:r>
                <w:rPr>
                  <w:rStyle w:val="Hyperlink"/>
                </w:rPr>
                <w:t>中国醋酸银行业研究分析与市场前景报告（2025-2031年）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a50cf7f8f4287" w:history="1">
                <w:r>
                  <w:rPr>
                    <w:rStyle w:val="Hyperlink"/>
                  </w:rPr>
                  <w:t>https://www.20087.com/8/69/CuSuanYinShiChangXianZhuangHeQianJing.html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银作为一种重要的化学试剂和医药原料，广泛应用于摄影、电子、制药及抗菌材料等领域。目前，其合成工艺不断优化，旨在提高纯度和降低成本，同时环保法规的强化促进了更清洁的生产方法。在医学上，醋酸银因其广谱的抗菌性能，常用于外用制剂治疗皮肤感染。</w:t>
      </w:r>
      <w:r>
        <w:rPr>
          <w:rFonts w:hint="eastAsia"/>
        </w:rPr>
        <w:br/>
      </w:r>
      <w:r>
        <w:rPr>
          <w:rFonts w:hint="eastAsia"/>
        </w:rPr>
        <w:t>　　未来，随着纳米技术和材料科学的进步，醋酸银有望在新型抗菌材料、伤口愈合促进剂、生物传感等领域展现更广泛的应用潜能。纳米级醋酸银粒子的制备及其在医疗植入物表面的涂层，可有效抑制细菌生长，减少术后感染风险。此外，随着对银离子作用机制的深入研究，其在个性化医疗、精准药物递送系统的开发中或将扮演重要角色，推动醋酸银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a50cf7f8f4287" w:history="1">
        <w:r>
          <w:rPr>
            <w:rStyle w:val="Hyperlink"/>
          </w:rPr>
          <w:t>中国醋酸银行业研究分析与市场前景报告（2025-2031年）</w:t>
        </w:r>
      </w:hyperlink>
      <w:r>
        <w:rPr>
          <w:rFonts w:hint="eastAsia"/>
        </w:rPr>
        <w:t>》依托权威机构及行业协会数据，结合醋酸银行业的宏观环境与微观实践，从醋酸银市场规模、市场需求、技术现状及产业链结构等多维度进行了系统调研与分析。报告通过严谨的研究方法与翔实的数据支持，辅以直观图表，全面剖析了醋酸银行业发展趋势、重点企业表现及市场竞争格局，并通过SWOT分析揭示了行业机遇与潜在风险，为醋酸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醋酸银行业概述</w:t>
      </w:r>
      <w:r>
        <w:rPr>
          <w:rFonts w:hint="eastAsia"/>
        </w:rPr>
        <w:br/>
      </w:r>
      <w:r>
        <w:rPr>
          <w:rFonts w:hint="eastAsia"/>
        </w:rPr>
        <w:t>　　第一节 醋酸银定义与分类</w:t>
      </w:r>
      <w:r>
        <w:rPr>
          <w:rFonts w:hint="eastAsia"/>
        </w:rPr>
        <w:br/>
      </w:r>
      <w:r>
        <w:rPr>
          <w:rFonts w:hint="eastAsia"/>
        </w:rPr>
        <w:t>　　第二节 醋酸银应用领域</w:t>
      </w:r>
      <w:r>
        <w:rPr>
          <w:rFonts w:hint="eastAsia"/>
        </w:rPr>
        <w:br/>
      </w:r>
      <w:r>
        <w:rPr>
          <w:rFonts w:hint="eastAsia"/>
        </w:rPr>
        <w:t>　　第三节 醋酸银行业经济指标分析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2019-2024年全球醋酸银市场规模与趋势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2024-2025年醋酸银产能与投资动态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一、国内醋酸银产能及利用情况</w:t>
      </w:r>
      <w:r>
        <w:rPr>
          <w:rFonts w:hint="eastAsia"/>
        </w:rPr>
        <w:br/>
      </w:r>
      <w:r>
        <w:rPr>
          <w:rFonts w:hint="eastAsia"/>
        </w:rPr>
        <w:t>　　　　二、醋酸银产能扩张与投资动态</w:t>
      </w:r>
      <w:r>
        <w:rPr>
          <w:rFonts w:hint="eastAsia"/>
        </w:rPr>
        <w:br/>
      </w:r>
      <w:r>
        <w:rPr>
          <w:rFonts w:hint="eastAsia"/>
        </w:rPr>
        <w:t>　　第二节 醋酸银行业产量情况分析与趋势预测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1、2019-2024年醋酸银产量及增长趋势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三、2025-2031年醋酸银产量预测</w:t>
      </w:r>
      <w:r>
        <w:rPr>
          <w:rFonts w:hint="eastAsia"/>
        </w:rPr>
        <w:br/>
      </w:r>
      <w:r>
        <w:rPr>
          <w:rFonts w:hint="eastAsia"/>
        </w:rPr>
        <w:t>　　第三节 2025-2031年醋酸银市场需求与销售分析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一、2024-2025年醋酸银行业需求现状</w:t>
      </w:r>
      <w:r>
        <w:rPr>
          <w:rFonts w:hint="eastAsia"/>
        </w:rPr>
        <w:br/>
      </w:r>
      <w:r>
        <w:rPr>
          <w:rFonts w:hint="eastAsia"/>
        </w:rPr>
        <w:t>　　　　二、醋酸银客户群体与需求特点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国内外醋酸银行业技术差异与原因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一、2024-2025年醋酸银主要细分产品市场现状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一、2024-2025年醋酸银各应用领域市场现状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2024-2025年重点区域醋酸银市场发展概况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2019-2024年中国醋酸银行业进出口情况分析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一、2019-2024年醋酸银进口规模及增长情况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一、2019-2024年醋酸银出口规模及增长情况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2019-2024年中国醋酸银行业规模情况</w:t>
      </w:r>
      <w:r>
        <w:rPr>
          <w:rFonts w:hint="eastAsia"/>
        </w:rPr>
        <w:br/>
      </w:r>
      <w:r>
        <w:rPr>
          <w:rFonts w:hint="eastAsia"/>
        </w:rPr>
        <w:t>　　　　一、醋酸银行业企业数量规模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二、醋酸银行业从业人员规模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2019-2024年中国醋酸银行业财务能力分析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一、醋酸银行业盈利能力</w:t>
      </w:r>
      <w:r>
        <w:rPr>
          <w:rFonts w:hint="eastAsia"/>
        </w:rPr>
        <w:br/>
      </w:r>
      <w:r>
        <w:rPr>
          <w:rFonts w:hint="eastAsia"/>
        </w:rPr>
        <w:t>　　　　二、醋酸银行业偿债能力</w:t>
      </w:r>
      <w:r>
        <w:rPr>
          <w:rFonts w:hint="eastAsia"/>
        </w:rPr>
        <w:br/>
      </w:r>
      <w:r>
        <w:rPr>
          <w:rFonts w:hint="eastAsia"/>
        </w:rPr>
        <w:t>　　　　三、醋酸银行业营运能力</w:t>
      </w:r>
      <w:r>
        <w:rPr>
          <w:rFonts w:hint="eastAsia"/>
        </w:rPr>
        <w:br/>
      </w:r>
      <w:r>
        <w:rPr>
          <w:rFonts w:hint="eastAsia"/>
        </w:rPr>
        <w:t>　　　　四、醋酸银行业发展能力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中国醋酸银行业竞争格局分析</w:t>
      </w:r>
      <w:r>
        <w:rPr>
          <w:rFonts w:hint="eastAsia"/>
        </w:rPr>
        <w:br/>
      </w:r>
      <w:r>
        <w:rPr>
          <w:rFonts w:hint="eastAsia"/>
        </w:rPr>
        <w:t>　　第一节 醋酸银行业竞争格局总览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2024-2025年醋酸银行业竞争力分析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2019-2024年醋酸银行业企业并购活动分析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2024-2025年醋酸银行业会展与招投标活动分析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2025年中国醋酸银企业发展企业发展策略与建议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中国醋酸银行业风险与对策</w:t>
      </w:r>
      <w:r>
        <w:rPr>
          <w:rFonts w:hint="eastAsia"/>
        </w:rPr>
        <w:br/>
      </w:r>
      <w:r>
        <w:rPr>
          <w:rFonts w:hint="eastAsia"/>
        </w:rPr>
        <w:t>　　第一节 醋酸银行业SWOT分析</w:t>
      </w:r>
      <w:r>
        <w:rPr>
          <w:rFonts w:hint="eastAsia"/>
        </w:rPr>
        <w:br/>
      </w:r>
      <w:r>
        <w:rPr>
          <w:rFonts w:hint="eastAsia"/>
        </w:rPr>
        <w:t>　　　　一、醋酸银行业优势</w:t>
      </w:r>
      <w:r>
        <w:rPr>
          <w:rFonts w:hint="eastAsia"/>
        </w:rPr>
        <w:br/>
      </w:r>
      <w:r>
        <w:rPr>
          <w:rFonts w:hint="eastAsia"/>
        </w:rPr>
        <w:t>　　　　二、醋酸银行业劣势</w:t>
      </w:r>
      <w:r>
        <w:rPr>
          <w:rFonts w:hint="eastAsia"/>
        </w:rPr>
        <w:br/>
      </w:r>
      <w:r>
        <w:rPr>
          <w:rFonts w:hint="eastAsia"/>
        </w:rPr>
        <w:t>　　　　三、醋酸银市场机会</w:t>
      </w:r>
      <w:r>
        <w:rPr>
          <w:rFonts w:hint="eastAsia"/>
        </w:rPr>
        <w:br/>
      </w:r>
      <w:r>
        <w:rPr>
          <w:rFonts w:hint="eastAsia"/>
        </w:rPr>
        <w:t>　　　　四、醋酸银市场威胁</w:t>
      </w:r>
      <w:r>
        <w:rPr>
          <w:rFonts w:hint="eastAsia"/>
        </w:rPr>
        <w:br/>
      </w:r>
      <w:r>
        <w:rPr>
          <w:rFonts w:hint="eastAsia"/>
        </w:rPr>
        <w:t>　　第二节 醋酸银行业风险及对策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2024-2025年醋酸银行业发展环境分析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中⋅智⋅林⋅：醋酸银行业发展建议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醋酸银行业历程</w:t>
      </w:r>
      <w:r>
        <w:rPr>
          <w:rFonts w:hint="eastAsia"/>
        </w:rPr>
        <w:br/>
      </w:r>
      <w:r>
        <w:rPr>
          <w:rFonts w:hint="eastAsia"/>
        </w:rPr>
        <w:t>　　图表 醋酸银行业生命周期</w:t>
      </w:r>
      <w:r>
        <w:rPr>
          <w:rFonts w:hint="eastAsia"/>
        </w:rPr>
        <w:br/>
      </w:r>
      <w:r>
        <w:rPr>
          <w:rFonts w:hint="eastAsia"/>
        </w:rPr>
        <w:t>　　图表 醋酸银行业产业链分析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2025年中国醋酸银行业需求领域分布格局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2019-2024年中国醋酸银出口金额分析</w:t>
      </w:r>
      <w:r>
        <w:rPr>
          <w:rFonts w:hint="eastAsia"/>
        </w:rPr>
        <w:br/>
      </w:r>
      <w:r>
        <w:rPr>
          <w:rFonts w:hint="eastAsia"/>
        </w:rPr>
        <w:t>　　图表 2025年中国醋酸银进口国家及地区分析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2025年中国醋酸银出口国家及地区分析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2025年中国醋酸银市场前景分析</w:t>
      </w:r>
      <w:r>
        <w:rPr>
          <w:rFonts w:hint="eastAsia"/>
        </w:rPr>
        <w:br/>
      </w:r>
      <w:r>
        <w:rPr>
          <w:rFonts w:hint="eastAsia"/>
        </w:rPr>
        <w:t>　　图表 2025年中国醋酸银发展趋势预测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a50cf7f8f4287" w:history="1">
        <w:r>
          <w:rPr>
            <w:rStyle w:val="Hyperlink"/>
          </w:rPr>
          <w:t>中国醋酸银行业研究分析与市场前景报告（2025-2031年）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a50cf7f8f4287" w:history="1">
        <w:r>
          <w:rPr>
            <w:rStyle w:val="Hyperlink"/>
          </w:rPr>
          <w:t>https://www.20087.com/8/69/CuSuanYinShiChangXianZhuangHeQianJing.html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热点：醋酸银溶于水吗、醋酸银溶解度、醋酸银是沉淀吗、醋酸银什么颜色、四氟硼酸银、醋酸银ksp、醋酸锌、醋酸银的相对原子质量、乙酸银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fd34f4a174493" w:history="1">
      <w:r>
        <w:rPr>
          <w:rStyle w:val="Hyperlink"/>
        </w:rPr>
        <w:t>中国醋酸银行业研究分析与市场前景报告（2025-2031年）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uSuanYinShiChangXianZhuangHeQianJing.html" TargetMode="External" Id="R626a50cf7f8f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uSuanYinShiChangXianZhuangHeQianJing.html" TargetMode="External" Id="Raeefd34f4a1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2024-11-28T04:07:00Z</dcterms:created>
  <dcterms:modified xsi:type="dcterms:W3CDTF">2024-11-28T05:07:00Z</dcterms:modified>
  <dc:subject>中国醋酸银行业研究分析与市场前景报告（2025-2031年）</dc:subject>
  <dc:title>中国醋酸银行业研究分析与市场前景报告（2025-2031年）</dc:title>
  <cp:keywords>中国醋酸银行业研究分析与市场前景报告（2025-2031年）</cp:keywords>
  <dc:description>中国醋酸银行业研究分析与市场前景报告（2025-2031年）</dc:description>
</cp:coreProperties>
</file>