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db445e0f547cc" w:history="1">
              <w:r>
                <w:rPr>
                  <w:rStyle w:val="Hyperlink"/>
                </w:rPr>
                <w:t>2026-2032年中国钾肥制造市场调研及发展前景研究报告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db445e0f547cc" w:history="1">
              <w:r>
                <w:rPr>
                  <w:rStyle w:val="Hyperlink"/>
                </w:rPr>
                <w:t>2026-2032年中国钾肥制造市场调研及发展前景研究报告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0A3A598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db445e0f547cc" w:history="1">
                <w:r>
                  <w:rPr>
                    <w:rStyle w:val="Hyperlink"/>
                  </w:rPr>
                  <w:t>https://www.20087.com/8/59/JiaFeiZhiZaoFaZhanQuShi.html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肥作为一种重要的化肥品种，近年来随着农业技术和资源开发的进步，在农业生产、作物营养管理等领域发挥了重要作用。现代钾肥制造不仅在生产工艺、肥料品质方面有了显著提升，还在设计和环保性上实现了创新。例如，采用更先进的生产工艺和技术，提高了产品的综合性能和使用便捷性。此外，随着用户对高质量、环保化肥的需求增加，钾肥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钾肥制造市场将持续受益于技术创新和用户对高质量、环保化肥的需求增长。市场调研网认为，一方面，随着新材料和新技术的应用，钾肥将更加高效、环保，以适应不同应用场景的需求。另一方面，随着用户对高质量、环保化肥的需求增加，对高性能钾肥的需求将持续增长。此外，随着可持续发展理念的普及，采用环保材料和工艺的钾肥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1db445e0f547cc" w:history="1">
        <w:r>
          <w:rPr>
            <w:rStyle w:val="Hyperlink"/>
          </w:rPr>
          <w:t>2026-2032年中国钾肥制造市场调研及发展前景研究报告</w:t>
        </w:r>
      </w:hyperlink>
      <w:r>
        <w:rPr>
          <w:rFonts w:hint="eastAsia"/>
        </w:rPr>
        <w:t>》，2025年钾肥制造行业市场规模达 亿元，预计2032年市场规模将达 亿元，期间年均复合增长率（CAGR）达 %。报告依托国家统计局、相关行业协会及科研单位提供的权威数据，全面分析了钾肥制造行业发展环境、产业链结构、市场供需状况及价格变化，重点研究了钾肥制造行业内主要企业的经营现状。报告对钾肥制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钾肥制造定义与行业界定</w:t>
      </w:r>
      <w:r>
        <w:rPr>
          <w:rFonts w:hint="eastAsia"/>
        </w:rPr>
        <w:br/>
      </w:r>
      <w:r>
        <w:rPr>
          <w:rFonts w:hint="eastAsia"/>
        </w:rPr>
        <w:t>　　第一节 钾肥制造定义</w:t>
      </w:r>
      <w:r>
        <w:rPr>
          <w:rFonts w:hint="eastAsia"/>
        </w:rPr>
        <w:br/>
      </w:r>
      <w:r>
        <w:rPr>
          <w:rFonts w:hint="eastAsia"/>
        </w:rPr>
        <w:t>　　第二节 钾肥制造行业界定</w:t>
      </w:r>
      <w:r>
        <w:rPr>
          <w:rFonts w:hint="eastAsia"/>
        </w:rPr>
        <w:br/>
      </w:r>
      <w:r>
        <w:rPr>
          <w:rFonts w:hint="eastAsia"/>
        </w:rPr>
        <w:t>　　　　一、钾肥制造行业特性</w:t>
      </w:r>
      <w:r>
        <w:rPr>
          <w:rFonts w:hint="eastAsia"/>
        </w:rPr>
        <w:br/>
      </w:r>
      <w:r>
        <w:rPr>
          <w:rFonts w:hint="eastAsia"/>
        </w:rPr>
        <w:t>　　　　二、钾肥制造行业细分</w:t>
      </w:r>
      <w:r>
        <w:rPr>
          <w:rFonts w:hint="eastAsia"/>
        </w:rPr>
        <w:br/>
      </w:r>
      <w:r>
        <w:rPr>
          <w:rFonts w:hint="eastAsia"/>
        </w:rPr>
        <w:t>　　　　三、钾肥制造产业结构</w:t>
      </w:r>
      <w:r>
        <w:rPr>
          <w:rFonts w:hint="eastAsia"/>
        </w:rPr>
        <w:br/>
      </w:r>
      <w:r>
        <w:rPr>
          <w:rFonts w:hint="eastAsia"/>
        </w:rPr>
        <w:t>　　第三节 钾肥制造行业发展</w:t>
      </w:r>
      <w:r>
        <w:rPr>
          <w:rFonts w:hint="eastAsia"/>
        </w:rPr>
        <w:br/>
      </w:r>
      <w:r>
        <w:rPr>
          <w:rFonts w:hint="eastAsia"/>
        </w:rPr>
        <w:t>　　　　一、钾肥制造行业周期</w:t>
      </w:r>
      <w:r>
        <w:rPr>
          <w:rFonts w:hint="eastAsia"/>
        </w:rPr>
        <w:br/>
      </w:r>
      <w:r>
        <w:rPr>
          <w:rFonts w:hint="eastAsia"/>
        </w:rPr>
        <w:t>　　　　二、钾肥制造行业成熟度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2025-2026年国际钾肥制造市场</w:t>
      </w:r>
      <w:r>
        <w:rPr>
          <w:rFonts w:hint="eastAsia"/>
        </w:rPr>
        <w:br/>
      </w:r>
      <w:r>
        <w:rPr>
          <w:rFonts w:hint="eastAsia"/>
        </w:rPr>
        <w:t>　　第一节 国际钾肥制造市场规模</w:t>
      </w:r>
      <w:r>
        <w:rPr>
          <w:rFonts w:hint="eastAsia"/>
        </w:rPr>
        <w:br/>
      </w:r>
      <w:r>
        <w:rPr>
          <w:rFonts w:hint="eastAsia"/>
        </w:rPr>
        <w:t>　　第二节 国际钾肥制造市场做供需</w:t>
      </w:r>
      <w:r>
        <w:rPr>
          <w:rFonts w:hint="eastAsia"/>
        </w:rPr>
        <w:br/>
      </w:r>
      <w:r>
        <w:rPr>
          <w:rFonts w:hint="eastAsia"/>
        </w:rPr>
        <w:t>　　　　一、国际钾肥制造市场供给分析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二、国际钾肥制造市场需求分析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三、国际钾肥制造市场供需预测</w:t>
      </w:r>
      <w:r>
        <w:rPr>
          <w:rFonts w:hint="eastAsia"/>
        </w:rPr>
        <w:br/>
      </w:r>
      <w:r>
        <w:rPr>
          <w:rFonts w:hint="eastAsia"/>
        </w:rPr>
        <w:t>　　第三节 国际钾肥制造企业</w:t>
      </w:r>
      <w:r>
        <w:rPr>
          <w:rFonts w:hint="eastAsia"/>
        </w:rPr>
        <w:br/>
      </w:r>
      <w:r>
        <w:rPr>
          <w:rFonts w:hint="eastAsia"/>
        </w:rPr>
        <w:t>　　　　一、国际主要钾肥制造企业</w:t>
      </w:r>
      <w:r>
        <w:rPr>
          <w:rFonts w:hint="eastAsia"/>
        </w:rPr>
        <w:br/>
      </w:r>
      <w:r>
        <w:rPr>
          <w:rFonts w:hint="eastAsia"/>
        </w:rPr>
        <w:t>　　　　二、国际钾肥制造企业优势</w:t>
      </w:r>
      <w:r>
        <w:rPr>
          <w:rFonts w:hint="eastAsia"/>
        </w:rPr>
        <w:br/>
      </w:r>
      <w:r>
        <w:rPr>
          <w:rFonts w:hint="eastAsia"/>
        </w:rPr>
        <w:t>　　第四节 主要国家钾肥制造市场</w:t>
      </w:r>
      <w:r>
        <w:rPr>
          <w:rFonts w:hint="eastAsia"/>
        </w:rPr>
        <w:br/>
      </w:r>
      <w:r>
        <w:rPr>
          <w:rFonts w:hint="eastAsia"/>
        </w:rPr>
        <w:t>　　　　一、美国钾肥制造市场</w:t>
      </w:r>
      <w:r>
        <w:rPr>
          <w:rFonts w:hint="eastAsia"/>
        </w:rPr>
        <w:br/>
      </w:r>
      <w:r>
        <w:rPr>
          <w:rFonts w:hint="eastAsia"/>
        </w:rPr>
        <w:t>　　　　二、德国钾肥制造市场</w:t>
      </w:r>
      <w:r>
        <w:rPr>
          <w:rFonts w:hint="eastAsia"/>
        </w:rPr>
        <w:br/>
      </w:r>
      <w:r>
        <w:rPr>
          <w:rFonts w:hint="eastAsia"/>
        </w:rPr>
        <w:t>　　　　三、英国钾肥制造市场</w:t>
      </w:r>
      <w:r>
        <w:rPr>
          <w:rFonts w:hint="eastAsia"/>
        </w:rPr>
        <w:br/>
      </w:r>
      <w:r>
        <w:rPr>
          <w:rFonts w:hint="eastAsia"/>
        </w:rPr>
        <w:t>　　　　四、法国钾肥制造市场</w:t>
      </w:r>
      <w:r>
        <w:rPr>
          <w:rFonts w:hint="eastAsia"/>
        </w:rPr>
        <w:br/>
      </w:r>
      <w:r>
        <w:rPr>
          <w:rFonts w:hint="eastAsia"/>
        </w:rPr>
        <w:t>　　　　五、日本钾肥制造市场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中国钾肥制造市场</w:t>
      </w:r>
      <w:r>
        <w:rPr>
          <w:rFonts w:hint="eastAsia"/>
        </w:rPr>
        <w:br/>
      </w:r>
      <w:r>
        <w:rPr>
          <w:rFonts w:hint="eastAsia"/>
        </w:rPr>
        <w:t>　　第一节 中国钾肥制造市场规模变化</w:t>
      </w:r>
      <w:r>
        <w:rPr>
          <w:rFonts w:hint="eastAsia"/>
        </w:rPr>
        <w:br/>
      </w:r>
      <w:r>
        <w:rPr>
          <w:rFonts w:hint="eastAsia"/>
        </w:rPr>
        <w:t>　　第二节 中国钾肥制造行业生产能力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中国钾肥制造区域集中度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中国钾肥制造市场供需分析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一、中国钾肥制造市场需求</w:t>
      </w:r>
      <w:r>
        <w:rPr>
          <w:rFonts w:hint="eastAsia"/>
        </w:rPr>
        <w:br/>
      </w:r>
      <w:r>
        <w:rPr>
          <w:rFonts w:hint="eastAsia"/>
        </w:rPr>
        <w:t>　　　　二、钾肥制造市场主要热点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2026年中国钾肥制造市场走势</w:t>
      </w:r>
      <w:r>
        <w:rPr>
          <w:rFonts w:hint="eastAsia"/>
        </w:rPr>
        <w:br/>
      </w:r>
      <w:r>
        <w:rPr>
          <w:rFonts w:hint="eastAsia"/>
        </w:rPr>
        <w:t>　　第六节 中国钾肥制造发展问题与对策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钾肥制造行业经营现状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2021-2026年钾肥制造行业偿债能力分析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2021-2026年钾肥制造行业盈利能力分析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2021-2026年钾肥制造行业发展能力分析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2021-2026年钾肥制造行业资产及变化趋势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2021-2026年钾肥制造行业负债及变化趋势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2021-2026年钾肥制造行业销售及变化趋势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一、2021-2026年钾肥制造行业销售收入及变化趋势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二、2021-2026年钾肥制造行业销售成本及变化趋势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三、2021-2026年钾肥制造行业销售税金及变化趋势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2021-2026年钾肥制造行业费用及变化趋势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一、2021-2026年钾肥制造行业管理费用及变化趋势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二、2021-2026年钾肥制造行业财务费用及变化趋势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2021-2026年钾肥制造行业企业数量及变化趋势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中国钾肥制造进口贸易</w:t>
      </w:r>
      <w:r>
        <w:rPr>
          <w:rFonts w:hint="eastAsia"/>
        </w:rPr>
        <w:br/>
      </w:r>
      <w:r>
        <w:rPr>
          <w:rFonts w:hint="eastAsia"/>
        </w:rPr>
        <w:t>　　第一节 中国钾肥制造进口量分析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一、2021-2026年中国钾肥制造进口结构及变化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二、2021-2026年中国钾肥制造进口量及变化趋势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三、2021-2026年中国钾肥制造主要省市进口量及变化趋势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中国钾肥制造进口额分析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一、2021-2026年中国钾肥制造进口额及变化趋势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二、2021-2026年中国钾肥制造主要省市出口额及变化趋势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中国钾肥制造出口贸易</w:t>
      </w:r>
      <w:r>
        <w:rPr>
          <w:rFonts w:hint="eastAsia"/>
        </w:rPr>
        <w:br/>
      </w:r>
      <w:r>
        <w:rPr>
          <w:rFonts w:hint="eastAsia"/>
        </w:rPr>
        <w:t>　　第一节 中国钾肥制造出口量分析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一、2021-2026年中国钾肥制造出口结构及变化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二、2021-2026年中国钾肥制造出口量及变化趋势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三、2021-2026年中国钾肥制造主要省市出口量及变化趋势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中国钾肥制造出口额分析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一、2021-2026年中国钾肥制造出口量及变化趋势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二、2021-2026年中国钾肥制造主要省市出口量及变化趋势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2021-2026年中国钾肥制造生产能力及变化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2021-2026年钾肥制造细分市场分析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2021-2026年钾肥制造行业上游产业分析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2021-2026年钾肥制造行业下游产业分析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2021-2026年华北地区钾肥制造行业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一、2021-2026年华北地区钾肥制造行业规模及变化趋势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二、2026-2032年华北地区钾肥制造行业成长性及变化趋势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四、2021-2026年华北地区钾肥制造行业盈利能力及变化趋势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五、2021-2026年华北地区钾肥制造行业偿债能力及变化趋势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2021-2026年华北地区钾肥制造行业生产能力及变化趋势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2021-2026年华北地区钾肥制造行业对外贸易及变化趋势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2021-2026年华东地区钾肥制造行业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一、2021-2026年华东地区钾肥制造行业规模及变化趋势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二、2026-2032年华东地区钾肥制造成长性及变化趋势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三、2021-2026年华东地区钾肥制造经营能力及变化趋势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四、2021-2026年华东地区钾肥制造盈利能力及变化趋势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五、2021-2026年华东地区钾肥制造偿债能力及变化趋势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2021-2026年华东地区钾肥制造行业生产能力及变化趋势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2021-2026年华东地区钾肥制造行业对外贸易及变化趋势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2021-2026年华南地区钾肥制造行业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一、2021-2026年华南地区钾肥制造行业规模及变化趋势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二、2026-2032年华南地区钾肥制造行业成长性及变化趋势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四、2021-2026年华南地区钾肥制造行业盈利能力及变化趋势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五、2021-2026年华南地区钾肥制造行业偿债能力及变化趋势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2021-2026年华南地区钾肥制造行业生产能力及变化趋势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2021-2026年华南地区钾肥制造行业对外贸易及变化趋势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2021-2026年西部地区钾肥制造</w:t>
      </w:r>
      <w:r>
        <w:rPr>
          <w:rFonts w:hint="eastAsia"/>
        </w:rPr>
        <w:br/>
      </w:r>
      <w:r>
        <w:rPr>
          <w:rFonts w:hint="eastAsia"/>
        </w:rPr>
        <w:t>　　第一节 2021-2026年西部地区钾肥制造行业经营能力及变化趋势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一、2021-2026年西部地区钾肥制造行业规模及变化趋势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二、2026-2032年西部地区钾肥制造行业成长性及变化趋势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三、2021-2026年西部地区钾肥制造行业经营能力及变化趋势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四、2021-2026年西部地区钾肥制造行业盈利能力及变化趋势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五、2021-2026年西部地区钾肥制造行业偿债能力及变化趋势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2021-2026年西部地区钾肥制造行业生产能力及变化趋势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2021-2026年西部地区钾肥制造行业对外贸易及变化趋势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2021-2026年钾肥制造竞争格局分析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2021-2026年钾肥制造企业竞争策略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2021-2026年钾肥制造优势企业分析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钾肥制造行业投资及进入壁垒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2021-2026年钾肥制造行业投资情况分析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一、2021-2026年钾肥制造总体投资及结构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二、2021-2026年钾肥制造投资规模情况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进入钾肥制造行业的主要障碍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钾肥制造行业投资环境分析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2026-2032年钾肥制造行业发展预测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2026-2032年国际钾肥制造市场预测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2026-2032年国内钾肥制造市场预测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一、2026-2032年国内钾肥制造行业产值预测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二、2026-2032年国内钾肥制造市场需求前景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三、2026-2032年国内钾肥制造行业投资预测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四、2026-2032年国内钾肥制造行业盈利预测</w:t>
      </w:r>
      <w:r>
        <w:rPr>
          <w:rFonts w:hint="eastAsia"/>
        </w:rPr>
        <w:br/>
      </w:r>
      <w:r>
        <w:rPr>
          <w:rFonts w:hint="eastAsia"/>
        </w:rPr>
        <w:t>　　第三节 中⋅智林⋅：2026-2032年国内钾肥制造细分市场预测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钾肥制造行业历程</w:t>
      </w:r>
      <w:r>
        <w:rPr>
          <w:rFonts w:hint="eastAsia"/>
        </w:rPr>
        <w:br/>
      </w:r>
      <w:r>
        <w:rPr>
          <w:rFonts w:hint="eastAsia"/>
        </w:rPr>
        <w:t>　　图表 钾肥制造行业生命周期</w:t>
      </w:r>
      <w:r>
        <w:rPr>
          <w:rFonts w:hint="eastAsia"/>
        </w:rPr>
        <w:br/>
      </w:r>
      <w:r>
        <w:rPr>
          <w:rFonts w:hint="eastAsia"/>
        </w:rPr>
        <w:t>　　图表 钾肥制造行业产业链分析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2021-2026年钾肥制造行业市场容量分析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2021-2026年中国钾肥制造市场需求量及增速统计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2026年中国钾肥制造行业需求领域分布格局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2021-2026年中国钾肥制造进口数量分析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2021-2026年中国钾肥制造进口金额分析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2021-2026年中国钾肥制造出口数量分析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2021-2026年中国钾肥制造出口金额分析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2026年中国钾肥制造进口国家及地区分析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2026年中国钾肥制造出口国家及地区分析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2021-2026年中国钾肥制造行业企业平均规模情况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**地区钾肥制造市场规模及增长情况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**地区钾肥制造行业市场需求情况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**地区钾肥制造市场规模及增长情况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**地区钾肥制造行业市场需求情况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**地区钾肥制造市场规模及增长情况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**地区钾肥制造行业市场需求情况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**地区钾肥制造市场规模及增长情况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**地区钾肥制造行业市场需求情况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钾肥制造重点企业（一）基本信息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钾肥制造重点企业（一）经营情况分析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钾肥制造重点企业（一）主要经济指标情况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钾肥制造重点企业（二）经营情况分析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钾肥制造重点企业（二）主要经济指标情况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钾肥制造重点企业（二）盈利能力情况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钾肥制造重点企业（三）经营情况分析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钾肥制造重点企业（三）主要经济指标情况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钾肥制造重点企业（三）成长能力情况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2026-2032年中国钾肥制造市场需求量预测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2026-2032年中国钾肥制造市场前景分析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2026-2032年中国钾肥制造行业发展趋势预测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db445e0f547cc" w:history="1">
        <w:r>
          <w:rPr>
            <w:rStyle w:val="Hyperlink"/>
          </w:rPr>
          <w:t>2026-2032年中国钾肥制造市场调研及发展前景研究报告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0A3A598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db445e0f547cc" w:history="1">
        <w:r>
          <w:rPr>
            <w:rStyle w:val="Hyperlink"/>
          </w:rPr>
          <w:t>https://www.20087.com/8/59/JiaFeiZhiZaoFaZhanQuShi.html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热点：钾肥制造属于什么行业、钾肥制造属于农产品初加工、深加工贷款吗、钾肥制造属于绿色贷款吗、钾肥加工、钾肥生产原料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cc9680ecd440c1" w:history="1">
      <w:r>
        <w:rPr>
          <w:rStyle w:val="Hyperlink"/>
        </w:rPr>
        <w:t>2026-2032年中国钾肥制造市场调研及发展前景研究报告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JiaFeiZhiZaoFaZhanQuShi.html" TargetMode="External" Id="R2d1db445e0f547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JiaFeiZhiZaoFaZhanQuShi.html" TargetMode="External" Id="R72cc9680ecd440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2026-03-08T03:29:00Z</dcterms:created>
  <dcterms:modified xsi:type="dcterms:W3CDTF">2026-03-08T04:29:00Z</dcterms:modified>
  <dc:subject>2026-2032年中国钾肥制造市场调研及发展前景研究报告</dc:subject>
  <dc:title>2026-2032年中国钾肥制造市场调研及发展前景研究报告</dc:title>
  <cp:keywords>2026-2032年中国钾肥制造市场调研及发展前景研究报告</cp:keywords>
  <dc:description>2026-2032年中国钾肥制造市场调研及发展前景研究报告</dc:description>
</cp:coreProperties>
</file>