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85278669491b" w:history="1">
              <w:r>
                <w:rPr>
                  <w:rStyle w:val="Hyperlink"/>
                </w:rPr>
                <w:t>2023-2029年全球与中国龙胆紫行业发展深度调研与未来趋势报告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85278669491b" w:history="1">
              <w:r>
                <w:rPr>
                  <w:rStyle w:val="Hyperlink"/>
                </w:rPr>
                <w:t>2023-2029年全球与中国龙胆紫行业发展深度调研与未来趋势报告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b85278669491b" w:history="1">
                <w:r>
                  <w:rPr>
                    <w:rStyle w:val="Hyperlink"/>
                  </w:rPr>
                  <w:t>https://www.20087.com/8/59/LongDanZiHangYeFaZhanQuShi.html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紫是一种常用的染料，具有良好的着色性和稳定性，广泛应用于纺织品染色、绘画等领域。近年来，随着环保法规的加强和消费者对可持续产品的偏好，龙胆紫的生产和使用受到了更多关注。目前，龙胆紫不仅在色泽鲜艳度、色牢度方面表现出色，而且在减少环境污染、提高安全性方面也有所改进。随着绿色化学技术的发展，龙胆紫的生产过程更加注重节能减排和废物回收。</w:t>
      </w:r>
      <w:r>
        <w:rPr>
          <w:rFonts w:hint="eastAsia"/>
        </w:rPr>
        <w:br/>
      </w:r>
      <w:r>
        <w:rPr>
          <w:rFonts w:hint="eastAsia"/>
        </w:rPr>
        <w:t>　　未来，龙胆紫市场将朝着更加环保、可持续的方向发展。随着对环境保护要求的提高，龙胆紫的生产将更加注重采用环境友好的生产方法和原材料。同时，随着新材料技术的进步，龙胆紫将被开发出更多应用领域，如生物医学染色、环保印刷等。此外，为了提高龙胆紫的使用安全性，相关技术也将得到进一步完善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b85278669491b" w:history="1">
        <w:r>
          <w:rPr>
            <w:rStyle w:val="Hyperlink"/>
          </w:rPr>
          <w:t>2023-2029年全球与中国龙胆紫行业发展深度调研与未来趋势报告</w:t>
        </w:r>
      </w:hyperlink>
      <w:r>
        <w:rPr>
          <w:rFonts w:hint="eastAsia"/>
        </w:rPr>
        <w:t>》依托权威机构及行业协会数据，结合龙胆紫行业的宏观环境与微观实践，从龙胆紫市场规模、市场需求、技术现状及产业链结构等多维度进行了系统调研与分析。报告通过严谨的研究方法与翔实的数据支持，辅以直观图表，全面剖析了龙胆紫行业发展趋势、重点企业表现及市场竞争格局，并通过SWOT分析揭示了行业机遇与潜在风险，为龙胆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中国龙胆紫概述</w:t>
      </w:r>
      <w:r>
        <w:rPr>
          <w:rFonts w:hint="eastAsia"/>
        </w:rPr>
        <w:br/>
      </w:r>
      <w:r>
        <w:rPr>
          <w:rFonts w:hint="eastAsia"/>
        </w:rPr>
        <w:t>　　第一节 龙胆紫行业定义</w:t>
      </w:r>
      <w:r>
        <w:rPr>
          <w:rFonts w:hint="eastAsia"/>
        </w:rPr>
        <w:br/>
      </w:r>
      <w:r>
        <w:rPr>
          <w:rFonts w:hint="eastAsia"/>
        </w:rPr>
        <w:t>　　第二节 龙胆紫行业发展特性</w:t>
      </w:r>
      <w:r>
        <w:rPr>
          <w:rFonts w:hint="eastAsia"/>
        </w:rPr>
        <w:br/>
      </w:r>
      <w:r>
        <w:rPr>
          <w:rFonts w:hint="eastAsia"/>
        </w:rPr>
        <w:t>　　第三节 龙胆紫产业链分析</w:t>
      </w:r>
      <w:r>
        <w:rPr>
          <w:rFonts w:hint="eastAsia"/>
        </w:rPr>
        <w:br/>
      </w:r>
      <w:r>
        <w:rPr>
          <w:rFonts w:hint="eastAsia"/>
        </w:rPr>
        <w:t>　　第四节 龙胆紫行业生命周期分析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2022-2023年国外主要龙胆紫市场发展概况</w:t>
      </w:r>
      <w:r>
        <w:rPr>
          <w:rFonts w:hint="eastAsia"/>
        </w:rPr>
        <w:br/>
      </w:r>
      <w:r>
        <w:rPr>
          <w:rFonts w:hint="eastAsia"/>
        </w:rPr>
        <w:t>　　第一节 全球龙胆紫市场发展分析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欧洲地区主要国家龙胆紫市场概况</w:t>
      </w:r>
      <w:r>
        <w:rPr>
          <w:rFonts w:hint="eastAsia"/>
        </w:rPr>
        <w:br/>
      </w:r>
      <w:r>
        <w:rPr>
          <w:rFonts w:hint="eastAsia"/>
        </w:rPr>
        <w:t>　　第三节 美国地区龙胆紫市场概况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亚洲地区主要国家龙胆紫市场概况</w:t>
      </w:r>
      <w:r>
        <w:rPr>
          <w:rFonts w:hint="eastAsia"/>
        </w:rPr>
        <w:br/>
      </w:r>
      <w:r>
        <w:rPr>
          <w:rFonts w:hint="eastAsia"/>
        </w:rPr>
        <w:t>　　第五节 全球龙胆紫市场发展预测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2022-2023年中国龙胆紫发展环境分析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龙胆紫行业相关政策、标准</w:t>
      </w:r>
      <w:r>
        <w:rPr>
          <w:rFonts w:hint="eastAsia"/>
        </w:rPr>
        <w:br/>
      </w:r>
      <w:r>
        <w:rPr>
          <w:rFonts w:hint="eastAsia"/>
        </w:rPr>
        <w:t>　　第三节 龙胆紫行业相关发展规划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中国龙胆紫技术发展分析</w:t>
      </w:r>
      <w:r>
        <w:rPr>
          <w:rFonts w:hint="eastAsia"/>
        </w:rPr>
        <w:br/>
      </w:r>
      <w:r>
        <w:rPr>
          <w:rFonts w:hint="eastAsia"/>
        </w:rPr>
        <w:t>　　第一节 当前龙胆紫技术发展现状分析</w:t>
      </w:r>
      <w:r>
        <w:rPr>
          <w:rFonts w:hint="eastAsia"/>
        </w:rPr>
        <w:br/>
      </w:r>
      <w:r>
        <w:rPr>
          <w:rFonts w:hint="eastAsia"/>
        </w:rPr>
        <w:t>　　第二节 龙胆紫生产中需注意的问题</w:t>
      </w:r>
      <w:r>
        <w:rPr>
          <w:rFonts w:hint="eastAsia"/>
        </w:rPr>
        <w:br/>
      </w:r>
      <w:r>
        <w:rPr>
          <w:rFonts w:hint="eastAsia"/>
        </w:rPr>
        <w:t>　　第三节 龙胆紫行业主要技术发展趋势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龙胆紫市场特性分析</w:t>
      </w:r>
      <w:r>
        <w:rPr>
          <w:rFonts w:hint="eastAsia"/>
        </w:rPr>
        <w:br/>
      </w:r>
      <w:r>
        <w:rPr>
          <w:rFonts w:hint="eastAsia"/>
        </w:rPr>
        <w:t>　　第一节 龙胆紫行业集中度分析</w:t>
      </w:r>
      <w:r>
        <w:rPr>
          <w:rFonts w:hint="eastAsia"/>
        </w:rPr>
        <w:br/>
      </w:r>
      <w:r>
        <w:rPr>
          <w:rFonts w:hint="eastAsia"/>
        </w:rPr>
        <w:t>　　第二节 龙胆紫行业SWOT分析</w:t>
      </w:r>
      <w:r>
        <w:rPr>
          <w:rFonts w:hint="eastAsia"/>
        </w:rPr>
        <w:br/>
      </w:r>
      <w:r>
        <w:rPr>
          <w:rFonts w:hint="eastAsia"/>
        </w:rPr>
        <w:t>　　　　一、龙胆紫行业优势</w:t>
      </w:r>
      <w:r>
        <w:rPr>
          <w:rFonts w:hint="eastAsia"/>
        </w:rPr>
        <w:br/>
      </w:r>
      <w:r>
        <w:rPr>
          <w:rFonts w:hint="eastAsia"/>
        </w:rPr>
        <w:t>　　　　二、龙胆紫行业劣势</w:t>
      </w:r>
      <w:r>
        <w:rPr>
          <w:rFonts w:hint="eastAsia"/>
        </w:rPr>
        <w:br/>
      </w:r>
      <w:r>
        <w:rPr>
          <w:rFonts w:hint="eastAsia"/>
        </w:rPr>
        <w:t>　　　　三、龙胆紫行业机会</w:t>
      </w:r>
      <w:r>
        <w:rPr>
          <w:rFonts w:hint="eastAsia"/>
        </w:rPr>
        <w:br/>
      </w:r>
      <w:r>
        <w:rPr>
          <w:rFonts w:hint="eastAsia"/>
        </w:rPr>
        <w:t>　　　　四、龙胆紫行业风险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中国龙胆紫发展现状</w:t>
      </w:r>
      <w:r>
        <w:rPr>
          <w:rFonts w:hint="eastAsia"/>
        </w:rPr>
        <w:br/>
      </w:r>
      <w:r>
        <w:rPr>
          <w:rFonts w:hint="eastAsia"/>
        </w:rPr>
        <w:t>　　第一节 中国龙胆紫市场现状分析</w:t>
      </w:r>
      <w:r>
        <w:rPr>
          <w:rFonts w:hint="eastAsia"/>
        </w:rPr>
        <w:br/>
      </w:r>
      <w:r>
        <w:rPr>
          <w:rFonts w:hint="eastAsia"/>
        </w:rPr>
        <w:t>　　第二节 中国龙胆紫行业产量情况分析及预测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一、龙胆紫总体产能规模</w:t>
      </w:r>
      <w:r>
        <w:rPr>
          <w:rFonts w:hint="eastAsia"/>
        </w:rPr>
        <w:br/>
      </w:r>
      <w:r>
        <w:rPr>
          <w:rFonts w:hint="eastAsia"/>
        </w:rPr>
        <w:t>　　　　二、龙胆紫生产区域分布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三、2018-2023年中国龙胆紫产量统计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三、2023-2029年中国龙胆紫产量预测</w:t>
      </w:r>
      <w:r>
        <w:rPr>
          <w:rFonts w:hint="eastAsia"/>
        </w:rPr>
        <w:br/>
      </w:r>
      <w:r>
        <w:rPr>
          <w:rFonts w:hint="eastAsia"/>
        </w:rPr>
        <w:t>　　第三节 中国龙胆紫市场需求分析及预测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一、中国龙胆紫市场需求特点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二、2018-2023年中国龙胆紫市场需求量统计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三、2023-2029年中国龙胆紫市场需求量预测</w:t>
      </w:r>
      <w:r>
        <w:rPr>
          <w:rFonts w:hint="eastAsia"/>
        </w:rPr>
        <w:br/>
      </w:r>
      <w:r>
        <w:rPr>
          <w:rFonts w:hint="eastAsia"/>
        </w:rPr>
        <w:t>　　第四节 中国龙胆紫价格趋势分析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一、2018-2023年中国龙胆紫市场价格趋势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二、2023-2029年中国龙胆紫市场价格走势预测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2018-2023年龙胆紫行业经济运行状况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2018-2023年中国龙胆紫行业盈利能力分析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2018-2023年中国龙胆紫行业发展能力分析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2018-2023年龙胆紫行业偿债能力分析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2018-2023年龙胆紫制造企业数量分析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龙胆紫行业上、下游市场分析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龙胆紫行业上游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龙胆紫行业下游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中国龙胆紫行业重点地区发展分析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龙胆紫行业重点区域市场结构调研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**地区龙胆紫市场发展分析</w:t>
      </w:r>
      <w:r>
        <w:rPr>
          <w:rFonts w:hint="eastAsia"/>
        </w:rPr>
        <w:br/>
      </w:r>
      <w:r>
        <w:rPr>
          <w:rFonts w:hint="eastAsia"/>
        </w:rPr>
        <w:t>　　第三节 **地区龙胆紫市场发展分析</w:t>
      </w:r>
      <w:r>
        <w:rPr>
          <w:rFonts w:hint="eastAsia"/>
        </w:rPr>
        <w:br/>
      </w:r>
      <w:r>
        <w:rPr>
          <w:rFonts w:hint="eastAsia"/>
        </w:rPr>
        <w:t>　　第四节 **地区龙胆紫市场发展分析</w:t>
      </w:r>
      <w:r>
        <w:rPr>
          <w:rFonts w:hint="eastAsia"/>
        </w:rPr>
        <w:br/>
      </w:r>
      <w:r>
        <w:rPr>
          <w:rFonts w:hint="eastAsia"/>
        </w:rPr>
        <w:t>　　第五节 **地区龙胆紫市场发展分析</w:t>
      </w:r>
      <w:r>
        <w:rPr>
          <w:rFonts w:hint="eastAsia"/>
        </w:rPr>
        <w:br/>
      </w:r>
      <w:r>
        <w:rPr>
          <w:rFonts w:hint="eastAsia"/>
        </w:rPr>
        <w:t>　　第六节 **地区龙胆紫市场发展分析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2018-2023年中国龙胆紫进出口分析</w:t>
      </w:r>
      <w:r>
        <w:rPr>
          <w:rFonts w:hint="eastAsia"/>
        </w:rPr>
        <w:br/>
      </w:r>
      <w:r>
        <w:rPr>
          <w:rFonts w:hint="eastAsia"/>
        </w:rPr>
        <w:t>　　第一节 龙胆紫进口情况分析</w:t>
      </w:r>
      <w:r>
        <w:rPr>
          <w:rFonts w:hint="eastAsia"/>
        </w:rPr>
        <w:br/>
      </w:r>
      <w:r>
        <w:rPr>
          <w:rFonts w:hint="eastAsia"/>
        </w:rPr>
        <w:t>　　第二节 龙胆紫出口情况分析</w:t>
      </w:r>
      <w:r>
        <w:rPr>
          <w:rFonts w:hint="eastAsia"/>
        </w:rPr>
        <w:br/>
      </w:r>
      <w:r>
        <w:rPr>
          <w:rFonts w:hint="eastAsia"/>
        </w:rPr>
        <w:t>　　第三节 影响龙胆紫进出口因素分析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龙胆紫行业重点企业竞争力分析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三、企业龙胆紫经营状况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龙胆紫企业多样化经营策略分析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一、龙胆紫企业多样化经营情况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二、现行龙胆紫行业多样化经营的方向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大型龙胆紫企业集团未来发展策略分析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对中小龙胆紫企业生产经营的建议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龙胆紫行业投资风险预警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影响龙胆紫行业发展的主要因素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一、2023年影响龙胆紫行业运行的有利因素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二、2023年影响龙胆紫行业运行的稳定因素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三、2023年影响龙胆紫行业运行的不利因素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四、2023年我国龙胆紫行业发展面临的挑战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五、2023年我国龙胆紫行业发展面临的机遇</w:t>
      </w:r>
      <w:r>
        <w:rPr>
          <w:rFonts w:hint="eastAsia"/>
        </w:rPr>
        <w:br/>
      </w:r>
      <w:r>
        <w:rPr>
          <w:rFonts w:hint="eastAsia"/>
        </w:rPr>
        <w:t>　　第二节 龙胆紫行业投资风险预警</w:t>
      </w:r>
      <w:r>
        <w:rPr>
          <w:rFonts w:hint="eastAsia"/>
        </w:rPr>
        <w:br/>
      </w:r>
      <w:r>
        <w:rPr>
          <w:rFonts w:hint="eastAsia"/>
        </w:rPr>
        <w:t>　　　　一、龙胆紫行业市场风险预测</w:t>
      </w:r>
      <w:r>
        <w:rPr>
          <w:rFonts w:hint="eastAsia"/>
        </w:rPr>
        <w:br/>
      </w:r>
      <w:r>
        <w:rPr>
          <w:rFonts w:hint="eastAsia"/>
        </w:rPr>
        <w:t>　　　　二、龙胆紫行业政策风险预测</w:t>
      </w:r>
      <w:r>
        <w:rPr>
          <w:rFonts w:hint="eastAsia"/>
        </w:rPr>
        <w:br/>
      </w:r>
      <w:r>
        <w:rPr>
          <w:rFonts w:hint="eastAsia"/>
        </w:rPr>
        <w:t>　　　　三、龙胆紫行业经营风险预测</w:t>
      </w:r>
      <w:r>
        <w:rPr>
          <w:rFonts w:hint="eastAsia"/>
        </w:rPr>
        <w:br/>
      </w:r>
      <w:r>
        <w:rPr>
          <w:rFonts w:hint="eastAsia"/>
        </w:rPr>
        <w:t>　　　　四、龙胆紫行业技术风险预测</w:t>
      </w:r>
      <w:r>
        <w:rPr>
          <w:rFonts w:hint="eastAsia"/>
        </w:rPr>
        <w:br/>
      </w:r>
      <w:r>
        <w:rPr>
          <w:rFonts w:hint="eastAsia"/>
        </w:rPr>
        <w:t>　　　　五、龙胆紫行业竞争风险预测</w:t>
      </w:r>
      <w:r>
        <w:rPr>
          <w:rFonts w:hint="eastAsia"/>
        </w:rPr>
        <w:br/>
      </w:r>
      <w:r>
        <w:rPr>
          <w:rFonts w:hint="eastAsia"/>
        </w:rPr>
        <w:t>　　　　六、龙胆紫行业其他风险预测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龙胆紫投资建议</w:t>
      </w:r>
      <w:r>
        <w:rPr>
          <w:rFonts w:hint="eastAsia"/>
        </w:rPr>
        <w:br/>
      </w:r>
      <w:r>
        <w:rPr>
          <w:rFonts w:hint="eastAsia"/>
        </w:rPr>
        <w:t>　　第一节 龙胆紫行业投资环境分析</w:t>
      </w:r>
      <w:r>
        <w:rPr>
          <w:rFonts w:hint="eastAsia"/>
        </w:rPr>
        <w:br/>
      </w:r>
      <w:r>
        <w:rPr>
          <w:rFonts w:hint="eastAsia"/>
        </w:rPr>
        <w:t>　　第二节 龙胆紫行业投资进入壁垒分析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2018-2023年中国龙胆紫市场需求量及增速统计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2018-2023年中国龙胆紫行业企业数量情况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2018-2023年中国龙胆紫行业企业平均规模情况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2018-2023年中国龙胆紫行业市场规模及增长情况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2023-2029年中国龙胆紫行业产量预测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2023-2029年中国龙胆紫市场需求量预测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2023-2029年中国龙胆紫行业市场规模预测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2023-2029年中国龙胆紫市场前景分析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2023-2029年中国龙胆紫行业发展趋势预测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85278669491b" w:history="1">
        <w:r>
          <w:rPr>
            <w:rStyle w:val="Hyperlink"/>
          </w:rPr>
          <w:t>2023-2029年全球与中国龙胆紫行业发展深度调研与未来趋势报告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b85278669491b" w:history="1">
        <w:r>
          <w:rPr>
            <w:rStyle w:val="Hyperlink"/>
          </w:rPr>
          <w:t>https://www.20087.com/8/59/LongDanZiHangYeFaZhanQuShi.html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热点：龙胆紫图片、龙胆紫成员、龙胆紫组合、龙胆紫壁纸、龙胆紫花、龙胆紫宝剑壁纸、龙胆紫心魔、龙胆紫穷孩子mp3下载、龙胆紫溶液的作用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54e848a0548e5" w:history="1">
      <w:r>
        <w:rPr>
          <w:rStyle w:val="Hyperlink"/>
        </w:rPr>
        <w:t>2023-2029年全球与中国龙胆紫行业发展深度调研与未来趋势报告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ongDanZiHangYeFaZhanQuShi.html" TargetMode="External" Id="R317b85278669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ongDanZiHangYeFaZhanQuShi.html" TargetMode="External" Id="Re5b54e848a05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2023-02-12T08:05:00Z</dcterms:created>
  <dcterms:modified xsi:type="dcterms:W3CDTF">2023-02-12T09:05:00Z</dcterms:modified>
  <dc:subject>2023-2029年全球与中国龙胆紫行业发展深度调研与未来趋势报告</dc:subject>
  <dc:title>2023-2029年全球与中国龙胆紫行业发展深度调研与未来趋势报告</dc:title>
  <cp:keywords>2023-2029年全球与中国龙胆紫行业发展深度调研与未来趋势报告</cp:keywords>
  <dc:description>2023-2029年全球与中国龙胆紫行业发展深度调研与未来趋势报告</dc:description>
</cp:coreProperties>
</file>