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493a9181448f" w:history="1">
              <w:r>
                <w:rPr>
                  <w:rStyle w:val="Hyperlink"/>
                </w:rPr>
                <w:t>2025-2031年中国三元乙丙橡胶行业现状全面调研及发展趋势报告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493a9181448f" w:history="1">
              <w:r>
                <w:rPr>
                  <w:rStyle w:val="Hyperlink"/>
                </w:rPr>
                <w:t>2025-2031年中国三元乙丙橡胶行业现状全面调研及发展趋势报告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493a9181448f" w:history="1">
                <w:r>
                  <w:rPr>
                    <w:rStyle w:val="Hyperlink"/>
                  </w:rPr>
                  <w:t>https://www.20087.com/9/09/SanYuanYiBingXiangJiaoWeiLaiFaZhanQuShi.html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作为高性能合成橡胶的一种，因其优异的耐老化、耐化学腐蚀和耐高低温性能，广泛应用于汽车轮胎、密封件、电线电缆和建筑防水材料等领域。近年来，随着环保法规的严格，对EPDM的环保型加工助剂和回收技术的需求增加，推动了行业技术的革新。</w:t>
      </w:r>
      <w:r>
        <w:rPr>
          <w:rFonts w:hint="eastAsia"/>
        </w:rPr>
        <w:br/>
      </w:r>
      <w:r>
        <w:rPr>
          <w:rFonts w:hint="eastAsia"/>
        </w:rPr>
        <w:t>　　未来，三元乙丙橡胶将更加注重可持续性和高性能。通过生物基原料的开发和使用，EPDM将减少对化石燃料的依赖，降低碳足迹。同时，通过材料科学的创新，如纳米复合材料的应用，EPDM将实现更高的机械强度和更长的使用寿命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493a9181448f" w:history="1">
        <w:r>
          <w:rPr>
            <w:rStyle w:val="Hyperlink"/>
          </w:rPr>
          <w:t>2025-2031年中国三元乙丙橡胶行业现状全面调研及发展趋势报告</w:t>
        </w:r>
      </w:hyperlink>
      <w:r>
        <w:rPr>
          <w:rFonts w:hint="eastAsia"/>
        </w:rPr>
        <w:t>》系统分析了三元乙丙橡胶行业的市场规模、市场需求及价格波动，深入探讨了三元乙丙橡胶产业链关键环节及各细分市场特点。报告基于权威数据，科学预测了三元乙丙橡胶市场前景与发展趋势，同时评估了三元乙丙橡胶重点企业的经营状况，包括品牌影响力、市场集中度及竞争格局。通过SWOT分析，报告揭示了三元乙丙橡胶行业面临的风险与机遇，为三元乙丙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全球三元乙丙橡胶行业产能分析</w:t>
      </w:r>
      <w:r>
        <w:rPr>
          <w:rFonts w:hint="eastAsia"/>
        </w:rPr>
        <w:br/>
      </w:r>
      <w:r>
        <w:rPr>
          <w:rFonts w:hint="eastAsia"/>
        </w:rPr>
        <w:t>　　第二节 世界三元乙丙橡胶行业发展走势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二、全球三元乙丙橡胶市场项目投产状况分析</w:t>
      </w:r>
      <w:r>
        <w:rPr>
          <w:rFonts w:hint="eastAsia"/>
        </w:rPr>
        <w:br/>
      </w:r>
      <w:r>
        <w:rPr>
          <w:rFonts w:hint="eastAsia"/>
        </w:rPr>
        <w:t>　　　　三、全球三元乙丙橡胶市场情况分析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2020-2025年中国三元乙丙橡胶产业发展环境分析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三元乙丙橡胶行业主管部门、行业监管体制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中国三元乙丙橡胶行业主要法律法规及政策</w:t>
      </w:r>
      <w:r>
        <w:rPr>
          <w:rFonts w:hint="eastAsia"/>
        </w:rPr>
        <w:br/>
      </w:r>
      <w:r>
        <w:rPr>
          <w:rFonts w:hint="eastAsia"/>
        </w:rPr>
        <w:t>　　节2025年中国三元乙丙橡胶产业社会环境发展分析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2020-2025年中国三元乙丙橡胶产业发展现状调研</w:t>
      </w:r>
      <w:r>
        <w:rPr>
          <w:rFonts w:hint="eastAsia"/>
        </w:rPr>
        <w:br/>
      </w:r>
      <w:r>
        <w:rPr>
          <w:rFonts w:hint="eastAsia"/>
        </w:rPr>
        <w:t>　　第一节 三元乙丙橡胶行业的有关概况</w:t>
      </w:r>
      <w:r>
        <w:rPr>
          <w:rFonts w:hint="eastAsia"/>
        </w:rPr>
        <w:br/>
      </w:r>
      <w:r>
        <w:rPr>
          <w:rFonts w:hint="eastAsia"/>
        </w:rPr>
        <w:t>　　　　一、三元乙丙橡胶的定义</w:t>
      </w:r>
      <w:r>
        <w:rPr>
          <w:rFonts w:hint="eastAsia"/>
        </w:rPr>
        <w:br/>
      </w:r>
      <w:r>
        <w:rPr>
          <w:rFonts w:hint="eastAsia"/>
        </w:rPr>
        <w:t>　　　　二、三元乙丙橡胶的特点</w:t>
      </w:r>
      <w:r>
        <w:rPr>
          <w:rFonts w:hint="eastAsia"/>
        </w:rPr>
        <w:br/>
      </w:r>
      <w:r>
        <w:rPr>
          <w:rFonts w:hint="eastAsia"/>
        </w:rPr>
        <w:t>　　　　三、乙丙橡胶改性品种介绍</w:t>
      </w:r>
      <w:r>
        <w:rPr>
          <w:rFonts w:hint="eastAsia"/>
        </w:rPr>
        <w:br/>
      </w:r>
      <w:r>
        <w:rPr>
          <w:rFonts w:hint="eastAsia"/>
        </w:rPr>
        <w:t>　　第二节 三元乙丙橡胶的产业链状况分析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二、三元乙丙橡胶行业产业链分析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上下游行业对三元乙丙橡胶行业的影响分析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2020-2025年中国三元乙丙橡胶行业技术发展分析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三元乙丙橡胶行业技术发展现状调研</w:t>
      </w:r>
      <w:r>
        <w:rPr>
          <w:rFonts w:hint="eastAsia"/>
        </w:rPr>
        <w:br/>
      </w:r>
      <w:r>
        <w:rPr>
          <w:rFonts w:hint="eastAsia"/>
        </w:rPr>
        <w:t>　　第二节 三元乙丙橡胶行业技术特点分析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三元乙丙橡胶行业技术发展趋势预测</w:t>
      </w:r>
      <w:r>
        <w:rPr>
          <w:rFonts w:hint="eastAsia"/>
        </w:rPr>
        <w:br/>
      </w:r>
      <w:r>
        <w:rPr>
          <w:rFonts w:hint="eastAsia"/>
        </w:rPr>
        <w:t>　　第四节 三元乙丙橡胶行业技术研发进展及趋势预测分析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2020-2025年中国三元乙丙橡胶产业运行状况分析</w:t>
      </w:r>
      <w:r>
        <w:rPr>
          <w:rFonts w:hint="eastAsia"/>
        </w:rPr>
        <w:br/>
      </w:r>
      <w:r>
        <w:rPr>
          <w:rFonts w:hint="eastAsia"/>
        </w:rPr>
        <w:t>　　第一节 中国三元乙丙橡胶行业发展情况分析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二、2020-2025年三元乙丙橡胶行业产量分析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第二节 中国三元乙丙橡胶所属行业进出口分析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一、中国三元乙丙橡胶行业进出口量</w:t>
      </w:r>
      <w:r>
        <w:rPr>
          <w:rFonts w:hint="eastAsia"/>
        </w:rPr>
        <w:br/>
      </w:r>
      <w:r>
        <w:rPr>
          <w:rFonts w:hint="eastAsia"/>
        </w:rPr>
        <w:t>　　　　二、中国三元乙丙橡胶行业进出口国别</w:t>
      </w:r>
      <w:r>
        <w:rPr>
          <w:rFonts w:hint="eastAsia"/>
        </w:rPr>
        <w:br/>
      </w:r>
      <w:r>
        <w:rPr>
          <w:rFonts w:hint="eastAsia"/>
        </w:rPr>
        <w:t>　　　　三、中国三元乙丙橡胶行业进出口贸易方式</w:t>
      </w:r>
      <w:r>
        <w:rPr>
          <w:rFonts w:hint="eastAsia"/>
        </w:rPr>
        <w:br/>
      </w:r>
      <w:r>
        <w:rPr>
          <w:rFonts w:hint="eastAsia"/>
        </w:rPr>
        <w:t>　　第三节 中国三元乙丙橡胶企业集中度分析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2020-2025年中国三元乙丙橡胶市场运行状况分析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一、朗盛常州三元乙丙橡胶项目</w:t>
      </w:r>
      <w:r>
        <w:rPr>
          <w:rFonts w:hint="eastAsia"/>
        </w:rPr>
        <w:br/>
      </w:r>
      <w:r>
        <w:rPr>
          <w:rFonts w:hint="eastAsia"/>
        </w:rPr>
        <w:t>　　　　二、韩国SK三元乙丙橡胶项目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行业产品市场价格状况分析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一、2025年中国三元乙丙橡胶所属行业发展概况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2020-2025年中国三元乙丙橡胶所属行业规模分析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2020-2025年中国三元乙丙橡胶所属行业结构分析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2020-2025年中国三元乙丙橡胶所属行业产值分析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2020-2025年中国三元乙丙橡胶所属行业成本费用分析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2020-2025年中国三元乙丙橡胶所属行业运营效益分析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2020-2025年中国三元乙丙橡胶行业竞争状况分析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四、吉林石化乙丙橡胶项目</w:t>
      </w:r>
      <w:r>
        <w:rPr>
          <w:rFonts w:hint="eastAsia"/>
        </w:rPr>
        <w:br/>
      </w:r>
      <w:r>
        <w:rPr>
          <w:rFonts w:hint="eastAsia"/>
        </w:rPr>
        <w:t>　　第二节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二、三元乙丙橡胶项目</w:t>
      </w:r>
      <w:r>
        <w:rPr>
          <w:rFonts w:hint="eastAsia"/>
        </w:rPr>
        <w:br/>
      </w:r>
      <w:r>
        <w:rPr>
          <w:rFonts w:hint="eastAsia"/>
        </w:rPr>
        <w:t>　　第三节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四、山东玉皇化工乙丙橡胶项目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二、企业产业架构分析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四、企业化工产品分析</w:t>
      </w:r>
      <w:r>
        <w:rPr>
          <w:rFonts w:hint="eastAsia"/>
        </w:rPr>
        <w:br/>
      </w:r>
      <w:r>
        <w:rPr>
          <w:rFonts w:hint="eastAsia"/>
        </w:rPr>
        <w:t>　　第五节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四、重庆长寿化工三元乙丙橡胶项目</w:t>
      </w:r>
      <w:r>
        <w:rPr>
          <w:rFonts w:hint="eastAsia"/>
        </w:rPr>
        <w:br/>
      </w:r>
      <w:r>
        <w:rPr>
          <w:rFonts w:hint="eastAsia"/>
        </w:rPr>
        <w:t>　　第六节 山东天弘（万达）化学有限公司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二、山东天弘化学有限公司三元乙丙橡胶项目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2025-2031年三元乙丙橡胶行业发展预测分析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2025-2031年中国三元乙丙橡胶行业未来发展预测分析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二、2025-2031年中国三元乙丙橡胶行业竞争趋势预测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三、2025-2031年中国三元乙丙橡胶行业产品趋势预测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2025-2031年中国三元乙丙橡胶行业投资预警</w:t>
      </w:r>
      <w:r>
        <w:rPr>
          <w:rFonts w:hint="eastAsia"/>
        </w:rPr>
        <w:br/>
      </w:r>
      <w:r>
        <w:rPr>
          <w:rFonts w:hint="eastAsia"/>
        </w:rPr>
        <w:t>　　第一节 中国三元乙丙橡胶行业存在问题分析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一、中国三元乙丙橡胶市场供需矛盾</w:t>
      </w:r>
      <w:r>
        <w:rPr>
          <w:rFonts w:hint="eastAsia"/>
        </w:rPr>
        <w:br/>
      </w:r>
      <w:r>
        <w:rPr>
          <w:rFonts w:hint="eastAsia"/>
        </w:rPr>
        <w:t>　　　　二、国产三元乙丙橡胶产品应用范围</w:t>
      </w:r>
      <w:r>
        <w:rPr>
          <w:rFonts w:hint="eastAsia"/>
        </w:rPr>
        <w:br/>
      </w:r>
      <w:r>
        <w:rPr>
          <w:rFonts w:hint="eastAsia"/>
        </w:rPr>
        <w:t>　　第二节 中国三元乙丙橡胶行业政策投资前景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2025-2031年中国三元乙丙橡胶行业发展及投资建议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三元乙丙橡胶市场重点客户战略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中智林.：三元乙丙橡胶行业市场投资建议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12019年全球各区域乙丙橡胶产能分布</w:t>
      </w:r>
      <w:r>
        <w:rPr>
          <w:rFonts w:hint="eastAsia"/>
        </w:rPr>
        <w:br/>
      </w:r>
      <w:r>
        <w:rPr>
          <w:rFonts w:hint="eastAsia"/>
        </w:rPr>
        <w:t>　　图表 22019年全球乙丙橡胶产能前5强</w:t>
      </w:r>
      <w:r>
        <w:rPr>
          <w:rFonts w:hint="eastAsia"/>
        </w:rPr>
        <w:br/>
      </w:r>
      <w:r>
        <w:rPr>
          <w:rFonts w:hint="eastAsia"/>
        </w:rPr>
        <w:t>　　图表 3国外新增乙丙橡胶产能计划</w:t>
      </w:r>
      <w:r>
        <w:rPr>
          <w:rFonts w:hint="eastAsia"/>
        </w:rPr>
        <w:br/>
      </w:r>
      <w:r>
        <w:rPr>
          <w:rFonts w:hint="eastAsia"/>
        </w:rPr>
        <w:t>　　图表 42019年全球乙丙橡胶消费量预测分析</w:t>
      </w:r>
      <w:r>
        <w:rPr>
          <w:rFonts w:hint="eastAsia"/>
        </w:rPr>
        <w:br/>
      </w:r>
      <w:r>
        <w:rPr>
          <w:rFonts w:hint="eastAsia"/>
        </w:rPr>
        <w:t>　　图表 5 2020-2025年美国乙丙橡胶供应量统计</w:t>
      </w:r>
      <w:r>
        <w:rPr>
          <w:rFonts w:hint="eastAsia"/>
        </w:rPr>
        <w:br/>
      </w:r>
      <w:r>
        <w:rPr>
          <w:rFonts w:hint="eastAsia"/>
        </w:rPr>
        <w:t>　　图表 6美国主要三元乙丙橡胶生产企业</w:t>
      </w:r>
      <w:r>
        <w:rPr>
          <w:rFonts w:hint="eastAsia"/>
        </w:rPr>
        <w:br/>
      </w:r>
      <w:r>
        <w:rPr>
          <w:rFonts w:hint="eastAsia"/>
        </w:rPr>
        <w:t>　　图表 7 2020-2025年日本乙丙橡胶供应量统计</w:t>
      </w:r>
      <w:r>
        <w:rPr>
          <w:rFonts w:hint="eastAsia"/>
        </w:rPr>
        <w:br/>
      </w:r>
      <w:r>
        <w:rPr>
          <w:rFonts w:hint="eastAsia"/>
        </w:rPr>
        <w:t>　　图表 8 2020-2025年西欧乙丙橡胶供应量统计</w:t>
      </w:r>
      <w:r>
        <w:rPr>
          <w:rFonts w:hint="eastAsia"/>
        </w:rPr>
        <w:br/>
      </w:r>
      <w:r>
        <w:rPr>
          <w:rFonts w:hint="eastAsia"/>
        </w:rPr>
        <w:t>　　图表 92019年国内生产总值构成及增长速度统计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112019年规模以上企业工业增加值增长速度趋势图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122019年规模以上工业企业营业收入与利润总额同比增速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17三元乙丙橡胶行业遵循的主要法律法规</w:t>
      </w:r>
      <w:r>
        <w:rPr>
          <w:rFonts w:hint="eastAsia"/>
        </w:rPr>
        <w:br/>
      </w:r>
      <w:r>
        <w:rPr>
          <w:rFonts w:hint="eastAsia"/>
        </w:rPr>
        <w:t>　　图表 18中国三元乙丙橡胶行业主要法律标准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21三元乙丙橡胶的主要理化特性1</w:t>
      </w:r>
      <w:r>
        <w:rPr>
          <w:rFonts w:hint="eastAsia"/>
        </w:rPr>
        <w:br/>
      </w:r>
      <w:r>
        <w:rPr>
          <w:rFonts w:hint="eastAsia"/>
        </w:rPr>
        <w:t>　　图表 22三元乙丙橡胶的主要理化特性2</w:t>
      </w:r>
      <w:r>
        <w:rPr>
          <w:rFonts w:hint="eastAsia"/>
        </w:rPr>
        <w:br/>
      </w:r>
      <w:r>
        <w:rPr>
          <w:rFonts w:hint="eastAsia"/>
        </w:rPr>
        <w:t>　　图表 23腐蚀性化学品对橡胶性能的影响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 24技术推动型产业链示意图</w:t>
      </w:r>
      <w:r>
        <w:rPr>
          <w:rFonts w:hint="eastAsia"/>
        </w:rPr>
        <w:br/>
      </w:r>
      <w:r>
        <w:rPr>
          <w:rFonts w:hint="eastAsia"/>
        </w:rPr>
        <w:t>　　图表 25三元乙丙橡胶产业链图示</w:t>
      </w:r>
      <w:r>
        <w:rPr>
          <w:rFonts w:hint="eastAsia"/>
        </w:rPr>
        <w:br/>
      </w:r>
      <w:r>
        <w:rPr>
          <w:rFonts w:hint="eastAsia"/>
        </w:rPr>
        <w:t>　　图表 26 2020-2025年中国三元乙丙橡胶产能统计及预测分析</w:t>
      </w:r>
      <w:r>
        <w:rPr>
          <w:rFonts w:hint="eastAsia"/>
        </w:rPr>
        <w:br/>
      </w:r>
      <w:r>
        <w:rPr>
          <w:rFonts w:hint="eastAsia"/>
        </w:rPr>
        <w:t>　　图表 27 2020-2025年中国三元乙丙橡胶产量变化及预测分析</w:t>
      </w:r>
      <w:r>
        <w:rPr>
          <w:rFonts w:hint="eastAsia"/>
        </w:rPr>
        <w:br/>
      </w:r>
      <w:r>
        <w:rPr>
          <w:rFonts w:hint="eastAsia"/>
        </w:rPr>
        <w:t>　　图表 28 2020-2025年中国三元乙丙橡胶消费量变化及预测分析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493a9181448f" w:history="1">
        <w:r>
          <w:rPr>
            <w:rStyle w:val="Hyperlink"/>
          </w:rPr>
          <w:t>2025-2031年中国三元乙丙橡胶行业现状全面调研及发展趋势报告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493a9181448f" w:history="1">
        <w:r>
          <w:rPr>
            <w:rStyle w:val="Hyperlink"/>
          </w:rPr>
          <w:t>https://www.20087.com/9/09/SanYuanYiBingXiangJiaoWeiLaiFaZhanQuShi.html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c8878f6e94240" w:history="1">
      <w:r>
        <w:rPr>
          <w:rStyle w:val="Hyperlink"/>
        </w:rPr>
        <w:t>2025-2031年中国三元乙丙橡胶行业现状全面调研及发展趋势报告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anYuanYiBingXiangJiaoWeiLaiFaZhanQuShi.html" TargetMode="External" Id="R6d47493a918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anYuanYiBingXiangJiaoWeiLaiFaZhanQuShi.html" TargetMode="External" Id="R8ecc8878f6e9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2025-02-25T03:39:00Z</dcterms:created>
  <dcterms:modified xsi:type="dcterms:W3CDTF">2025-02-25T04:39:00Z</dcterms:modified>
  <dc:subject>2025-2031年中国三元乙丙橡胶行业现状全面调研及发展趋势报告</dc:subject>
  <dc:title>2025-2031年中国三元乙丙橡胶行业现状全面调研及发展趋势报告</dc:title>
  <cp:keywords>2025-2031年中国三元乙丙橡胶行业现状全面调研及发展趋势报告</cp:keywords>
  <dc:description>2025-2031年中国三元乙丙橡胶行业现状全面调研及发展趋势报告</dc:description>
</cp:coreProperties>
</file>