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8c61412074669" w:history="1">
              <w:r>
                <w:rPr>
                  <w:rStyle w:val="Hyperlink"/>
                </w:rPr>
                <w:t>2025-2031年中国固体干冰发展现状分析与前景趋势预测报告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8c61412074669" w:history="1">
              <w:r>
                <w:rPr>
                  <w:rStyle w:val="Hyperlink"/>
                </w:rPr>
                <w:t>2025-2031年中国固体干冰发展现状分析与前景趋势预测报告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8c61412074669" w:history="1">
                <w:r>
                  <w:rPr>
                    <w:rStyle w:val="Hyperlink"/>
                  </w:rPr>
                  <w:t>https://www.20087.com/9/29/GuTiGanBingHangYeFaZhanQuShi.html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干冰即二氧化碳的固态形式，广泛应用于食品冷冻、医疗冷藏、工业清洗等多个领域。近年来，随着技术的进步和应用领域的不断扩大，固体干冰的生产工艺和设备得到了显著改进。目前市场上的固体干冰制造技术更加成熟，能够生产出不同规格和形状的产品以满足不同行业的需求。同时，固体干冰因其环保特性（不会留下液体残留物）和高效的冷却性能而受到青睐。</w:t>
      </w:r>
      <w:r>
        <w:rPr>
          <w:rFonts w:hint="eastAsia"/>
        </w:rPr>
        <w:br/>
      </w:r>
      <w:r>
        <w:rPr>
          <w:rFonts w:hint="eastAsia"/>
        </w:rPr>
        <w:t>　　未来，固体干冰的发展将更加注重技术创新和应用领域的拓展。一方面，通过研发更高效、更节能的干冰制造设备，可以进一步降低成本，提高生产效率。另一方面，随着冷链运输和冷链物流的发展，固体干冰将在食品和医药物流领域扮演更重要的角色。此外，随着环保意识的增强，固体干冰在清洁行业中的应用也将得到进一步推广，尤其是在工业清洗领域，作为一种环保替代方案，干冰清洗技术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8c61412074669" w:history="1">
        <w:r>
          <w:rPr>
            <w:rStyle w:val="Hyperlink"/>
          </w:rPr>
          <w:t>2025-2031年中国固体干冰发展现状分析与前景趋势预测报告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固体干冰行业的市场规模、需求变化、产业链动态及区域发展格局。报告重点解读了固体干冰行业竞争态势与重点企业的市场表现，并通过科学研判行业趋势与前景，揭示了固体干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固体干冰行业界定</w:t>
      </w:r>
      <w:r>
        <w:rPr>
          <w:rFonts w:hint="eastAsia"/>
        </w:rPr>
        <w:br/>
      </w:r>
      <w:r>
        <w:rPr>
          <w:rFonts w:hint="eastAsia"/>
        </w:rPr>
        <w:t>　　第一节 固体干冰行业定义</w:t>
      </w:r>
      <w:r>
        <w:rPr>
          <w:rFonts w:hint="eastAsia"/>
        </w:rPr>
        <w:br/>
      </w:r>
      <w:r>
        <w:rPr>
          <w:rFonts w:hint="eastAsia"/>
        </w:rPr>
        <w:t>　　第二节 固体干冰行业特点分析</w:t>
      </w:r>
      <w:r>
        <w:rPr>
          <w:rFonts w:hint="eastAsia"/>
        </w:rPr>
        <w:br/>
      </w:r>
      <w:r>
        <w:rPr>
          <w:rFonts w:hint="eastAsia"/>
        </w:rPr>
        <w:t>　　第三节 固体干冰产业链分析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2025年世界固体干冰行业市场运行形势分析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2025年全球固体干冰行业发展概况</w:t>
      </w:r>
      <w:r>
        <w:rPr>
          <w:rFonts w:hint="eastAsia"/>
        </w:rPr>
        <w:br/>
      </w:r>
      <w:r>
        <w:rPr>
          <w:rFonts w:hint="eastAsia"/>
        </w:rPr>
        <w:t>　　第二节 世界固体干冰行业发展走势</w:t>
      </w:r>
      <w:r>
        <w:rPr>
          <w:rFonts w:hint="eastAsia"/>
        </w:rPr>
        <w:br/>
      </w:r>
      <w:r>
        <w:rPr>
          <w:rFonts w:hint="eastAsia"/>
        </w:rPr>
        <w:t>　　　　二、全球固体干冰行业市场分布情况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三、全球固体干冰行业发展趋势分析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全球固体干冰行业重点国家和区域分析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中国固体干冰行业发展环境分析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2025年固体干冰行业技术发展现状及趋势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当前我国固体干冰技术发展现状</w:t>
      </w:r>
      <w:r>
        <w:rPr>
          <w:rFonts w:hint="eastAsia"/>
        </w:rPr>
        <w:br/>
      </w:r>
      <w:r>
        <w:rPr>
          <w:rFonts w:hint="eastAsia"/>
        </w:rPr>
        <w:t>　　第二节 中外固体干冰技术差距及产生差距的主要原因分析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提高我国固体干冰技术的对策</w:t>
      </w:r>
      <w:r>
        <w:rPr>
          <w:rFonts w:hint="eastAsia"/>
        </w:rPr>
        <w:br/>
      </w:r>
      <w:r>
        <w:rPr>
          <w:rFonts w:hint="eastAsia"/>
        </w:rPr>
        <w:t>　　第四节 我国固体干冰研发、设计发展趋势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中国固体干冰发展现状调研</w:t>
      </w:r>
      <w:r>
        <w:rPr>
          <w:rFonts w:hint="eastAsia"/>
        </w:rPr>
        <w:br/>
      </w:r>
      <w:r>
        <w:rPr>
          <w:rFonts w:hint="eastAsia"/>
        </w:rPr>
        <w:t>　　第一节 中国固体干冰市场现状分析</w:t>
      </w:r>
      <w:r>
        <w:rPr>
          <w:rFonts w:hint="eastAsia"/>
        </w:rPr>
        <w:br/>
      </w:r>
      <w:r>
        <w:rPr>
          <w:rFonts w:hint="eastAsia"/>
        </w:rPr>
        <w:t>　　第二节 中国固体干冰行业产量情况分析及预测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一、固体干冰总体产能规模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三、2020-2025年中国固体干冰产量统计</w:t>
      </w:r>
      <w:r>
        <w:rPr>
          <w:rFonts w:hint="eastAsia"/>
        </w:rPr>
        <w:br/>
      </w:r>
      <w:r>
        <w:rPr>
          <w:rFonts w:hint="eastAsia"/>
        </w:rPr>
        <w:t>　　　　二、固体干冰生产区域分布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三、2025-2031年中国固体干冰产量预测分析</w:t>
      </w:r>
      <w:r>
        <w:rPr>
          <w:rFonts w:hint="eastAsia"/>
        </w:rPr>
        <w:br/>
      </w:r>
      <w:r>
        <w:rPr>
          <w:rFonts w:hint="eastAsia"/>
        </w:rPr>
        <w:t>　　第三节 中国固体干冰市场需求分析及预测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一、中国固体干冰市场需求特点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二、2020-2025年中国固体干冰市场需求量统计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三、2025-2031年中国固体干冰市场需求量预测分析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中国固体干冰行业进出口情况分析预测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2020-2025年中国固体干冰行业进出口情况分析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一、2020-2025年中国固体干冰行业进口分析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二、2020-2025年中国固体干冰行业出口分析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2025-2031年中国固体干冰行业进出口情况预测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一、2025-2031年中国固体干冰行业进口预测分析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二、2025-2031年中国固体干冰行业出口预测分析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影响固体干冰行业进出口变化的主要原因分析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2020-2025年中国固体干冰行业重点地区调研分析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一、中国固体干冰行业重点区域市场结构调研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二、**地区固体干冰市场调研分析</w:t>
      </w:r>
      <w:r>
        <w:rPr>
          <w:rFonts w:hint="eastAsia"/>
        </w:rPr>
        <w:br/>
      </w:r>
      <w:r>
        <w:rPr>
          <w:rFonts w:hint="eastAsia"/>
        </w:rPr>
        <w:t>　　　　三、**地区固体干冰市场调研分析</w:t>
      </w:r>
      <w:r>
        <w:rPr>
          <w:rFonts w:hint="eastAsia"/>
        </w:rPr>
        <w:br/>
      </w:r>
      <w:r>
        <w:rPr>
          <w:rFonts w:hint="eastAsia"/>
        </w:rPr>
        <w:t>　　　　四、**地区固体干冰市场调研分析</w:t>
      </w:r>
      <w:r>
        <w:rPr>
          <w:rFonts w:hint="eastAsia"/>
        </w:rPr>
        <w:br/>
      </w:r>
      <w:r>
        <w:rPr>
          <w:rFonts w:hint="eastAsia"/>
        </w:rPr>
        <w:t>　　　　五、**地区固体干冰市场调研分析</w:t>
      </w:r>
      <w:r>
        <w:rPr>
          <w:rFonts w:hint="eastAsia"/>
        </w:rPr>
        <w:br/>
      </w:r>
      <w:r>
        <w:rPr>
          <w:rFonts w:hint="eastAsia"/>
        </w:rPr>
        <w:t>　　　　六、**地区固体干冰市场调研分析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固体干冰行业竞争格局分析</w:t>
      </w:r>
      <w:r>
        <w:rPr>
          <w:rFonts w:hint="eastAsia"/>
        </w:rPr>
        <w:br/>
      </w:r>
      <w:r>
        <w:rPr>
          <w:rFonts w:hint="eastAsia"/>
        </w:rPr>
        <w:t>　　第一节 固体干冰行业集中度分析</w:t>
      </w:r>
      <w:r>
        <w:rPr>
          <w:rFonts w:hint="eastAsia"/>
        </w:rPr>
        <w:br/>
      </w:r>
      <w:r>
        <w:rPr>
          <w:rFonts w:hint="eastAsia"/>
        </w:rPr>
        <w:t>　　　　一、固体干冰市场集中度分析</w:t>
      </w:r>
      <w:r>
        <w:rPr>
          <w:rFonts w:hint="eastAsia"/>
        </w:rPr>
        <w:br/>
      </w:r>
      <w:r>
        <w:rPr>
          <w:rFonts w:hint="eastAsia"/>
        </w:rPr>
        <w:t>　　　　二、固体干冰企业集中度分析</w:t>
      </w:r>
      <w:r>
        <w:rPr>
          <w:rFonts w:hint="eastAsia"/>
        </w:rPr>
        <w:br/>
      </w:r>
      <w:r>
        <w:rPr>
          <w:rFonts w:hint="eastAsia"/>
        </w:rPr>
        <w:t>　　　　三、固体干冰区域集中度分析</w:t>
      </w:r>
      <w:r>
        <w:rPr>
          <w:rFonts w:hint="eastAsia"/>
        </w:rPr>
        <w:br/>
      </w:r>
      <w:r>
        <w:rPr>
          <w:rFonts w:hint="eastAsia"/>
        </w:rPr>
        <w:t>　　第二节 固体干冰行业主要企业竞争力分析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固体干冰行业竞争格局分析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一、2025年固体干冰行业竞争分析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二、2025年中外固体干冰产品竞争分析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三、2020-2025年我国固体干冰市场竞争分析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四、2025-2031年国内主要固体干冰企业动向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固体干冰行业细分产品市场调研分析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固体干冰行业上、下游市场分析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固体干冰行业上游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固体干冰行业下游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固体干冰行业重点企业发展调研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固体干冰重点企业（一）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固体干冰重点企业（二）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固体干冰重点企业（三）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固体干冰重点企业（四）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固体干冰重点企业（五）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固体干冰重点企业（六）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固体干冰企业管理策略建议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提高固体干冰企业竞争力的策略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一、提高中国固体干冰企业核心竞争力的对策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二、固体干冰企业提升竞争力的主要方向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三、影响固体干冰企业核心竞争力的因素及提升途径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四、提高固体干冰企业竞争力的策略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对我国固体干冰品牌的战略思考</w:t>
      </w:r>
      <w:r>
        <w:rPr>
          <w:rFonts w:hint="eastAsia"/>
        </w:rPr>
        <w:br/>
      </w:r>
      <w:r>
        <w:rPr>
          <w:rFonts w:hint="eastAsia"/>
        </w:rPr>
        <w:t>　　　　一、固体干冰实施品牌战略的意义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二、固体干冰企业品牌的现状分析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三、我国固体干冰企业的品牌战略</w:t>
      </w:r>
      <w:r>
        <w:rPr>
          <w:rFonts w:hint="eastAsia"/>
        </w:rPr>
        <w:br/>
      </w:r>
      <w:r>
        <w:rPr>
          <w:rFonts w:hint="eastAsia"/>
        </w:rPr>
        <w:t>　　　　四、固体干冰品牌战略管理的策略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2025-2031年中国固体干冰行业前景与风险预测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2025年中国固体干冰市场前景分析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2025-2031年中国固体干冰发展趋势预测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2025-2031年中国固体干冰行业投资特性分析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一、2025-2031年中国固体干冰行业进入壁垒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二、2025-2031年中国固体干冰行业盈利模式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三、2025-2031年中国固体干冰行业盈利因素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2025-2031年中国固体干冰行业投资机会分析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一、2025-2031年中国固体干冰细分市场投资机会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二、2025-2031年中国固体干冰行业区域市场投资潜力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2025-2031年中国固体干冰行业投资风险分析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一、2025-2031年中国固体干冰行业市场竞争风险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二、2025-2031年中国固体干冰行业技术风险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三、2025-2031年中国固体干冰行业政策风险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四、2025-2031年中国固体干冰行业进入退出风险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固体干冰行业研究结论</w:t>
      </w:r>
      <w:r>
        <w:rPr>
          <w:rFonts w:hint="eastAsia"/>
        </w:rPr>
        <w:br/>
      </w:r>
      <w:r>
        <w:rPr>
          <w:rFonts w:hint="eastAsia"/>
        </w:rPr>
        <w:t>　　第二节 固体干冰行业投资价值评估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中:智:林:－固体干冰行业投资建议</w:t>
      </w:r>
      <w:r>
        <w:rPr>
          <w:rFonts w:hint="eastAsia"/>
        </w:rPr>
        <w:br/>
      </w:r>
      <w:r>
        <w:rPr>
          <w:rFonts w:hint="eastAsia"/>
        </w:rPr>
        <w:t>　　　　一、固体干冰行业投资策略建议</w:t>
      </w:r>
      <w:r>
        <w:rPr>
          <w:rFonts w:hint="eastAsia"/>
        </w:rPr>
        <w:br/>
      </w:r>
      <w:r>
        <w:rPr>
          <w:rFonts w:hint="eastAsia"/>
        </w:rPr>
        <w:t>　　　　二、固体干冰行业投资方向建议</w:t>
      </w:r>
      <w:r>
        <w:rPr>
          <w:rFonts w:hint="eastAsia"/>
        </w:rPr>
        <w:br/>
      </w:r>
      <w:r>
        <w:rPr>
          <w:rFonts w:hint="eastAsia"/>
        </w:rPr>
        <w:t>　　　　三、固体干冰行业投资方式建议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固体干冰行业历程</w:t>
      </w:r>
      <w:r>
        <w:rPr>
          <w:rFonts w:hint="eastAsia"/>
        </w:rPr>
        <w:br/>
      </w:r>
      <w:r>
        <w:rPr>
          <w:rFonts w:hint="eastAsia"/>
        </w:rPr>
        <w:t>　　图表 固体干冰行业生命周期</w:t>
      </w:r>
      <w:r>
        <w:rPr>
          <w:rFonts w:hint="eastAsia"/>
        </w:rPr>
        <w:br/>
      </w:r>
      <w:r>
        <w:rPr>
          <w:rFonts w:hint="eastAsia"/>
        </w:rPr>
        <w:t>　　图表 固体干冰行业产业链分析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2020-2025年中国固体干冰行业市场规模及增长情况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2020-2025年固体干冰行业市场容量分析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2020-2025年中国固体干冰行业产能统计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2020-2025年中国固体干冰行业产量及增长趋势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2020-2025年中国固体干冰市场需求量及增速统计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2025年中国固体干冰行业需求领域分布格局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2020-2025年中国固体干冰行业销售收入分析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2020-2025年中国固体干冰行业盈利情况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2020-2025年中国固体干冰行业利润总额统计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2020-2025年中国固体干冰进口数量分析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2020-2025年中国固体干冰进口金额分析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2020-2025年中国固体干冰出口数量分析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2020-2025年中国固体干冰出口金额分析</w:t>
      </w:r>
      <w:r>
        <w:rPr>
          <w:rFonts w:hint="eastAsia"/>
        </w:rPr>
        <w:br/>
      </w:r>
      <w:r>
        <w:rPr>
          <w:rFonts w:hint="eastAsia"/>
        </w:rPr>
        <w:t>　　图表 2025年中国固体干冰进口国家及地区分析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2025年中国固体干冰出口国家及地区分析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2020-2025年中国固体干冰行业企业数量情况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2020-2025年中国固体干冰行业企业平均规模情况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**地区固体干冰市场规模及增长情况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**地区固体干冰行业市场需求情况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**地区固体干冰市场规模及增长情况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**地区固体干冰行业市场需求情况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**地区固体干冰市场规模及增长情况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**地区固体干冰行业市场需求情况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**地区固体干冰市场规模及增长情况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**地区固体干冰行业市场需求情况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固体干冰重点企业（一）基本信息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固体干冰重点企业（一）经营情况分析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固体干冰重点企业（一）主要经济指标情况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固体干冰重点企业（一）盈利能力情况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固体干冰重点企业（一）偿债能力情况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固体干冰重点企业（一）运营能力情况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固体干冰重点企业（一）成长能力情况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固体干冰重点企业（二）基本信息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固体干冰重点企业（二）经营情况分析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固体干冰重点企业（二）主要经济指标情况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固体干冰重点企业（二）盈利能力情况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固体干冰重点企业（二）偿债能力情况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固体干冰重点企业（二）运营能力情况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固体干冰重点企业（二）成长能力情况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固体干冰企业信息</w:t>
      </w:r>
      <w:r>
        <w:rPr>
          <w:rFonts w:hint="eastAsia"/>
        </w:rPr>
        <w:br/>
      </w:r>
      <w:r>
        <w:rPr>
          <w:rFonts w:hint="eastAsia"/>
        </w:rPr>
        <w:t>　　图表 固体干冰企业经营情况分析</w:t>
      </w:r>
      <w:r>
        <w:rPr>
          <w:rFonts w:hint="eastAsia"/>
        </w:rPr>
        <w:br/>
      </w:r>
      <w:r>
        <w:rPr>
          <w:rFonts w:hint="eastAsia"/>
        </w:rPr>
        <w:t>　　图表 固体干冰重点企业（三）主要经济指标情况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固体干冰重点企业（三）盈利能力情况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固体干冰重点企业（三）偿债能力情况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固体干冰重点企业（三）运营能力情况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固体干冰重点企业（三）成长能力情况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2025-2031年中国固体干冰行业产能预测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2025-2031年中国固体干冰行业产量预测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2025-2031年中国固体干冰市场需求量预测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2025-2031年中国固体干冰行业供需平衡预测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2025-2031年中国固体干冰行业市场容量预测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2025-2031年中国固体干冰行业市场规模预测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2025-2031年中国固体干冰市场前景分析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2025-2031年中国固体干冰发展趋势预测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8c61412074669" w:history="1">
        <w:r>
          <w:rPr>
            <w:rStyle w:val="Hyperlink"/>
          </w:rPr>
          <w:t>2025-2031年中国固体干冰发展现状分析与前景趋势预测报告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8c61412074669" w:history="1">
        <w:r>
          <w:rPr>
            <w:rStyle w:val="Hyperlink"/>
          </w:rPr>
          <w:t>https://www.20087.com/9/29/GuTiGanBingHangYeFaZhanQuShi.html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干冰温度是多少、固体干冰的温度是多少、干冰是哪种气体的固态存在、固体干冰的化学式、干冰与二氧化碳的区别、固体干冰可以放冰箱吗、二氧化碳怎么变成固态干冰、固体干冰能放冰箱吗、干冰挥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e388835184b09" w:history="1">
      <w:r>
        <w:rPr>
          <w:rStyle w:val="Hyperlink"/>
        </w:rPr>
        <w:t>2025-2031年中国固体干冰发展现状分析与前景趋势预测报告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uTiGanBingHangYeFaZhanQuShi.html" TargetMode="External" Id="R3ca8c6141207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uTiGanBingHangYeFaZhanQuShi.html" TargetMode="External" Id="Rfade38883518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2024-12-30T04:31:00Z</dcterms:created>
  <dcterms:modified xsi:type="dcterms:W3CDTF">2024-12-30T05:31:00Z</dcterms:modified>
  <dc:subject>2025-2031年中国固体干冰发展现状分析与前景趋势预测报告</dc:subject>
  <dc:title>2025-2031年中国固体干冰发展现状分析与前景趋势预测报告</dc:title>
  <cp:keywords>2025-2031年中国固体干冰发展现状分析与前景趋势预测报告</cp:keywords>
  <dc:description>2025-2031年中国固体干冰发展现状分析与前景趋势预测报告</dc:description>
</cp:coreProperties>
</file>