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6683e4544ba6" w:history="1">
              <w:r>
                <w:rPr>
                  <w:rStyle w:val="Hyperlink"/>
                </w:rPr>
                <w:t>2024-2030年中国增值肥料市场研究分析与前景趋势报告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6683e4544ba6" w:history="1">
              <w:r>
                <w:rPr>
                  <w:rStyle w:val="Hyperlink"/>
                </w:rPr>
                <w:t>2024-2030年中国增值肥料市场研究分析与前景趋势报告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d6683e4544ba6" w:history="1">
                <w:r>
                  <w:rPr>
                    <w:rStyle w:val="Hyperlink"/>
                  </w:rPr>
                  <w:t>https://www.20087.com/9/99/ZengZhiFeiLiaoHangYeQuShi.html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值肥料是通过物理、化学或生物方法处理的肥料，旨在提高作物产量和品质，同时减少对环境的影响。这类肥料可以改善土壤结构，增强土壤微生物活性，促进养分吸收效率。近年来，随着农业可持续发展的需求增加，增值肥料受到越来越多的关注。它们在减少化肥用量、降低温室气体排放、保护生态环境等方面展现出显著优势。</w:t>
      </w:r>
      <w:r>
        <w:rPr>
          <w:rFonts w:hint="eastAsia"/>
        </w:rPr>
        <w:br/>
      </w:r>
      <w:r>
        <w:rPr>
          <w:rFonts w:hint="eastAsia"/>
        </w:rPr>
        <w:t>　　未来，增值肥料的研发将更加注重精准农业和生物技术的结合，利用大数据和物联网技术实现肥料的精准施用，以最小的投入获得最大的产出。同时，基于微生物的增值肥料开发将成为新的研究热点，这些肥料能够激活土壤中的微生物群落，改善土壤健康，提高作物抗逆性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6683e4544ba6" w:history="1">
        <w:r>
          <w:rPr>
            <w:rStyle w:val="Hyperlink"/>
          </w:rPr>
          <w:t>2024-2030年中国增值肥料市场研究分析与前景趋势报告</w:t>
        </w:r>
      </w:hyperlink>
      <w:r>
        <w:rPr>
          <w:rFonts w:hint="eastAsia"/>
        </w:rPr>
        <w:t>》依托国家统计局、发改委及增值肥料相关行业协会的详实数据，对增值肥料行业的现状、市场需求、市场规模、产业链结构、价格变动、细分市场进行了全面调研。增值肥料报告还详细剖析了增值肥料市场竞争格局，重点关注了品牌影响力、市场集中度及重点企业运营情况，并在预测增值肥料市场发展前景和发展趋势的同时，识别了增值肥料行业潜在的风险与机遇。增值肥料报告以专业、科学、规范的研究方法和客观、权威的分析，为增值肥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增值肥料行业相关概述</w:t>
      </w:r>
      <w:r>
        <w:rPr>
          <w:rFonts w:hint="eastAsia"/>
        </w:rPr>
        <w:br/>
      </w:r>
      <w:r>
        <w:rPr>
          <w:rFonts w:hint="eastAsia"/>
        </w:rPr>
        <w:t>　　　　一、增值肥料行业定义及特点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1、增值肥料行业定义</w:t>
      </w:r>
      <w:r>
        <w:rPr>
          <w:rFonts w:hint="eastAsia"/>
        </w:rPr>
        <w:br/>
      </w:r>
      <w:r>
        <w:rPr>
          <w:rFonts w:hint="eastAsia"/>
        </w:rPr>
        <w:t>　　　　　　2、增值肥料行业特点</w:t>
      </w:r>
      <w:r>
        <w:rPr>
          <w:rFonts w:hint="eastAsia"/>
        </w:rPr>
        <w:br/>
      </w:r>
      <w:r>
        <w:rPr>
          <w:rFonts w:hint="eastAsia"/>
        </w:rPr>
        <w:t>　　　　二、增值肥料行业经营模式分析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1、增值肥料生产模式</w:t>
      </w:r>
      <w:r>
        <w:rPr>
          <w:rFonts w:hint="eastAsia"/>
        </w:rPr>
        <w:br/>
      </w:r>
      <w:r>
        <w:rPr>
          <w:rFonts w:hint="eastAsia"/>
        </w:rPr>
        <w:t>　　　　　　2、增值肥料采购模式</w:t>
      </w:r>
      <w:r>
        <w:rPr>
          <w:rFonts w:hint="eastAsia"/>
        </w:rPr>
        <w:br/>
      </w:r>
      <w:r>
        <w:rPr>
          <w:rFonts w:hint="eastAsia"/>
        </w:rPr>
        <w:t>　　　　　　3、增值肥料销售模式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2023-2024年全球增值肥料行业市场运行形势分析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2023-2024年全球增值肥料行业发展概况</w:t>
      </w:r>
      <w:r>
        <w:rPr>
          <w:rFonts w:hint="eastAsia"/>
        </w:rPr>
        <w:br/>
      </w:r>
      <w:r>
        <w:rPr>
          <w:rFonts w:hint="eastAsia"/>
        </w:rPr>
        <w:t>　　第二节 全球增值肥料行业发展走势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一、全球增值肥料行业市场分布情况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二、全球增值肥料行业发展趋势分析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全球增值肥料行业重点国家和区域分析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2023-2024年中国增值肥料行业发展环境分析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增值肥料政策环境分析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增值肥料技术环境分析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2023-2024年增值肥料行业技术发展现状及趋势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当前我国增值肥料技术发展现状</w:t>
      </w:r>
      <w:r>
        <w:rPr>
          <w:rFonts w:hint="eastAsia"/>
        </w:rPr>
        <w:br/>
      </w:r>
      <w:r>
        <w:rPr>
          <w:rFonts w:hint="eastAsia"/>
        </w:rPr>
        <w:t>　　第二节 中外增值肥料技术差距及产生差距的主要原因分析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提高我国增值肥料技术的对策</w:t>
      </w:r>
      <w:r>
        <w:rPr>
          <w:rFonts w:hint="eastAsia"/>
        </w:rPr>
        <w:br/>
      </w:r>
      <w:r>
        <w:rPr>
          <w:rFonts w:hint="eastAsia"/>
        </w:rPr>
        <w:t>　　第四节 我国增值肥料研发、设计发展趋势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2023-2024年中国增值肥料行业市场供需状况分析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中国增值肥料行业市场规模情况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中国增值肥料行业盈利情况分析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中国增值肥料行业市场需求状况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一、2019-2024年增值肥料行业市场需求情况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二、增值肥料行业市场需求特点分析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三、2024-2030年增值肥料行业市场需求预测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中国增值肥料行业市场供给状况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一、2019-2024年增值肥料行业市场供给情况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二、增值肥料行业市场供给特点分析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三、2024-2030年增值肥料行业市场供给预测</w:t>
      </w:r>
      <w:r>
        <w:rPr>
          <w:rFonts w:hint="eastAsia"/>
        </w:rPr>
        <w:br/>
      </w:r>
      <w:r>
        <w:rPr>
          <w:rFonts w:hint="eastAsia"/>
        </w:rPr>
        <w:t>　　第五节 增值肥料行业市场供需平衡状况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中国增值肥料行业进出口情况分析预测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2019-2024年中国增值肥料行业进出口情况分析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一、2019-2024年中国增值肥料行业进口分析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二、2019-2024年中国增值肥料行业出口分析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2024-2030年中国增值肥料行业进出口情况预测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一、2024-2030年中国增值肥料行业进口预测分析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二、2024-2030年中国增值肥料行业出口预测分析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影响增值肥料行业进出口变化的主要原因分析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2019-2024年中国增值肥料行业重点地区调研分析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增值肥料行业细分产品市场调研分析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中国增值肥料行业市场行情分析预测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增值肥料价格影响因素分析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2019-2024年中国增值肥料市场价格趋向分析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2024-2030年中国增值肥料市场价格趋向预测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增值肥料行业上、下游市场分析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增值肥料行业上游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增值肥料行业下游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增值肥料行业竞争格局分析</w:t>
      </w:r>
      <w:r>
        <w:rPr>
          <w:rFonts w:hint="eastAsia"/>
        </w:rPr>
        <w:br/>
      </w:r>
      <w:r>
        <w:rPr>
          <w:rFonts w:hint="eastAsia"/>
        </w:rPr>
        <w:t>　　第一节 增值肥料行业集中度分析</w:t>
      </w:r>
      <w:r>
        <w:rPr>
          <w:rFonts w:hint="eastAsia"/>
        </w:rPr>
        <w:br/>
      </w:r>
      <w:r>
        <w:rPr>
          <w:rFonts w:hint="eastAsia"/>
        </w:rPr>
        <w:t>　　　　一、增值肥料市场集中度分析</w:t>
      </w:r>
      <w:r>
        <w:rPr>
          <w:rFonts w:hint="eastAsia"/>
        </w:rPr>
        <w:br/>
      </w:r>
      <w:r>
        <w:rPr>
          <w:rFonts w:hint="eastAsia"/>
        </w:rPr>
        <w:t>　　　　二、增值肥料企业集中度分析</w:t>
      </w:r>
      <w:r>
        <w:rPr>
          <w:rFonts w:hint="eastAsia"/>
        </w:rPr>
        <w:br/>
      </w:r>
      <w:r>
        <w:rPr>
          <w:rFonts w:hint="eastAsia"/>
        </w:rPr>
        <w:t>　　　　三、增值肥料区域集中度分析</w:t>
      </w:r>
      <w:r>
        <w:rPr>
          <w:rFonts w:hint="eastAsia"/>
        </w:rPr>
        <w:br/>
      </w:r>
      <w:r>
        <w:rPr>
          <w:rFonts w:hint="eastAsia"/>
        </w:rPr>
        <w:t>　　第二节 增值肥料行业竞争格局分析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一、2024年增值肥料行业竞争分析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二、2024年中外增值肥料产品竞争分析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三、2019-2024年中国增值肥料市场竞争分析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四、2024-2030年国内主要增值肥料企业动向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增值肥料行业重点企业发展调研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增值肥料重点企业（一）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增值肥料重点企业（二）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增值肥料重点企业（三）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增值肥料重点企业（四）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增值肥料重点企业（五）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增值肥料重点企业（六）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2023-2024年增值肥料企业发展策略分析</w:t>
      </w:r>
      <w:r>
        <w:rPr>
          <w:rFonts w:hint="eastAsia"/>
        </w:rPr>
        <w:br/>
      </w:r>
      <w:r>
        <w:rPr>
          <w:rFonts w:hint="eastAsia"/>
        </w:rPr>
        <w:t>　　第一节 增值肥料市场策略分析</w:t>
      </w:r>
      <w:r>
        <w:rPr>
          <w:rFonts w:hint="eastAsia"/>
        </w:rPr>
        <w:br/>
      </w:r>
      <w:r>
        <w:rPr>
          <w:rFonts w:hint="eastAsia"/>
        </w:rPr>
        <w:t>　　　　一、增值肥料价格策略分析</w:t>
      </w:r>
      <w:r>
        <w:rPr>
          <w:rFonts w:hint="eastAsia"/>
        </w:rPr>
        <w:br/>
      </w:r>
      <w:r>
        <w:rPr>
          <w:rFonts w:hint="eastAsia"/>
        </w:rPr>
        <w:t>　　　　二、增值肥料渠道策略分析</w:t>
      </w:r>
      <w:r>
        <w:rPr>
          <w:rFonts w:hint="eastAsia"/>
        </w:rPr>
        <w:br/>
      </w:r>
      <w:r>
        <w:rPr>
          <w:rFonts w:hint="eastAsia"/>
        </w:rPr>
        <w:t>　　第二节 增值肥料销售策略分析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提高增值肥料企业竞争力的策略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一、提高中国增值肥料企业核心竞争力的对策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二、增值肥料企业提升竞争力的主要方向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三、影响增值肥料企业核心竞争力的因素及提升途径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四、提高增值肥料企业竞争力的策略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对我国增值肥料品牌的战略思考</w:t>
      </w:r>
      <w:r>
        <w:rPr>
          <w:rFonts w:hint="eastAsia"/>
        </w:rPr>
        <w:br/>
      </w:r>
      <w:r>
        <w:rPr>
          <w:rFonts w:hint="eastAsia"/>
        </w:rPr>
        <w:t>　　　　一、增值肥料实施品牌战略的意义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二、增值肥料企业品牌的现状分析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三、我国增值肥料企业的品牌战略</w:t>
      </w:r>
      <w:r>
        <w:rPr>
          <w:rFonts w:hint="eastAsia"/>
        </w:rPr>
        <w:br/>
      </w:r>
      <w:r>
        <w:rPr>
          <w:rFonts w:hint="eastAsia"/>
        </w:rPr>
        <w:t>　　　　四、增值肥料品牌战略管理的策略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2023-2024年中国增值肥料行业营销策略分析</w:t>
      </w:r>
      <w:r>
        <w:rPr>
          <w:rFonts w:hint="eastAsia"/>
        </w:rPr>
        <w:br/>
      </w:r>
      <w:r>
        <w:rPr>
          <w:rFonts w:hint="eastAsia"/>
        </w:rPr>
        <w:t>　　第一节 增值肥料市场推广策略研究分析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一、做好增值肥料产品导入</w:t>
      </w:r>
      <w:r>
        <w:rPr>
          <w:rFonts w:hint="eastAsia"/>
        </w:rPr>
        <w:br/>
      </w:r>
      <w:r>
        <w:rPr>
          <w:rFonts w:hint="eastAsia"/>
        </w:rPr>
        <w:t>　　　　二、做好增值肥料产品组合和产品线决策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三、增值肥料行业城市市场推广策略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增值肥料行业渠道营销研究分析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一、增值肥料行业营销环境分析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二、增值肥料行业现存的营销渠道分析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三、增值肥料行业终端市场营销管理策略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增值肥料行业营销战略研究分析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二、建立增值肥料行业厂商的双嬴模式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2024-2030年中国增值肥料行业前景与风险预测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2024年增值肥料市场前景分析</w:t>
      </w:r>
      <w:r>
        <w:rPr>
          <w:rFonts w:hint="eastAsia"/>
        </w:rPr>
        <w:br/>
      </w:r>
      <w:r>
        <w:rPr>
          <w:rFonts w:hint="eastAsia"/>
        </w:rPr>
        <w:t>　　第二节 2024年增值肥料发展趋势预测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2024-2030年中国增值肥料行业投资特性分析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一、2024-2030年中国增值肥料行业进入壁垒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二、2024-2030年中国增值肥料行业盈利模式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三、2024-2030年中国增值肥料行业盈利因素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2024-2030年中国增值肥料行业投资机会分析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一、2024-2030年中国增值肥料细分市场投资机会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二、2024-2030年中国增值肥料行业区域市场投资潜力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2024-2030年中国增值肥料行业投资风险分析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一、2024-2030年中国增值肥料行业市场竞争风险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二、2024-2030年中国增值肥料行业技术风险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三、2024-2030年中国增值肥料行业政策风险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四、2024-2030年中国增值肥料行业进入退出风险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2024-2030年中国增值肥料行业盈利模式与投资策略分析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国外增值肥料行业投资现状及经营模式分析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一、境外增值肥料行业成长情况调查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中国增值肥料行业商业模式探讨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中国增值肥料行业投资国际化发展战略分析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中国增值肥料行业投资策略分析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中国增值肥料行业资本运作战略选择方案研究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(中:智:林)中国增值肥料行业多元化经营战略的可行性分析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增值肥料行业历程</w:t>
      </w:r>
      <w:r>
        <w:rPr>
          <w:rFonts w:hint="eastAsia"/>
        </w:rPr>
        <w:br/>
      </w:r>
      <w:r>
        <w:rPr>
          <w:rFonts w:hint="eastAsia"/>
        </w:rPr>
        <w:t>　　图表 增值肥料行业生命周期</w:t>
      </w:r>
      <w:r>
        <w:rPr>
          <w:rFonts w:hint="eastAsia"/>
        </w:rPr>
        <w:br/>
      </w:r>
      <w:r>
        <w:rPr>
          <w:rFonts w:hint="eastAsia"/>
        </w:rPr>
        <w:t>　　图表 增值肥料行业产业链分析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2019-2024年增值肥料行业市场容量分析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2019-2024年中国增值肥料市场需求量及增速统计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2024年中国增值肥料行业需求领域分布格局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2019-2024年中国增值肥料进口数量分析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2019-2024年中国增值肥料进口金额分析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2019-2024年中国增值肥料出口数量分析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2019-2024年中国增值肥料出口金额分析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2024年中国增值肥料进口国家及地区分析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2024年中国增值肥料出口国家及地区分析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2019-2024年中国增值肥料行业企业平均规模情况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增值肥料重点企业（一）经营情况分析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增值肥料重点企业（一）主要经济指标情况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增值肥料重点企业（二）经营情况分析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增值肥料重点企业（二）主要经济指标情况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增值肥料重点企业（三）经营情况分析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增值肥料重点企业（三）主要经济指标情况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2024-2030年中国增值肥料市场需求量预测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2024-2030年中国增值肥料市场前景分析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2024-2030年中国增值肥料行业发展趋势预测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6683e4544ba6" w:history="1">
        <w:r>
          <w:rPr>
            <w:rStyle w:val="Hyperlink"/>
          </w:rPr>
          <w:t>2024-2030年中国增值肥料市场研究分析与前景趋势报告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d6683e4544ba6" w:history="1">
        <w:r>
          <w:rPr>
            <w:rStyle w:val="Hyperlink"/>
          </w:rPr>
          <w:t>https://www.20087.com/9/99/ZengZhiFeiLiaoHangYeQuShi.html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d5b316d1b4e6d" w:history="1">
      <w:r>
        <w:rPr>
          <w:rStyle w:val="Hyperlink"/>
        </w:rPr>
        <w:t>2024-2030年中国增值肥料市场研究分析与前景趋势报告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engZhiFeiLiaoHangYeQuShi.html" TargetMode="External" Id="R25dd6683e454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engZhiFeiLiaoHangYeQuShi.html" TargetMode="External" Id="R836d5b316d1b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2024-02-06T03:55:00Z</dcterms:created>
  <dcterms:modified xsi:type="dcterms:W3CDTF">2024-02-06T04:55:00Z</dcterms:modified>
  <dc:subject>2024-2030年中国增值肥料市场研究分析与前景趋势报告</dc:subject>
  <dc:title>2024-2030年中国增值肥料市场研究分析与前景趋势报告</dc:title>
  <cp:keywords>2024-2030年中国增值肥料市场研究分析与前景趋势报告</cp:keywords>
  <dc:description>2024-2030年中国增值肥料市场研究分析与前景趋势报告</dc:description>
</cp:coreProperties>
</file>