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d5632e324d2e" w:history="1">
              <w:r>
                <w:rPr>
                  <w:rStyle w:val="Hyperlink"/>
                </w:rPr>
                <w:t>中国有铅锡膏市场现状与前景分析报告（2025-2031年）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d5632e324d2e" w:history="1">
              <w:r>
                <w:rPr>
                  <w:rStyle w:val="Hyperlink"/>
                </w:rPr>
                <w:t>中国有铅锡膏市场现状与前景分析报告（2025-2031年）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d5632e324d2e" w:history="1">
                <w:r>
                  <w:rPr>
                    <w:rStyle w:val="Hyperlink"/>
                  </w:rPr>
                  <w:t>https://www.20087.com/9/59/YouQianXiGaoShiChangQianJing.html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铅锡膏是电子组装焊接的关键材料，仍广泛应用于汽车电子、航空航天及部分工业控制等对可靠性要求极高的领域，凭借熔点低、润湿性好、焊点机械强度高与工艺窗口宽等优势维持特定市场地位。主流产品采用Sn63/Pb37共晶合金，配合松香基或免清洗助焊剂体系。然而，行业面临RoHS等环保法规在全球消费电子领域全面禁用铅焊料、有铅与无铅工艺混用导致可靠性风险、铅暴露对操作人员健康隐患、以及高端应用中焊点微型化对锡膏印刷精度提出更高要求等问题，限制其技术演进与应用拓展空间。</w:t>
      </w:r>
      <w:r>
        <w:rPr>
          <w:rFonts w:hint="eastAsia"/>
        </w:rPr>
        <w:br/>
      </w:r>
      <w:r>
        <w:rPr>
          <w:rFonts w:hint="eastAsia"/>
        </w:rPr>
        <w:t>　　未来，有铅锡膏将向高可靠性专用场景、工艺兼容优化与闭环管理方向演进。在豁免领域（如军工、航天），高纯度低氧含量锡膏将提升极端环境服役寿命；助焊剂将开发低残留、高绝缘配方以适配高密度组装。在制造端，AI视觉系统将实时监控锡膏印刷体积与塌陷率；铅回收装置将集成于回流焊后处理环节，实现闭环管理。同时，数字物料护照将追踪铅含量与使用合规性。长远来看，在高端制造可靠性需求与环保法规并行背景下，有铅锡膏将从通用焊接材料转型为严格受限、高度专业化与全流程受控的战略性电子互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d5632e324d2e" w:history="1">
        <w:r>
          <w:rPr>
            <w:rStyle w:val="Hyperlink"/>
          </w:rPr>
          <w:t>中国有铅锡膏市场现状与前景分析报告（2025-2031年）</w:t>
        </w:r>
      </w:hyperlink>
      <w:r>
        <w:rPr>
          <w:rFonts w:hint="eastAsia"/>
        </w:rPr>
        <w:t>》依托权威数据资源和长期市场监测，对有铅锡膏市场现状进行了系统分析，并结合有铅锡膏行业特点对未来发展趋势作出科学预判。报告深入探讨了有铅锡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有铅锡膏行业概述</w:t>
      </w:r>
      <w:r>
        <w:rPr>
          <w:rFonts w:hint="eastAsia"/>
        </w:rPr>
        <w:br/>
      </w:r>
      <w:r>
        <w:rPr>
          <w:rFonts w:hint="eastAsia"/>
        </w:rPr>
        <w:t>　　第一节 有铅锡膏定义与分类</w:t>
      </w:r>
      <w:r>
        <w:rPr>
          <w:rFonts w:hint="eastAsia"/>
        </w:rPr>
        <w:br/>
      </w:r>
      <w:r>
        <w:rPr>
          <w:rFonts w:hint="eastAsia"/>
        </w:rPr>
        <w:t>　　第二节 有铅锡膏应用领域</w:t>
      </w:r>
      <w:r>
        <w:rPr>
          <w:rFonts w:hint="eastAsia"/>
        </w:rPr>
        <w:br/>
      </w:r>
      <w:r>
        <w:rPr>
          <w:rFonts w:hint="eastAsia"/>
        </w:rPr>
        <w:t>　　第三节 有铅锡膏行业经济指标分析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有铅锡膏产业链及经营模式分析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三、有铅锡膏销售模式及销售渠道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全球有铅锡膏市场发展综述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2019-2024年全球有铅锡膏市场规模与趋势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主要国家与地区有铅锡膏市场分析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2025-2031年全球有铅锡膏行业发展趋势与前景预测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中国有铅锡膏行业市场分析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2024-2025年有铅锡膏产能与投资动态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一、国内有铅锡膏产能及利用情况</w:t>
      </w:r>
      <w:r>
        <w:rPr>
          <w:rFonts w:hint="eastAsia"/>
        </w:rPr>
        <w:br/>
      </w:r>
      <w:r>
        <w:rPr>
          <w:rFonts w:hint="eastAsia"/>
        </w:rPr>
        <w:t>　　　　二、有铅锡膏产能扩张与投资动态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2025-2031年有铅锡膏行业产量统计与趋势预测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一、2019-2024年有铅锡膏行业产量数据统计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1、2019-2024年有铅锡膏产量及增长趋势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2、2019-2024年有铅锡膏细分产品产量及份额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二、影响有铅锡膏产量的关键因素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三、2025-2031年有铅锡膏产量预测</w:t>
      </w:r>
      <w:r>
        <w:rPr>
          <w:rFonts w:hint="eastAsia"/>
        </w:rPr>
        <w:br/>
      </w:r>
      <w:r>
        <w:rPr>
          <w:rFonts w:hint="eastAsia"/>
        </w:rPr>
        <w:t>　　第三节 2025-2031年有铅锡膏市场需求与销售分析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一、2024-2025年有铅锡膏行业需求现状</w:t>
      </w:r>
      <w:r>
        <w:rPr>
          <w:rFonts w:hint="eastAsia"/>
        </w:rPr>
        <w:br/>
      </w:r>
      <w:r>
        <w:rPr>
          <w:rFonts w:hint="eastAsia"/>
        </w:rPr>
        <w:t>　　　　二、有铅锡膏客户群体与需求特点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三、2019-2024年有铅锡膏行业销售规模分析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四、2025-2031年有铅锡膏市场增长潜力与规模预测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中国有铅锡膏细分市场与下游应用领域分析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有铅锡膏细分市场分析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一、2024-2025年有铅锡膏主要细分产品市场现状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有铅锡膏下游应用与客户群体分析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一、2024-2025年有铅锡膏各应用领域市场现状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2024-2025年有铅锡膏行业技术发展现状及趋势分析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有铅锡膏行业技术发展现状分析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国内外有铅锡膏行业技术差异与原因</w:t>
      </w:r>
      <w:r>
        <w:rPr>
          <w:rFonts w:hint="eastAsia"/>
        </w:rPr>
        <w:br/>
      </w:r>
      <w:r>
        <w:rPr>
          <w:rFonts w:hint="eastAsia"/>
        </w:rPr>
        <w:t>　　第三节 有铅锡膏行业技术发展方向、趋势预测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提升有铅锡膏行业技术能力策略建议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有铅锡膏价格机制与竞争策略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一、2019-2024年有铅锡膏市场价格走势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有铅锡膏定价策略与方法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2025-2031年有铅锡膏价格竞争态势与趋势预测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中国有铅锡膏行业重点区域市场研究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2024-2025年重点区域有铅锡膏市场发展概况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三、2025-2031年有铅锡膏行业发展潜力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三、2025-2031年有铅锡膏行业发展潜力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三、2025-2031年有铅锡膏行业发展潜力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三、2025-2031年有铅锡膏行业发展潜力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二、2019-2024年有铅锡膏市场需求规模情况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三、2025-2031年有铅锡膏行业发展潜力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2019-2024年中国有铅锡膏行业进出口情况分析</w:t>
      </w:r>
      <w:r>
        <w:rPr>
          <w:rFonts w:hint="eastAsia"/>
        </w:rPr>
        <w:br/>
      </w:r>
      <w:r>
        <w:rPr>
          <w:rFonts w:hint="eastAsia"/>
        </w:rPr>
        <w:t>　　第一节 有铅锡膏行业进口情况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一、2019-2024年有铅锡膏进口规模及增长情况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二、有铅锡膏主要进口来源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有铅锡膏行业出口情况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一、2019-2024年有铅锡膏出口规模及增长情况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二、有铅锡膏主要出口目的地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2019-2024年中国有铅锡膏行业总体发展与财务状况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2019-2024年中国有铅锡膏行业规模情况</w:t>
      </w:r>
      <w:r>
        <w:rPr>
          <w:rFonts w:hint="eastAsia"/>
        </w:rPr>
        <w:br/>
      </w:r>
      <w:r>
        <w:rPr>
          <w:rFonts w:hint="eastAsia"/>
        </w:rPr>
        <w:t>　　　　一、有铅锡膏行业企业数量规模</w:t>
      </w:r>
      <w:r>
        <w:rPr>
          <w:rFonts w:hint="eastAsia"/>
        </w:rPr>
        <w:br/>
      </w:r>
      <w:r>
        <w:rPr>
          <w:rFonts w:hint="eastAsia"/>
        </w:rPr>
        <w:t>　　　　二、有铅锡膏行业从业人员规模</w:t>
      </w:r>
      <w:r>
        <w:rPr>
          <w:rFonts w:hint="eastAsia"/>
        </w:rPr>
        <w:br/>
      </w:r>
      <w:r>
        <w:rPr>
          <w:rFonts w:hint="eastAsia"/>
        </w:rPr>
        <w:t>　　　　三、有铅锡膏行业市场敏感性分析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2019-2024年中国有铅锡膏行业财务能力分析</w:t>
      </w:r>
      <w:r>
        <w:rPr>
          <w:rFonts w:hint="eastAsia"/>
        </w:rPr>
        <w:br/>
      </w:r>
      <w:r>
        <w:rPr>
          <w:rFonts w:hint="eastAsia"/>
        </w:rPr>
        <w:t>　　　　一、有铅锡膏行业盈利能力</w:t>
      </w:r>
      <w:r>
        <w:rPr>
          <w:rFonts w:hint="eastAsia"/>
        </w:rPr>
        <w:br/>
      </w:r>
      <w:r>
        <w:rPr>
          <w:rFonts w:hint="eastAsia"/>
        </w:rPr>
        <w:t>　　　　二、有铅锡膏行业偿债能力</w:t>
      </w:r>
      <w:r>
        <w:rPr>
          <w:rFonts w:hint="eastAsia"/>
        </w:rPr>
        <w:br/>
      </w:r>
      <w:r>
        <w:rPr>
          <w:rFonts w:hint="eastAsia"/>
        </w:rPr>
        <w:t>　　　　三、有铅锡膏行业营运能力</w:t>
      </w:r>
      <w:r>
        <w:rPr>
          <w:rFonts w:hint="eastAsia"/>
        </w:rPr>
        <w:br/>
      </w:r>
      <w:r>
        <w:rPr>
          <w:rFonts w:hint="eastAsia"/>
        </w:rPr>
        <w:t>　　　　四、有铅锡膏行业发展能力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有铅锡膏行业重点企业调研分析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二、企业有铅锡膏业务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中国有铅锡膏行业竞争格局分析</w:t>
      </w:r>
      <w:r>
        <w:rPr>
          <w:rFonts w:hint="eastAsia"/>
        </w:rPr>
        <w:br/>
      </w:r>
      <w:r>
        <w:rPr>
          <w:rFonts w:hint="eastAsia"/>
        </w:rPr>
        <w:t>　　第一节 有铅锡膏行业竞争格局总览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2024-2025年有铅锡膏行业竞争力分析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2019-2024年有铅锡膏行业企业并购活动分析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2024-2025年有铅锡膏行业会展与招投标活动分析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一、有铅锡膏行业会展活动及其市场影响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2025年中国有铅锡膏企业发展企业发展策略与建议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有铅锡膏销售模式与渠道策略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有铅锡膏品牌与市场推广策略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有铅锡膏研发投入与技术创新能力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有铅锡膏合作联盟与资源整合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中国有铅锡膏行业风险与对策</w:t>
      </w:r>
      <w:r>
        <w:rPr>
          <w:rFonts w:hint="eastAsia"/>
        </w:rPr>
        <w:br/>
      </w:r>
      <w:r>
        <w:rPr>
          <w:rFonts w:hint="eastAsia"/>
        </w:rPr>
        <w:t>　　第一节 有铅锡膏行业SWOT分析</w:t>
      </w:r>
      <w:r>
        <w:rPr>
          <w:rFonts w:hint="eastAsia"/>
        </w:rPr>
        <w:br/>
      </w:r>
      <w:r>
        <w:rPr>
          <w:rFonts w:hint="eastAsia"/>
        </w:rPr>
        <w:t>　　　　一、有铅锡膏行业优势</w:t>
      </w:r>
      <w:r>
        <w:rPr>
          <w:rFonts w:hint="eastAsia"/>
        </w:rPr>
        <w:br/>
      </w:r>
      <w:r>
        <w:rPr>
          <w:rFonts w:hint="eastAsia"/>
        </w:rPr>
        <w:t>　　　　二、有铅锡膏行业劣势</w:t>
      </w:r>
      <w:r>
        <w:rPr>
          <w:rFonts w:hint="eastAsia"/>
        </w:rPr>
        <w:br/>
      </w:r>
      <w:r>
        <w:rPr>
          <w:rFonts w:hint="eastAsia"/>
        </w:rPr>
        <w:t>　　　　三、有铅锡膏市场机会</w:t>
      </w:r>
      <w:r>
        <w:rPr>
          <w:rFonts w:hint="eastAsia"/>
        </w:rPr>
        <w:br/>
      </w:r>
      <w:r>
        <w:rPr>
          <w:rFonts w:hint="eastAsia"/>
        </w:rPr>
        <w:t>　　　　四、有铅锡膏市场威胁</w:t>
      </w:r>
      <w:r>
        <w:rPr>
          <w:rFonts w:hint="eastAsia"/>
        </w:rPr>
        <w:br/>
      </w:r>
      <w:r>
        <w:rPr>
          <w:rFonts w:hint="eastAsia"/>
        </w:rPr>
        <w:t>　　第二节 有铅锡膏行业风险及对策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2025-2031年中国有铅锡膏行业前景与发展趋势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2024-2025年有铅锡膏行业发展环境分析</w:t>
      </w:r>
      <w:r>
        <w:rPr>
          <w:rFonts w:hint="eastAsia"/>
        </w:rPr>
        <w:br/>
      </w:r>
      <w:r>
        <w:rPr>
          <w:rFonts w:hint="eastAsia"/>
        </w:rPr>
        <w:t>　　　　一、有铅锡膏行业主管部门与监管体制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二、有铅锡膏行业主要法律法规及政策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三、有铅锡膏行业标准与质量监管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2025-2031年有铅锡膏行业发展趋势与方向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2025-2031年有铅锡膏行业发展潜力与机遇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有铅锡膏行业研究结论与建议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中:智:林：有铅锡膏行业发展建议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有铅锡膏行业类别</w:t>
      </w:r>
      <w:r>
        <w:rPr>
          <w:rFonts w:hint="eastAsia"/>
        </w:rPr>
        <w:br/>
      </w:r>
      <w:r>
        <w:rPr>
          <w:rFonts w:hint="eastAsia"/>
        </w:rPr>
        <w:t>　　图表 有铅锡膏行业产业链调研</w:t>
      </w:r>
      <w:r>
        <w:rPr>
          <w:rFonts w:hint="eastAsia"/>
        </w:rPr>
        <w:br/>
      </w:r>
      <w:r>
        <w:rPr>
          <w:rFonts w:hint="eastAsia"/>
        </w:rPr>
        <w:t>　　图表 有铅锡膏行业现状</w:t>
      </w:r>
      <w:r>
        <w:rPr>
          <w:rFonts w:hint="eastAsia"/>
        </w:rPr>
        <w:br/>
      </w:r>
      <w:r>
        <w:rPr>
          <w:rFonts w:hint="eastAsia"/>
        </w:rPr>
        <w:t>　　图表 有铅锡膏行业标准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2019-2024年中国有铅锡膏市场规模</w:t>
      </w:r>
      <w:r>
        <w:rPr>
          <w:rFonts w:hint="eastAsia"/>
        </w:rPr>
        <w:br/>
      </w:r>
      <w:r>
        <w:rPr>
          <w:rFonts w:hint="eastAsia"/>
        </w:rPr>
        <w:t>　　图表 2025年中国有铅锡膏行业产能</w:t>
      </w:r>
      <w:r>
        <w:rPr>
          <w:rFonts w:hint="eastAsia"/>
        </w:rPr>
        <w:br/>
      </w:r>
      <w:r>
        <w:rPr>
          <w:rFonts w:hint="eastAsia"/>
        </w:rPr>
        <w:t>　　图表 2019-2024年中国有铅锡膏产量</w:t>
      </w:r>
      <w:r>
        <w:rPr>
          <w:rFonts w:hint="eastAsia"/>
        </w:rPr>
        <w:br/>
      </w:r>
      <w:r>
        <w:rPr>
          <w:rFonts w:hint="eastAsia"/>
        </w:rPr>
        <w:t>　　图表 有铅锡膏行业动态</w:t>
      </w:r>
      <w:r>
        <w:rPr>
          <w:rFonts w:hint="eastAsia"/>
        </w:rPr>
        <w:br/>
      </w:r>
      <w:r>
        <w:rPr>
          <w:rFonts w:hint="eastAsia"/>
        </w:rPr>
        <w:t>　　图表 2019-2024年中国有铅锡膏市场需求量</w:t>
      </w:r>
      <w:r>
        <w:rPr>
          <w:rFonts w:hint="eastAsia"/>
        </w:rPr>
        <w:br/>
      </w:r>
      <w:r>
        <w:rPr>
          <w:rFonts w:hint="eastAsia"/>
        </w:rPr>
        <w:t>　　图表 2025年中国有铅锡膏行业需求区域调研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2019-2024年中国有铅锡膏行情</w:t>
      </w:r>
      <w:r>
        <w:rPr>
          <w:rFonts w:hint="eastAsia"/>
        </w:rPr>
        <w:br/>
      </w:r>
      <w:r>
        <w:rPr>
          <w:rFonts w:hint="eastAsia"/>
        </w:rPr>
        <w:t>　　图表 2019-2024年中国有铅锡膏价格走势图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2019-2024年中国有铅锡膏行业销售收入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2019-2024年中国有铅锡膏行业盈利情况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2019-2024年中国有铅锡膏行业利润总额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2019-2024年中国有铅锡膏进口数据</w:t>
      </w:r>
      <w:r>
        <w:rPr>
          <w:rFonts w:hint="eastAsia"/>
        </w:rPr>
        <w:br/>
      </w:r>
      <w:r>
        <w:rPr>
          <w:rFonts w:hint="eastAsia"/>
        </w:rPr>
        <w:t>　　图表 2019-2024年中国有铅锡膏出口数据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2019-2024年中国有铅锡膏行业企业数量统计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**地区有铅锡膏市场规模</w:t>
      </w:r>
      <w:r>
        <w:rPr>
          <w:rFonts w:hint="eastAsia"/>
        </w:rPr>
        <w:br/>
      </w:r>
      <w:r>
        <w:rPr>
          <w:rFonts w:hint="eastAsia"/>
        </w:rPr>
        <w:t>　　图表 **地区有铅锡膏行业市场需求</w:t>
      </w:r>
      <w:r>
        <w:rPr>
          <w:rFonts w:hint="eastAsia"/>
        </w:rPr>
        <w:br/>
      </w:r>
      <w:r>
        <w:rPr>
          <w:rFonts w:hint="eastAsia"/>
        </w:rPr>
        <w:t>　　图表 **地区有铅锡膏市场调研</w:t>
      </w:r>
      <w:r>
        <w:rPr>
          <w:rFonts w:hint="eastAsia"/>
        </w:rPr>
        <w:br/>
      </w:r>
      <w:r>
        <w:rPr>
          <w:rFonts w:hint="eastAsia"/>
        </w:rPr>
        <w:t>　　图表 **地区有铅锡膏行业市场需求分析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**地区有铅锡膏市场规模</w:t>
      </w:r>
      <w:r>
        <w:rPr>
          <w:rFonts w:hint="eastAsia"/>
        </w:rPr>
        <w:br/>
      </w:r>
      <w:r>
        <w:rPr>
          <w:rFonts w:hint="eastAsia"/>
        </w:rPr>
        <w:t>　　图表 **地区有铅锡膏行业市场需求</w:t>
      </w:r>
      <w:r>
        <w:rPr>
          <w:rFonts w:hint="eastAsia"/>
        </w:rPr>
        <w:br/>
      </w:r>
      <w:r>
        <w:rPr>
          <w:rFonts w:hint="eastAsia"/>
        </w:rPr>
        <w:t>　　图表 **地区有铅锡膏市场调研</w:t>
      </w:r>
      <w:r>
        <w:rPr>
          <w:rFonts w:hint="eastAsia"/>
        </w:rPr>
        <w:br/>
      </w:r>
      <w:r>
        <w:rPr>
          <w:rFonts w:hint="eastAsia"/>
        </w:rPr>
        <w:t>　　图表 **地区有铅锡膏行业市场需求分析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有铅锡膏行业竞争对手分析</w:t>
      </w:r>
      <w:r>
        <w:rPr>
          <w:rFonts w:hint="eastAsia"/>
        </w:rPr>
        <w:br/>
      </w:r>
      <w:r>
        <w:rPr>
          <w:rFonts w:hint="eastAsia"/>
        </w:rPr>
        <w:t>　　图表 有铅锡膏重点企业（一）基本信息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有铅锡膏重点企业（一）经营情况分析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有铅锡膏重点企业（一）主要经济指标情况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有铅锡膏重点企业（二）经营情况分析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有铅锡膏重点企业（二）主要经济指标情况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有铅锡膏重点企业（二）盈利能力情况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有铅锡膏重点企业（三）经营情况分析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有铅锡膏重点企业（三）主要经济指标情况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有铅锡膏重点企业（三）成长能力情况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2025-2031年中国有铅锡膏行业产能预测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2025-2031年中国有铅锡膏行业产量预测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2025-2031年中国有铅锡膏市场需求预测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2025-2031年中国有铅锡膏市场规模预测</w:t>
      </w:r>
      <w:r>
        <w:rPr>
          <w:rFonts w:hint="eastAsia"/>
        </w:rPr>
        <w:br/>
      </w:r>
      <w:r>
        <w:rPr>
          <w:rFonts w:hint="eastAsia"/>
        </w:rPr>
        <w:t>　　图表 有铅锡膏行业准入条件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2025-2031年中国有铅锡膏行业信息化</w:t>
      </w:r>
      <w:r>
        <w:rPr>
          <w:rFonts w:hint="eastAsia"/>
        </w:rPr>
        <w:br/>
      </w:r>
      <w:r>
        <w:rPr>
          <w:rFonts w:hint="eastAsia"/>
        </w:rPr>
        <w:t>　　图表 2025年中国有铅锡膏市场前景分析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2025-2031年中国有铅锡膏行业风险分析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2025-2031年中国有铅锡膏行业发展趋势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d5632e324d2e" w:history="1">
        <w:r>
          <w:rPr>
            <w:rStyle w:val="Hyperlink"/>
          </w:rPr>
          <w:t>中国有铅锡膏市场现状与前景分析报告（2025-2031年）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d5632e324d2e" w:history="1">
        <w:r>
          <w:rPr>
            <w:rStyle w:val="Hyperlink"/>
          </w:rPr>
          <w:t>https://www.20087.com/9/59/YouQianXiGaoShiChangQianJing.html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12f1300e4c62" w:history="1">
      <w:r>
        <w:rPr>
          <w:rStyle w:val="Hyperlink"/>
        </w:rPr>
        <w:t>中国有铅锡膏市场现状与前景分析报告（2025-2031年）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ouQianXiGaoShiChangQianJing.html" TargetMode="External" Id="R1775d5632e32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ouQianXiGaoShiChangQianJing.html" TargetMode="External" Id="R561a12f1300e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2025-10-30T08:02:18Z</dcterms:created>
  <dcterms:modified xsi:type="dcterms:W3CDTF">2025-10-30T09:02:18Z</dcterms:modified>
  <dc:subject>中国有铅锡膏市场现状与前景分析报告（2025-2031年）</dc:subject>
  <dc:title>中国有铅锡膏市场现状与前景分析报告（2025-2031年）</dc:title>
  <cp:keywords>中国有铅锡膏市场现状与前景分析报告（2025-2031年）</cp:keywords>
  <dc:description>中国有铅锡膏市场现状与前景分析报告（2025-2031年）</dc:description>
</cp:coreProperties>
</file>