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68a518ac6748a1" w:history="1">
              <w:r>
                <w:rPr>
                  <w:rStyle w:val="Hyperlink"/>
                </w:rPr>
                <w:t>2025-2031年中国泡丝剂行业发展调研与市场前景分析报告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68a518ac6748a1" w:history="1">
              <w:r>
                <w:rPr>
                  <w:rStyle w:val="Hyperlink"/>
                </w:rPr>
                <w:t>2025-2031年中国泡丝剂行业发展调研与市场前景分析报告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68a518ac6748a1" w:history="1">
                <w:r>
                  <w:rPr>
                    <w:rStyle w:val="Hyperlink"/>
                  </w:rPr>
                  <w:t>https://www.20087.com/9/29/PaoSiJiShiChangQianJing.html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丝剂是化纤生产中的重要辅助材料，用于改善纤维的可纺性和提高纤维质量。近年来，随着化纤行业向高端化、差异化方向发展，对泡丝剂的要求越来越高，不仅要满足基本的润滑和防静电功能，还要适应高速纺丝和特殊纤维的生产需求。</w:t>
      </w:r>
      <w:r>
        <w:rPr>
          <w:rFonts w:hint="eastAsia"/>
        </w:rPr>
        <w:br/>
      </w:r>
      <w:r>
        <w:rPr>
          <w:rFonts w:hint="eastAsia"/>
        </w:rPr>
        <w:t>　　未来，泡丝剂将更加注重环保性和功能性。随着绿色化学理念的普及，泡丝剂将采用更多可生物降解的环保材料，减少对环境的影响。同时，通过纳米技术和表面改性技术的应用，泡丝剂将能够提供更佳的纺丝性能和纤维后处理效果，满足高性能纤维的发展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68a518ac6748a1" w:history="1">
        <w:r>
          <w:rPr>
            <w:rStyle w:val="Hyperlink"/>
          </w:rPr>
          <w:t>2025-2031年中国泡丝剂行业发展调研与市场前景分析报告</w:t>
        </w:r>
      </w:hyperlink>
      <w:r>
        <w:rPr>
          <w:rFonts w:hint="eastAsia"/>
        </w:rPr>
        <w:t>》基于国家统计局及相关行业协会的详实数据，系统分析了泡丝剂市场规模、竞争格局及泡丝剂重点企业经营状况，梳理泡丝剂行业技术发展现状与未来方向。报告还结合泡丝剂市场供需变化与政策环境，对泡丝剂行业发展前景与趋势作出科学预测，并评估泡丝剂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中国泡丝剂行业概述</w:t>
      </w:r>
      <w:r>
        <w:rPr>
          <w:rFonts w:hint="eastAsia"/>
        </w:rPr>
        <w:br/>
      </w:r>
      <w:r>
        <w:rPr>
          <w:rFonts w:hint="eastAsia"/>
        </w:rPr>
        <w:t>　　第一节 泡丝剂行业定义</w:t>
      </w:r>
      <w:r>
        <w:rPr>
          <w:rFonts w:hint="eastAsia"/>
        </w:rPr>
        <w:br/>
      </w:r>
      <w:r>
        <w:rPr>
          <w:rFonts w:hint="eastAsia"/>
        </w:rPr>
        <w:t>　　第二节 泡丝剂行业发展种类</w:t>
      </w:r>
      <w:r>
        <w:rPr>
          <w:rFonts w:hint="eastAsia"/>
        </w:rPr>
        <w:br/>
      </w:r>
      <w:r>
        <w:rPr>
          <w:rFonts w:hint="eastAsia"/>
        </w:rPr>
        <w:t>　　第三节 泡丝剂行业特征</w:t>
      </w:r>
      <w:r>
        <w:rPr>
          <w:rFonts w:hint="eastAsia"/>
        </w:rPr>
        <w:br/>
      </w:r>
      <w:r>
        <w:rPr>
          <w:rFonts w:hint="eastAsia"/>
        </w:rPr>
        <w:t>　　第四节 泡丝剂行业发展历程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2024-2025年中国泡丝剂行业发展环境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泡丝剂行业相关政策及影响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中国泡丝剂行业发展特点</w:t>
      </w:r>
      <w:r>
        <w:rPr>
          <w:rFonts w:hint="eastAsia"/>
        </w:rPr>
        <w:br/>
      </w:r>
      <w:r>
        <w:rPr>
          <w:rFonts w:hint="eastAsia"/>
        </w:rPr>
        <w:t>　　第一节 泡丝剂行业运行分析</w:t>
      </w:r>
      <w:r>
        <w:rPr>
          <w:rFonts w:hint="eastAsia"/>
        </w:rPr>
        <w:br/>
      </w:r>
      <w:r>
        <w:rPr>
          <w:rFonts w:hint="eastAsia"/>
        </w:rPr>
        <w:t>　　第二节 中国泡丝剂行业重要性</w:t>
      </w:r>
      <w:r>
        <w:rPr>
          <w:rFonts w:hint="eastAsia"/>
        </w:rPr>
        <w:br/>
      </w:r>
      <w:r>
        <w:rPr>
          <w:rFonts w:hint="eastAsia"/>
        </w:rPr>
        <w:t>　　第三节 泡丝剂行业特性分析</w:t>
      </w:r>
      <w:r>
        <w:rPr>
          <w:rFonts w:hint="eastAsia"/>
        </w:rPr>
        <w:br/>
      </w:r>
      <w:r>
        <w:rPr>
          <w:rFonts w:hint="eastAsia"/>
        </w:rPr>
        <w:t>　　第四节 泡丝剂行业发展历程</w:t>
      </w:r>
      <w:r>
        <w:rPr>
          <w:rFonts w:hint="eastAsia"/>
        </w:rPr>
        <w:br/>
      </w:r>
      <w:r>
        <w:rPr>
          <w:rFonts w:hint="eastAsia"/>
        </w:rPr>
        <w:t>　　第五节 泡丝剂行业技术现状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中国泡丝剂厂商市场竞争力与市场竞争格局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泡丝剂行业竞争格局分析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中国泡丝剂行业供需情况</w:t>
      </w:r>
      <w:r>
        <w:rPr>
          <w:rFonts w:hint="eastAsia"/>
        </w:rPr>
        <w:br/>
      </w:r>
      <w:r>
        <w:rPr>
          <w:rFonts w:hint="eastAsia"/>
        </w:rPr>
        <w:t>　　第一节 泡丝剂行业市场需求分析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泡丝剂行业供给能力分析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泡丝剂行业销售状况分析</w:t>
      </w:r>
      <w:r>
        <w:rPr>
          <w:rFonts w:hint="eastAsia"/>
        </w:rPr>
        <w:br/>
      </w:r>
      <w:r>
        <w:rPr>
          <w:rFonts w:hint="eastAsia"/>
        </w:rPr>
        <w:t>　　第一节 泡丝剂行业销售收入分析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泡丝剂行业投资收益率分析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泡丝剂行业产品销售成本分析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泡丝剂行业销售税金分析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泡丝剂行业进出口分析</w:t>
      </w:r>
      <w:r>
        <w:rPr>
          <w:rFonts w:hint="eastAsia"/>
        </w:rPr>
        <w:br/>
      </w:r>
      <w:r>
        <w:rPr>
          <w:rFonts w:hint="eastAsia"/>
        </w:rPr>
        <w:t>　　第一节 泡丝剂行业历史进出口总量变化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一、泡丝剂行业进口总量变化</w:t>
      </w:r>
      <w:r>
        <w:rPr>
          <w:rFonts w:hint="eastAsia"/>
        </w:rPr>
        <w:br/>
      </w:r>
      <w:r>
        <w:rPr>
          <w:rFonts w:hint="eastAsia"/>
        </w:rPr>
        <w:t>　　　　二、泡丝剂行业出口总量变化</w:t>
      </w:r>
      <w:r>
        <w:rPr>
          <w:rFonts w:hint="eastAsia"/>
        </w:rPr>
        <w:br/>
      </w:r>
      <w:r>
        <w:rPr>
          <w:rFonts w:hint="eastAsia"/>
        </w:rPr>
        <w:t>　　　　三、泡丝剂行业进出口差量变动情况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泡丝剂行业历史进出口结构变化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一、泡丝剂行业进口来源分析</w:t>
      </w:r>
      <w:r>
        <w:rPr>
          <w:rFonts w:hint="eastAsia"/>
        </w:rPr>
        <w:br/>
      </w:r>
      <w:r>
        <w:rPr>
          <w:rFonts w:hint="eastAsia"/>
        </w:rPr>
        <w:t>　　　　二、泡丝剂行业出口去向分析</w:t>
      </w:r>
      <w:r>
        <w:rPr>
          <w:rFonts w:hint="eastAsia"/>
        </w:rPr>
        <w:br/>
      </w:r>
      <w:r>
        <w:rPr>
          <w:rFonts w:hint="eastAsia"/>
        </w:rPr>
        <w:t>　　第三节 影响泡丝剂行业进出口的主要因素</w:t>
      </w:r>
      <w:r>
        <w:rPr>
          <w:rFonts w:hint="eastAsia"/>
        </w:rPr>
        <w:br/>
      </w:r>
      <w:r>
        <w:rPr>
          <w:rFonts w:hint="eastAsia"/>
        </w:rPr>
        <w:t>　　第四节 泡丝剂行业进出口态势展望</w:t>
      </w:r>
      <w:r>
        <w:rPr>
          <w:rFonts w:hint="eastAsia"/>
        </w:rPr>
        <w:br/>
      </w:r>
      <w:r>
        <w:rPr>
          <w:rFonts w:hint="eastAsia"/>
        </w:rPr>
        <w:t>　　　　一、泡丝剂行业进口态势展望</w:t>
      </w:r>
      <w:r>
        <w:rPr>
          <w:rFonts w:hint="eastAsia"/>
        </w:rPr>
        <w:br/>
      </w:r>
      <w:r>
        <w:rPr>
          <w:rFonts w:hint="eastAsia"/>
        </w:rPr>
        <w:t>　　　　二、泡丝剂行业出口态势展望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中国泡丝剂区域市场投资状况分析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中国泡丝剂市场发展预测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泡丝剂重点企业发展展望</w:t>
      </w:r>
      <w:r>
        <w:rPr>
          <w:rFonts w:hint="eastAsia"/>
        </w:rPr>
        <w:br/>
      </w:r>
      <w:r>
        <w:rPr>
          <w:rFonts w:hint="eastAsia"/>
        </w:rPr>
        <w:t>　　第一节 泡丝剂企业（一）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泡丝剂企业（二）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泡丝剂企业（三）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泡丝剂企业（四）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泡丝剂企业（五）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泡丝剂企业（六）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中国泡丝剂行业未来发展预测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一、2025-2031年泡丝剂行业产能预测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二、2025-2031年泡丝剂行业产量预测</w:t>
      </w:r>
      <w:r>
        <w:rPr>
          <w:rFonts w:hint="eastAsia"/>
        </w:rPr>
        <w:br/>
      </w:r>
      <w:r>
        <w:rPr>
          <w:rFonts w:hint="eastAsia"/>
        </w:rPr>
        <w:t>　　第二节 中智^林^2025-2031年市场需求预测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一、2025-2031年泡丝剂行业需求预测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二、2025-2031年泡丝剂行业市场供需平衡预测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泡丝剂产业链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2020-2025年中国泡丝剂行业市场规模及增长情况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2020-2025年中国泡丝剂行业产量及增长趋势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2020-2025年中国泡丝剂市场需求量及增速统计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2020-2025年中国泡丝剂行业盈利情况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2020-2025年中国泡丝剂行业企业数量情况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2020-2025年中国泡丝剂行业企业平均规模情况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2020-2025年中国泡丝剂行业市场规模及增长情况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**地区泡丝剂市场规模及增长情况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**地区泡丝剂行业市场需求情况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泡丝剂重点企业（一）基本信息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泡丝剂重点企业（一）经营情况分析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泡丝剂重点企业（一）主要经济指标情况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泡丝剂重点企业（一）盈利能力情况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泡丝剂重点企业（一）偿债能力情况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泡丝剂重点企业（一）运营能力情况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泡丝剂重点企业（一）成长能力情况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泡丝剂重点企业（二）基本信息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泡丝剂重点企业（二）经营情况分析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泡丝剂重点企业（二）主要经济指标情况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泡丝剂重点企业（二）盈利能力情况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泡丝剂重点企业（二）偿债能力情况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泡丝剂重点企业（二）运营能力情况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泡丝剂重点企业（二）成长能力情况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2025-2031年中国泡丝剂行业产量预测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2025-2031年中国泡丝剂市场需求量预测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2025-2031年中国泡丝剂行业市场规模预测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2025-2031年中国泡丝剂市场前景分析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2025-2031年中国泡丝剂行业发展趋势预测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68a518ac6748a1" w:history="1">
        <w:r>
          <w:rPr>
            <w:rStyle w:val="Hyperlink"/>
          </w:rPr>
          <w:t>2025-2031年中国泡丝剂行业发展调研与市场前景分析报告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68a518ac6748a1" w:history="1">
        <w:r>
          <w:rPr>
            <w:rStyle w:val="Hyperlink"/>
          </w:rPr>
          <w:t>https://www.20087.com/9/29/PaoSiJiShiChangQianJing.html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热点：纺丝油剂主要成分、泡丝剂l和泡丝剂m的区别在哪、泡排剂、泡丝剂有毒吗安全吗、拉丝剂怎么溶解最好、泡丝剂与强碱会有什么反应、泡丝怎么吃、脱泡剂和消泡剂的区别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f6eb5f5c104a3c" w:history="1">
      <w:r>
        <w:rPr>
          <w:rStyle w:val="Hyperlink"/>
        </w:rPr>
        <w:t>2025-2031年中国泡丝剂行业发展调研与市场前景分析报告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PaoSiJiShiChangQianJing.html" TargetMode="External" Id="R1568a518ac6748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PaoSiJiShiChangQianJing.html" TargetMode="External" Id="R8cf6eb5f5c104a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2024-11-29T02:28:00Z</dcterms:created>
  <dcterms:modified xsi:type="dcterms:W3CDTF">2024-11-29T03:28:00Z</dcterms:modified>
  <dc:subject>2025-2031年中国泡丝剂行业发展调研与市场前景分析报告</dc:subject>
  <dc:title>2025-2031年中国泡丝剂行业发展调研与市场前景分析报告</dc:title>
  <cp:keywords>2025-2031年中国泡丝剂行业发展调研与市场前景分析报告</cp:keywords>
  <dc:description>2025-2031年中国泡丝剂行业发展调研与市场前景分析报告</dc:description>
</cp:coreProperties>
</file>