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7b6fa76e4068" w:history="1">
              <w:r>
                <w:rPr>
                  <w:rStyle w:val="Hyperlink"/>
                </w:rPr>
                <w:t>中国焦化苯行业研究及未来走势预测报告（2024-2030年）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7b6fa76e4068" w:history="1">
              <w:r>
                <w:rPr>
                  <w:rStyle w:val="Hyperlink"/>
                </w:rPr>
                <w:t>中国焦化苯行业研究及未来走势预测报告（2024-2030年）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7b6fa76e4068" w:history="1">
                <w:r>
                  <w:rPr>
                    <w:rStyle w:val="Hyperlink"/>
                  </w:rPr>
                  <w:t>https://www.20087.com/9/29/JiaoHuaBenShiChangQianJing.html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是一种重要的化工原料，在近年来随着石油化工行业的发展而市场需求持续增长。目前，焦化苯不仅在提高纯度、降低成本方面有所突破，而且在拓宽应用领域、提高安全性方面也取得了长足进展。随着新技术的应用，如更先进的分离技术和精制技术，焦化苯正朝着更加高效、安全的化工原料发展，能够更好地满足石油化工行业的需求。近年来，随着石油化工技术的进步和下游产业的需求增加，焦化苯市场需求持续增长。</w:t>
      </w:r>
      <w:r>
        <w:rPr>
          <w:rFonts w:hint="eastAsia"/>
        </w:rPr>
        <w:br/>
      </w:r>
      <w:r>
        <w:rPr>
          <w:rFonts w:hint="eastAsia"/>
        </w:rPr>
        <w:t>　　未来，焦化苯行业将继续朝着技术创新和服务创新的方向发展。一方面，通过引入更多先进技术和设计理念，提高焦化苯的技术含量和性能指标，如采用更先进的分离技术和精制技术。另一方面，随着石油化工行业的发展和技术进步，焦化苯将更加注重提供定制化服务，满足不同化工行业和应用场景的特定要求。此外，随着可持续发展理念的普及，焦化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3f7b6fa76e4068" w:history="1">
        <w:r>
          <w:rPr>
            <w:rStyle w:val="Hyperlink"/>
          </w:rPr>
          <w:t>中国焦化苯行业研究及未来走势预测报告（2024-2030年）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焦化苯行业现状，涵盖焦化苯市场规模、产销格局、价格走势、技术特点及产业链结构，分析焦化苯重点企业竞争策略与市场表现。通过研究焦化苯消费群体特征、区域分布情况，评估行业政策影响，预测焦化苯市场发展前景与投资价值。报告为焦化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2019-2024年中国焦化苯行业市场供给分析</w:t>
      </w:r>
      <w:r>
        <w:rPr>
          <w:rFonts w:hint="eastAsia"/>
        </w:rPr>
        <w:br/>
      </w:r>
      <w:r>
        <w:rPr>
          <w:rFonts w:hint="eastAsia"/>
        </w:rPr>
        <w:t>　　　　一、焦化苯整体供给情况分析</w:t>
      </w:r>
      <w:r>
        <w:rPr>
          <w:rFonts w:hint="eastAsia"/>
        </w:rPr>
        <w:br/>
      </w:r>
      <w:r>
        <w:rPr>
          <w:rFonts w:hint="eastAsia"/>
        </w:rPr>
        <w:t>　　　　二、焦化苯重点区域供给分析</w:t>
      </w:r>
      <w:r>
        <w:rPr>
          <w:rFonts w:hint="eastAsia"/>
        </w:rPr>
        <w:br/>
      </w:r>
      <w:r>
        <w:rPr>
          <w:rFonts w:hint="eastAsia"/>
        </w:rPr>
        <w:t>　　第二节 焦化苯行业供给关系因素分析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2024-2030年中国焦化苯行业市场供给趋势</w:t>
      </w:r>
      <w:r>
        <w:rPr>
          <w:rFonts w:hint="eastAsia"/>
        </w:rPr>
        <w:br/>
      </w:r>
      <w:r>
        <w:rPr>
          <w:rFonts w:hint="eastAsia"/>
        </w:rPr>
        <w:t>　　　　一、焦化苯整体供给情况趋势分析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二、焦化苯重点区域供给趋势分析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三、影响未来焦化苯供给的因素分析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欧债危机下焦化苯行业宏观经济环境分析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2024年中国焦化苯行业发展概况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2024年中国焦化苯行业发展态势分析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2024年中国焦化苯行业发展特点分析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2024年中国焦化苯行业市场供需分析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2024年中国焦化苯行业价格分析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2019-2024年中国焦化苯行业整体运行状况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2019-2024年焦化苯行业产销分析</w:t>
      </w:r>
      <w:r>
        <w:rPr>
          <w:rFonts w:hint="eastAsia"/>
        </w:rPr>
        <w:br/>
      </w:r>
      <w:r>
        <w:rPr>
          <w:rFonts w:hint="eastAsia"/>
        </w:rPr>
        <w:t>　　第二节 2019-2024年焦化苯行业盈利能力分析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2019-2024年焦化苯行业偿债能力分析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2019-2024年焦化苯行业营运能力分析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2024-2030年中国焦化苯行业进出口市场分析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2019-2024年焦化苯行业进出口特点分析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2019-2024年焦化苯行业进出口量分析</w:t>
      </w:r>
      <w:r>
        <w:rPr>
          <w:rFonts w:hint="eastAsia"/>
        </w:rPr>
        <w:br/>
      </w:r>
      <w:r>
        <w:rPr>
          <w:rFonts w:hint="eastAsia"/>
        </w:rPr>
        <w:t>　　　　一、焦化苯进口分析</w:t>
      </w:r>
      <w:r>
        <w:rPr>
          <w:rFonts w:hint="eastAsia"/>
        </w:rPr>
        <w:br/>
      </w:r>
      <w:r>
        <w:rPr>
          <w:rFonts w:hint="eastAsia"/>
        </w:rPr>
        <w:t>　　　　二、焦化苯出口分析</w:t>
      </w:r>
      <w:r>
        <w:rPr>
          <w:rFonts w:hint="eastAsia"/>
        </w:rPr>
        <w:br/>
      </w:r>
      <w:r>
        <w:rPr>
          <w:rFonts w:hint="eastAsia"/>
        </w:rPr>
        <w:t>　　第三节 2024-2030年焦化苯行业进出口市场预测</w:t>
      </w:r>
      <w:r>
        <w:rPr>
          <w:rFonts w:hint="eastAsia"/>
        </w:rPr>
        <w:br/>
      </w:r>
      <w:r>
        <w:rPr>
          <w:rFonts w:hint="eastAsia"/>
        </w:rPr>
        <w:t>　　　　一、焦化苯进口预测</w:t>
      </w:r>
      <w:r>
        <w:rPr>
          <w:rFonts w:hint="eastAsia"/>
        </w:rPr>
        <w:br/>
      </w:r>
      <w:r>
        <w:rPr>
          <w:rFonts w:hint="eastAsia"/>
        </w:rPr>
        <w:t>　　　　二、焦化苯出口预测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2024-2030年焦化苯行业投资价值（绩效）及行业发展预测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2024-2030年焦化苯行业成长性分析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2024-2030年焦化苯行业经营能力分析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2024-2030年焦化苯行业盈利能力分析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2024-2030年焦化苯行业偿债能力分析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2024-2030年中国焦化苯行业产值预测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2024-2030年中国焦化苯行业销售收入预测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2024-2030年中国焦化苯行业总资产预测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2019-2024年中国焦化苯产业重点区域运行分析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2019-2024年重点地区（一）焦化苯产业运行情况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2019-2024年重点地区（二）焦化苯产业运行情况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2019-2024年重点地区（三）焦化苯产业运行情况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2019-2024年重点地区（四）焦化苯产业运行情况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2019-2024年重点地区（五）焦化苯产业运行情况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2019-2024年重点地区（六）焦化苯产业运行情况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2019-2024年重点地区（七）焦化苯产业运行情况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2019-2024年中国焦化苯行业集中度分析</w:t>
      </w:r>
      <w:r>
        <w:rPr>
          <w:rFonts w:hint="eastAsia"/>
        </w:rPr>
        <w:br/>
      </w:r>
      <w:r>
        <w:rPr>
          <w:rFonts w:hint="eastAsia"/>
        </w:rPr>
        <w:t>　　第二节 焦化苯国内外SWOT分析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2024-2030年中国焦化苯行业竞争格局预测分析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中国焦化苯行业投资策略分析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2019-2024年中国焦化苯行业投资环境分析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2019-2024年中国焦化苯行业投资收益分析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2019-2024年中国焦化苯行业产品投资方向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2024-2030年中国焦化苯行业投资收益预测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二、2024-2030年中国焦化苯行业工业总产值预测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三、2024-2030年中国焦化苯行业销售收入预测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四、2024-2030年中国焦化苯行业利润总额预测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五、2024-2030年中国焦化苯行业总资产预测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中国焦化苯行业投资风险分析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中国焦化苯行业内部风险分析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中国焦化苯行业外部风险分析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焦化苯图片</w:t>
      </w:r>
      <w:r>
        <w:rPr>
          <w:rFonts w:hint="eastAsia"/>
        </w:rPr>
        <w:br/>
      </w:r>
      <w:r>
        <w:rPr>
          <w:rFonts w:hint="eastAsia"/>
        </w:rPr>
        <w:t>　　图表 焦化苯种类 分类</w:t>
      </w:r>
      <w:r>
        <w:rPr>
          <w:rFonts w:hint="eastAsia"/>
        </w:rPr>
        <w:br/>
      </w:r>
      <w:r>
        <w:rPr>
          <w:rFonts w:hint="eastAsia"/>
        </w:rPr>
        <w:t>　　图表 焦化苯用途 应用</w:t>
      </w:r>
      <w:r>
        <w:rPr>
          <w:rFonts w:hint="eastAsia"/>
        </w:rPr>
        <w:br/>
      </w:r>
      <w:r>
        <w:rPr>
          <w:rFonts w:hint="eastAsia"/>
        </w:rPr>
        <w:t>　　图表 焦化苯主要特点</w:t>
      </w:r>
      <w:r>
        <w:rPr>
          <w:rFonts w:hint="eastAsia"/>
        </w:rPr>
        <w:br/>
      </w:r>
      <w:r>
        <w:rPr>
          <w:rFonts w:hint="eastAsia"/>
        </w:rPr>
        <w:t>　　图表 焦化苯产业链分析</w:t>
      </w:r>
      <w:r>
        <w:rPr>
          <w:rFonts w:hint="eastAsia"/>
        </w:rPr>
        <w:br/>
      </w:r>
      <w:r>
        <w:rPr>
          <w:rFonts w:hint="eastAsia"/>
        </w:rPr>
        <w:t>　　图表 焦化苯政策分析</w:t>
      </w:r>
      <w:r>
        <w:rPr>
          <w:rFonts w:hint="eastAsia"/>
        </w:rPr>
        <w:br/>
      </w:r>
      <w:r>
        <w:rPr>
          <w:rFonts w:hint="eastAsia"/>
        </w:rPr>
        <w:t>　　图表 焦化苯技术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2019-2023年中国焦化苯行业市场规模及增长情况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2019-2023年焦化苯行业市场容量分析</w:t>
      </w:r>
      <w:r>
        <w:rPr>
          <w:rFonts w:hint="eastAsia"/>
        </w:rPr>
        <w:br/>
      </w:r>
      <w:r>
        <w:rPr>
          <w:rFonts w:hint="eastAsia"/>
        </w:rPr>
        <w:t>　　图表 焦化苯生产现状</w:t>
      </w:r>
      <w:r>
        <w:rPr>
          <w:rFonts w:hint="eastAsia"/>
        </w:rPr>
        <w:br/>
      </w:r>
      <w:r>
        <w:rPr>
          <w:rFonts w:hint="eastAsia"/>
        </w:rPr>
        <w:t>　　图表 2019-2023年中国焦化苯行业产能统计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2019-2023年中国焦化苯行业产量及增长趋势</w:t>
      </w:r>
      <w:r>
        <w:rPr>
          <w:rFonts w:hint="eastAsia"/>
        </w:rPr>
        <w:br/>
      </w:r>
      <w:r>
        <w:rPr>
          <w:rFonts w:hint="eastAsia"/>
        </w:rPr>
        <w:t>　　图表 焦化苯行业动态</w:t>
      </w:r>
      <w:r>
        <w:rPr>
          <w:rFonts w:hint="eastAsia"/>
        </w:rPr>
        <w:br/>
      </w:r>
      <w:r>
        <w:rPr>
          <w:rFonts w:hint="eastAsia"/>
        </w:rPr>
        <w:t>　　图表 2019-2023年中国焦化苯市场需求量及增速统计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2019-2023年中国焦化苯行业销售收入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2023年中国焦化苯行业需求领域分布格局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2019-2023年中国焦化苯行业利润总额统计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2019-2023年中国焦化苯进口情况分析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2019-2023年中国焦化苯出口情况分析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2019-2023年中国焦化苯行业企业数量情况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2019-2023年中国焦化苯行业企业平均规模情况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2019-2023年中国焦化苯价格走势</w:t>
      </w:r>
      <w:r>
        <w:rPr>
          <w:rFonts w:hint="eastAsia"/>
        </w:rPr>
        <w:br/>
      </w:r>
      <w:r>
        <w:rPr>
          <w:rFonts w:hint="eastAsia"/>
        </w:rPr>
        <w:t>　　图表 2023年焦化苯成本和利润分析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焦化苯品牌</w:t>
      </w:r>
      <w:r>
        <w:rPr>
          <w:rFonts w:hint="eastAsia"/>
        </w:rPr>
        <w:br/>
      </w:r>
      <w:r>
        <w:rPr>
          <w:rFonts w:hint="eastAsia"/>
        </w:rPr>
        <w:t>　　图表 焦化苯企业（一）概况</w:t>
      </w:r>
      <w:r>
        <w:rPr>
          <w:rFonts w:hint="eastAsia"/>
        </w:rPr>
        <w:br/>
      </w:r>
      <w:r>
        <w:rPr>
          <w:rFonts w:hint="eastAsia"/>
        </w:rPr>
        <w:t>　　图表 企业焦化苯型号 规格</w:t>
      </w:r>
      <w:r>
        <w:rPr>
          <w:rFonts w:hint="eastAsia"/>
        </w:rPr>
        <w:br/>
      </w:r>
      <w:r>
        <w:rPr>
          <w:rFonts w:hint="eastAsia"/>
        </w:rPr>
        <w:t>　　图表 焦化苯企业（一）经营分析</w:t>
      </w:r>
      <w:r>
        <w:rPr>
          <w:rFonts w:hint="eastAsia"/>
        </w:rPr>
        <w:br/>
      </w:r>
      <w:r>
        <w:rPr>
          <w:rFonts w:hint="eastAsia"/>
        </w:rPr>
        <w:t>　　图表 焦化苯企业（一）盈利能力情况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焦化苯上游现状</w:t>
      </w:r>
      <w:r>
        <w:rPr>
          <w:rFonts w:hint="eastAsia"/>
        </w:rPr>
        <w:br/>
      </w:r>
      <w:r>
        <w:rPr>
          <w:rFonts w:hint="eastAsia"/>
        </w:rPr>
        <w:t>　　图表 焦化苯下游调研</w:t>
      </w:r>
      <w:r>
        <w:rPr>
          <w:rFonts w:hint="eastAsia"/>
        </w:rPr>
        <w:br/>
      </w:r>
      <w:r>
        <w:rPr>
          <w:rFonts w:hint="eastAsia"/>
        </w:rPr>
        <w:t>　　图表 焦化苯企业（二）概况</w:t>
      </w:r>
      <w:r>
        <w:rPr>
          <w:rFonts w:hint="eastAsia"/>
        </w:rPr>
        <w:br/>
      </w:r>
      <w:r>
        <w:rPr>
          <w:rFonts w:hint="eastAsia"/>
        </w:rPr>
        <w:t>　　图表 企业焦化苯型号 规格</w:t>
      </w:r>
      <w:r>
        <w:rPr>
          <w:rFonts w:hint="eastAsia"/>
        </w:rPr>
        <w:br/>
      </w:r>
      <w:r>
        <w:rPr>
          <w:rFonts w:hint="eastAsia"/>
        </w:rPr>
        <w:t>　　图表 焦化苯企业（二）经营分析</w:t>
      </w:r>
      <w:r>
        <w:rPr>
          <w:rFonts w:hint="eastAsia"/>
        </w:rPr>
        <w:br/>
      </w:r>
      <w:r>
        <w:rPr>
          <w:rFonts w:hint="eastAsia"/>
        </w:rPr>
        <w:t>　　图表 焦化苯企业（二）盈利能力情况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焦化苯企业（三）概况</w:t>
      </w:r>
      <w:r>
        <w:rPr>
          <w:rFonts w:hint="eastAsia"/>
        </w:rPr>
        <w:br/>
      </w:r>
      <w:r>
        <w:rPr>
          <w:rFonts w:hint="eastAsia"/>
        </w:rPr>
        <w:t>　　图表 企业焦化苯型号 规格</w:t>
      </w:r>
      <w:r>
        <w:rPr>
          <w:rFonts w:hint="eastAsia"/>
        </w:rPr>
        <w:br/>
      </w:r>
      <w:r>
        <w:rPr>
          <w:rFonts w:hint="eastAsia"/>
        </w:rPr>
        <w:t>　　图表 焦化苯企业（三）经营分析</w:t>
      </w:r>
      <w:r>
        <w:rPr>
          <w:rFonts w:hint="eastAsia"/>
        </w:rPr>
        <w:br/>
      </w:r>
      <w:r>
        <w:rPr>
          <w:rFonts w:hint="eastAsia"/>
        </w:rPr>
        <w:t>　　图表 焦化苯企业（三）盈利能力情况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焦化苯优势</w:t>
      </w:r>
      <w:r>
        <w:rPr>
          <w:rFonts w:hint="eastAsia"/>
        </w:rPr>
        <w:br/>
      </w:r>
      <w:r>
        <w:rPr>
          <w:rFonts w:hint="eastAsia"/>
        </w:rPr>
        <w:t>　　图表 焦化苯劣势</w:t>
      </w:r>
      <w:r>
        <w:rPr>
          <w:rFonts w:hint="eastAsia"/>
        </w:rPr>
        <w:br/>
      </w:r>
      <w:r>
        <w:rPr>
          <w:rFonts w:hint="eastAsia"/>
        </w:rPr>
        <w:t>　　图表 焦化苯机会</w:t>
      </w:r>
      <w:r>
        <w:rPr>
          <w:rFonts w:hint="eastAsia"/>
        </w:rPr>
        <w:br/>
      </w:r>
      <w:r>
        <w:rPr>
          <w:rFonts w:hint="eastAsia"/>
        </w:rPr>
        <w:t>　　图表 焦化苯威胁</w:t>
      </w:r>
      <w:r>
        <w:rPr>
          <w:rFonts w:hint="eastAsia"/>
        </w:rPr>
        <w:br/>
      </w:r>
      <w:r>
        <w:rPr>
          <w:rFonts w:hint="eastAsia"/>
        </w:rPr>
        <w:t>　　图表 2024-2030年中国焦化苯行业产能预测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2024-2030年中国焦化苯行业产量预测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2024-2030年中国焦化苯市场销售预测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2024-2030年中国焦化苯行业市场规模预测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2024-2030年中国焦化苯市场前景分析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2024-2030年中国焦化苯行业风险分析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2024-2030年中国焦化苯行业发展趋势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7b6fa76e4068" w:history="1">
        <w:r>
          <w:rPr>
            <w:rStyle w:val="Hyperlink"/>
          </w:rPr>
          <w:t>中国焦化苯行业研究及未来走势预测报告（2024-2030年）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7b6fa76e4068" w:history="1">
        <w:r>
          <w:rPr>
            <w:rStyle w:val="Hyperlink"/>
          </w:rPr>
          <w:t>https://www.20087.com/9/29/JiaoHuaBenShiChangQianJing.html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db9da4a344d82" w:history="1">
      <w:r>
        <w:rPr>
          <w:rStyle w:val="Hyperlink"/>
        </w:rPr>
        <w:t>中国焦化苯行业研究及未来走势预测报告（2024-2030年）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aoHuaBenShiChangQianJing.html" TargetMode="External" Id="R5b3f7b6fa76e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aoHuaBenShiChangQianJing.html" TargetMode="External" Id="R7b7db9da4a34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2024-01-04T03:50:00Z</dcterms:created>
  <dcterms:modified xsi:type="dcterms:W3CDTF">2024-01-04T04:50:00Z</dcterms:modified>
  <dc:subject>中国焦化苯行业研究及未来走势预测报告（2024-2030年）</dc:subject>
  <dc:title>中国焦化苯行业研究及未来走势预测报告（2024-2030年）</dc:title>
  <cp:keywords>中国焦化苯行业研究及未来走势预测报告（2024-2030年）</cp:keywords>
  <dc:description>中国焦化苯行业研究及未来走势预测报告（2024-2030年）</dc:description>
</cp:coreProperties>
</file>