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4afc892d641a3" w:history="1">
              <w:r>
                <w:rPr>
                  <w:rStyle w:val="Hyperlink"/>
                </w:rPr>
                <w:t>2026-2032年中国重金属测试市场调查研究与前景趋势预测报告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4afc892d641a3" w:history="1">
              <w:r>
                <w:rPr>
                  <w:rStyle w:val="Hyperlink"/>
                </w:rPr>
                <w:t>2026-2032年中国重金属测试市场调查研究与前景趋势预测报告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4afc892d641a3" w:history="1">
                <w:r>
                  <w:rPr>
                    <w:rStyle w:val="Hyperlink"/>
                  </w:rPr>
                  <w:t>https://www.20087.com/9/39/ZhongJinShuCeShiDeQianJingQuShi.html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测试是用于检测环境样品、食品、药品、工业原料及消费品中铅、镉、汞、砷、铬等有毒金属元素含量的分析技术，对保障公共健康、环境安全与合规性具有重要意义。当前主流方法包括原子吸收光谱（AAS）、电感耦合等离子体发射光谱（ICP-OES）、电感耦合等离子体质谱（ICP-MS）及阳极溶出伏安法（ASV），具备高灵敏度、多元素同时分析与宽动态范围的特点。样品前处理通常涉及消解、萃取或富集步骤，以将目标元素转化为可检测形态。重金属测试企业在仪器稳定性、背景校正、抗干扰能力与自动化进样系统方面进行持续优化，确保复杂基质下的准确测定。测试流程需遵循严格的质控程序，包括空白对照、标准曲线、加标回收与平行样分析，以保证数据可靠性。应用涵盖环境监测站、质检机构、制药企业与科研实验室。</w:t>
      </w:r>
      <w:r>
        <w:rPr>
          <w:rFonts w:hint="eastAsia"/>
        </w:rPr>
        <w:br/>
      </w:r>
      <w:r>
        <w:rPr>
          <w:rFonts w:hint="eastAsia"/>
        </w:rPr>
        <w:t>　　未来，重金属测试将向现场化、微型化与多技术联用方向发展。市场调研网指出，便携式X射线荧光（XRF）与电化学传感器的普及将支持土壤、水体或食品的现场快速筛查，缩短响应时间。微流控芯片与集成化样品处理模块将实现“样品进-结果出”的一体化分析，降低操作门槛与试剂消耗。高分辨率质谱与同位素比值分析技术的应用将增强对元素形态（如无机砷与有机砷）的鉴别能力，提升风险评估的科学性。与大数据平台的结合将支持区域污染趋势分析与溯源模型构建。在可持续方向，绿色消解技术（如微波辅助、低温等离子体）将减少强酸使用与废液排放。开放数据标准与仪器互操作性将促进多源数据整合。长远来看，重金属测试将从实验室分析技术转型为覆盖“现场筛查-精准确认-数据决策”的全链条监控体系，支撑环境治理、食品安全与工业合规向更敏捷、更精准与更系统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4afc892d641a3" w:history="1">
        <w:r>
          <w:rPr>
            <w:rStyle w:val="Hyperlink"/>
          </w:rPr>
          <w:t>2026-2032年中国重金属测试市场调查研究与前景趋势预测报告</w:t>
        </w:r>
      </w:hyperlink>
      <w:r>
        <w:rPr>
          <w:rFonts w:hint="eastAsia"/>
        </w:rPr>
        <w:t>》，2025年重金属测试行业市场规模达 亿元，预计2032年市场规模将达 亿元，期间年均复合增长率（CAGR）达 %。报告基于市场调研数据，系统分析了重金属测试行业的市场现状与发展前景。报告从重金属测试产业链角度出发，梳理了当前重金属测试市场规模、价格走势和供需情况，并对未来几年的增长空间作出预测。研究涵盖了重金属测试行业技术发展现状、创新方向以及重点企业的竞争格局，包括重金属测试市场集中度和品牌策略分析。报告还针对重金属测试细分领域和区域市场展开讨论，客观评估了重金属测试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重金属测试产业概述</w:t>
      </w:r>
      <w:r>
        <w:rPr>
          <w:rFonts w:hint="eastAsia"/>
        </w:rPr>
        <w:br/>
      </w:r>
      <w:r>
        <w:rPr>
          <w:rFonts w:hint="eastAsia"/>
        </w:rPr>
        <w:t>　　第一节 重金属测试定义</w:t>
      </w:r>
      <w:r>
        <w:rPr>
          <w:rFonts w:hint="eastAsia"/>
        </w:rPr>
        <w:br/>
      </w:r>
      <w:r>
        <w:rPr>
          <w:rFonts w:hint="eastAsia"/>
        </w:rPr>
        <w:t>　　第二节 重金属测试行业特点</w:t>
      </w:r>
      <w:r>
        <w:rPr>
          <w:rFonts w:hint="eastAsia"/>
        </w:rPr>
        <w:br/>
      </w:r>
      <w:r>
        <w:rPr>
          <w:rFonts w:hint="eastAsia"/>
        </w:rPr>
        <w:t>　　第三节 重金属测试产业链分析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中国重金属测试行业运行环境分析</w:t>
      </w:r>
      <w:r>
        <w:rPr>
          <w:rFonts w:hint="eastAsia"/>
        </w:rPr>
        <w:br/>
      </w:r>
      <w:r>
        <w:rPr>
          <w:rFonts w:hint="eastAsia"/>
        </w:rPr>
        <w:t>　　第一节 重金属测试运行经济环境分析</w:t>
      </w:r>
      <w:r>
        <w:rPr>
          <w:rFonts w:hint="eastAsia"/>
        </w:rPr>
        <w:br/>
      </w:r>
      <w:r>
        <w:rPr>
          <w:rFonts w:hint="eastAsia"/>
        </w:rPr>
        <w:t>　　第二节 重金属测试产业政策环境分析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一、重金属测试行业监管体制</w:t>
      </w:r>
      <w:r>
        <w:rPr>
          <w:rFonts w:hint="eastAsia"/>
        </w:rPr>
        <w:br/>
      </w:r>
      <w:r>
        <w:rPr>
          <w:rFonts w:hint="eastAsia"/>
        </w:rPr>
        <w:t>　　　　二、重金属测试行业主要法规</w:t>
      </w:r>
      <w:r>
        <w:rPr>
          <w:rFonts w:hint="eastAsia"/>
        </w:rPr>
        <w:br/>
      </w:r>
      <w:r>
        <w:rPr>
          <w:rFonts w:hint="eastAsia"/>
        </w:rPr>
        <w:t>　　　　三、主要重金属测试产业政策</w:t>
      </w:r>
      <w:r>
        <w:rPr>
          <w:rFonts w:hint="eastAsia"/>
        </w:rPr>
        <w:br/>
      </w:r>
      <w:r>
        <w:rPr>
          <w:rFonts w:hint="eastAsia"/>
        </w:rPr>
        <w:t>　　第三节 重金属测试产业社会环境分析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2025-2026年重金属测试行业技术发展现状及趋势分析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重金属测试行业技术发展现状分析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国内外重金属测试行业技术差距分析及差距形成的主要原因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重金属测试行业技术发展方向、趋势预测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提升重金属测试行业技术能力策略建议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全球重金属测试行业发展态势分析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全球重金属测试市场发展现状分析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国外主要国家重金属测试市场现状</w:t>
      </w:r>
      <w:r>
        <w:rPr>
          <w:rFonts w:hint="eastAsia"/>
        </w:rPr>
        <w:br/>
      </w:r>
      <w:r>
        <w:rPr>
          <w:rFonts w:hint="eastAsia"/>
        </w:rPr>
        <w:t>　　第三节 全球重金属测试行业发展趋势预测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中国重金属测试行业市场分析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2020-2025年中国重金属测试行业规模情况</w:t>
      </w:r>
      <w:r>
        <w:rPr>
          <w:rFonts w:hint="eastAsia"/>
        </w:rPr>
        <w:br/>
      </w:r>
      <w:r>
        <w:rPr>
          <w:rFonts w:hint="eastAsia"/>
        </w:rPr>
        <w:t>　　　　一、重金属测试行业市场规模情况分析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二、重金属测试行业单位规模情况</w:t>
      </w:r>
      <w:r>
        <w:rPr>
          <w:rFonts w:hint="eastAsia"/>
        </w:rPr>
        <w:br/>
      </w:r>
      <w:r>
        <w:rPr>
          <w:rFonts w:hint="eastAsia"/>
        </w:rPr>
        <w:t>　　　　三、重金属测试行业人员规模情况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2020-2025年中国重金属测试行业财务能力分析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一、重金属测试行业盈利能力分析</w:t>
      </w:r>
      <w:r>
        <w:rPr>
          <w:rFonts w:hint="eastAsia"/>
        </w:rPr>
        <w:br/>
      </w:r>
      <w:r>
        <w:rPr>
          <w:rFonts w:hint="eastAsia"/>
        </w:rPr>
        <w:t>　　　　二、重金属测试行业偿债能力分析</w:t>
      </w:r>
      <w:r>
        <w:rPr>
          <w:rFonts w:hint="eastAsia"/>
        </w:rPr>
        <w:br/>
      </w:r>
      <w:r>
        <w:rPr>
          <w:rFonts w:hint="eastAsia"/>
        </w:rPr>
        <w:t>　　　　三、重金属测试行业营运能力分析</w:t>
      </w:r>
      <w:r>
        <w:rPr>
          <w:rFonts w:hint="eastAsia"/>
        </w:rPr>
        <w:br/>
      </w:r>
      <w:r>
        <w:rPr>
          <w:rFonts w:hint="eastAsia"/>
        </w:rPr>
        <w:t>　　　　四、重金属测试行业发展能力分析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2025-2026年中国重金属测试行业热点动态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2026年中国重金属测试行业面临的挑战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中国重点地区重金属测试行业市场调研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重点地区（一）重金属测试市场调研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重点地区（二）重金属测试市场调研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重点地区（三）重金属测试市场调研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重点地区（四）重金属测试市场调研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重点地区（五）重金属测试市场调研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国内重金属测试行业价格回顾</w:t>
      </w:r>
      <w:r>
        <w:rPr>
          <w:rFonts w:hint="eastAsia"/>
        </w:rPr>
        <w:br/>
      </w:r>
      <w:r>
        <w:rPr>
          <w:rFonts w:hint="eastAsia"/>
        </w:rPr>
        <w:t>　　第二节 国内重金属测试行业价格走势预测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国内重金属测试行业价格影响因素分析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中国重金属测试行业客户调研</w:t>
      </w:r>
      <w:r>
        <w:rPr>
          <w:rFonts w:hint="eastAsia"/>
        </w:rPr>
        <w:br/>
      </w:r>
      <w:r>
        <w:rPr>
          <w:rFonts w:hint="eastAsia"/>
        </w:rPr>
        <w:t>　　　　一、重金属测试行业客户偏好调查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二、客户对重金属测试品牌的首要认知渠道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三、重金属测试品牌忠诚度调查</w:t>
      </w:r>
      <w:r>
        <w:rPr>
          <w:rFonts w:hint="eastAsia"/>
        </w:rPr>
        <w:br/>
      </w:r>
      <w:r>
        <w:rPr>
          <w:rFonts w:hint="eastAsia"/>
        </w:rPr>
        <w:t>　　　　四、重金属测试行业客户消费理念调研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中国重金属测试行业竞争格局分析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2025年重金属测试行业集中度分析</w:t>
      </w:r>
      <w:r>
        <w:rPr>
          <w:rFonts w:hint="eastAsia"/>
        </w:rPr>
        <w:br/>
      </w:r>
      <w:r>
        <w:rPr>
          <w:rFonts w:hint="eastAsia"/>
        </w:rPr>
        <w:t>　　　　一、重金属测试市场集中度分析</w:t>
      </w:r>
      <w:r>
        <w:rPr>
          <w:rFonts w:hint="eastAsia"/>
        </w:rPr>
        <w:br/>
      </w:r>
      <w:r>
        <w:rPr>
          <w:rFonts w:hint="eastAsia"/>
        </w:rPr>
        <w:t>　　　　二、重金属测试企业集中度分析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2025-2026年重金属测试行业竞争格局分析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一、重金属测试行业竞争策略分析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二、重金属测试行业竞争格局展望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三、我国重金属测试市场竞争趋势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重金属测试企业发展策略分析</w:t>
      </w:r>
      <w:r>
        <w:rPr>
          <w:rFonts w:hint="eastAsia"/>
        </w:rPr>
        <w:br/>
      </w:r>
      <w:r>
        <w:rPr>
          <w:rFonts w:hint="eastAsia"/>
        </w:rPr>
        <w:t>　　第一节 重金属测试市场策略分析</w:t>
      </w:r>
      <w:r>
        <w:rPr>
          <w:rFonts w:hint="eastAsia"/>
        </w:rPr>
        <w:br/>
      </w:r>
      <w:r>
        <w:rPr>
          <w:rFonts w:hint="eastAsia"/>
        </w:rPr>
        <w:t>　　　　一、重金属测试价格策略分析</w:t>
      </w:r>
      <w:r>
        <w:rPr>
          <w:rFonts w:hint="eastAsia"/>
        </w:rPr>
        <w:br/>
      </w:r>
      <w:r>
        <w:rPr>
          <w:rFonts w:hint="eastAsia"/>
        </w:rPr>
        <w:t>　　　　二、重金属测试渠道策略分析</w:t>
      </w:r>
      <w:r>
        <w:rPr>
          <w:rFonts w:hint="eastAsia"/>
        </w:rPr>
        <w:br/>
      </w:r>
      <w:r>
        <w:rPr>
          <w:rFonts w:hint="eastAsia"/>
        </w:rPr>
        <w:t>　　第二节 重金属测试销售策略分析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提高重金属测试企业竞争力的策略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一、提高中国重金属测试企业核心竞争力的对策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二、重金属测试企业提升竞争力的主要方向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三、影响重金属测试企业核心竞争力的因素及提升途径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四、提高重金属测试企业竞争力的策略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重金属测试行业投资风险与控制策略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重金属测试行业SWOT模型分析</w:t>
      </w:r>
      <w:r>
        <w:rPr>
          <w:rFonts w:hint="eastAsia"/>
        </w:rPr>
        <w:br/>
      </w:r>
      <w:r>
        <w:rPr>
          <w:rFonts w:hint="eastAsia"/>
        </w:rPr>
        <w:t>　　　　一、重金属测试行业优势分析</w:t>
      </w:r>
      <w:r>
        <w:rPr>
          <w:rFonts w:hint="eastAsia"/>
        </w:rPr>
        <w:br/>
      </w:r>
      <w:r>
        <w:rPr>
          <w:rFonts w:hint="eastAsia"/>
        </w:rPr>
        <w:t>　　　　二、重金属测试行业劣势分析</w:t>
      </w:r>
      <w:r>
        <w:rPr>
          <w:rFonts w:hint="eastAsia"/>
        </w:rPr>
        <w:br/>
      </w:r>
      <w:r>
        <w:rPr>
          <w:rFonts w:hint="eastAsia"/>
        </w:rPr>
        <w:t>　　　　三、重金属测试行业机会分析</w:t>
      </w:r>
      <w:r>
        <w:rPr>
          <w:rFonts w:hint="eastAsia"/>
        </w:rPr>
        <w:br/>
      </w:r>
      <w:r>
        <w:rPr>
          <w:rFonts w:hint="eastAsia"/>
        </w:rPr>
        <w:t>　　　　四、重金属测试行业风险分析</w:t>
      </w:r>
      <w:r>
        <w:rPr>
          <w:rFonts w:hint="eastAsia"/>
        </w:rPr>
        <w:br/>
      </w:r>
      <w:r>
        <w:rPr>
          <w:rFonts w:hint="eastAsia"/>
        </w:rPr>
        <w:t>　　第二节 重金属测试行业投资风险及控制策略分析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一、重金属测试市场风险及控制策略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二、重金属测试行业政策风险及控制策略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三、重金属测试行业经营风险及控制策略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四、重金属测试同业竞争风险及控制策略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五、重金属测试行业其他风险及控制策略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2026-2032年中国重金属测试行业投资潜力及发展趋势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2026-2032年重金属测试行业投资潜力分析</w:t>
      </w:r>
      <w:r>
        <w:rPr>
          <w:rFonts w:hint="eastAsia"/>
        </w:rPr>
        <w:br/>
      </w:r>
      <w:r>
        <w:rPr>
          <w:rFonts w:hint="eastAsia"/>
        </w:rPr>
        <w:t>　　　　一、重金属测试行业重点可投资领域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二、重金属测试行业目标市场需求潜力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三、重金属测试行业投资潜力综合评判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中:智:林:：2026-2032年中国重金属测试行业发展趋势分析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一、2026年重金属测试市场前景分析</w:t>
      </w:r>
      <w:r>
        <w:rPr>
          <w:rFonts w:hint="eastAsia"/>
        </w:rPr>
        <w:br/>
      </w:r>
      <w:r>
        <w:rPr>
          <w:rFonts w:hint="eastAsia"/>
        </w:rPr>
        <w:t>　　　　二、2026年重金属测试发展趋势预测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三、2026-2032年我国重金属测试行业发展剖析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五、未来重金属测试行业发展变局剖析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重金属测试行业历程</w:t>
      </w:r>
      <w:r>
        <w:rPr>
          <w:rFonts w:hint="eastAsia"/>
        </w:rPr>
        <w:br/>
      </w:r>
      <w:r>
        <w:rPr>
          <w:rFonts w:hint="eastAsia"/>
        </w:rPr>
        <w:t>　　图表 重金属测试行业生命周期</w:t>
      </w:r>
      <w:r>
        <w:rPr>
          <w:rFonts w:hint="eastAsia"/>
        </w:rPr>
        <w:br/>
      </w:r>
      <w:r>
        <w:rPr>
          <w:rFonts w:hint="eastAsia"/>
        </w:rPr>
        <w:t>　　图表 重金属测试行业产业链分析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2020-2025年重金属测试行业市场容量统计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2020-2025年中国重金属测试行业经营效益分析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**地区重金属测试市场规模及增长情况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重金属测试重点企业（一）经营情况分析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重金属测试重点企业（二）经营情况分析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2026-2032年中国重金属测试行业市场容量预测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2026-2032年中国重金属测试行业市场规模预测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2026-2032年中国重金属测试市场前景分析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2026-2032年中国重金属测试行业发展趋势预测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4afc892d641a3" w:history="1">
        <w:r>
          <w:rPr>
            <w:rStyle w:val="Hyperlink"/>
          </w:rPr>
          <w:t>2026-2032年中国重金属测试市场调查研究与前景趋势预测报告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4afc892d641a3" w:history="1">
        <w:r>
          <w:rPr>
            <w:rStyle w:val="Hyperlink"/>
          </w:rPr>
          <w:t>https://www.20087.com/9/39/ZhongJinShuCeShiDeQianJingQuShi.html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热点：金属检测仪、重金属测试剂、如何判断水有没有重金属、重金属测试方法、重金属检查的三种方法、重金属测试纸、重金属超标怎么检测、重金属测试剂测试颜色结果是紫色、重金属的检测方法四种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59f9f3af64d6f" w:history="1">
      <w:r>
        <w:rPr>
          <w:rStyle w:val="Hyperlink"/>
        </w:rPr>
        <w:t>2026-2032年中国重金属测试市场调查研究与前景趋势预测报告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ongJinShuCeShiDeQianJingQuShi.html" TargetMode="External" Id="Rb4e4afc892d6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ongJinShuCeShiDeQianJingQuShi.html" TargetMode="External" Id="R41159f9f3af6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2026-06-19T23:56:54Z</dcterms:created>
  <dcterms:modified xsi:type="dcterms:W3CDTF">2026-06-20T00:56:54Z</dcterms:modified>
  <dc:subject>2026-2032年中国重金属测试市场调查研究与前景趋势预测报告</dc:subject>
  <dc:title>2026-2032年中国重金属测试市场调查研究与前景趋势预测报告</dc:title>
  <cp:keywords>2026-2032年中国重金属测试市场调查研究与前景趋势预测报告</cp:keywords>
  <dc:description>2026-2032年中国重金属测试市场调查研究与前景趋势预测报告</dc:description>
</cp:coreProperties>
</file>