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1b2535e4c41cf" w:history="1">
              <w:r>
                <w:rPr>
                  <w:rStyle w:val="Hyperlink"/>
                </w:rPr>
                <w:t>2024-2030年钙镁磷钾肥市场状况及前景预测报告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1b2535e4c41cf" w:history="1">
              <w:r>
                <w:rPr>
                  <w:rStyle w:val="Hyperlink"/>
                </w:rPr>
                <w:t>2024-2030年钙镁磷钾肥市场状况及前景预测报告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1b2535e4c41cf" w:history="1">
                <w:r>
                  <w:rPr>
                    <w:rStyle w:val="Hyperlink"/>
                  </w:rPr>
                  <w:t>https://www.20087.com/9/89/GaiMeiLinJiaFeiShiChangQianJing.html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镁磷钾肥是一种复合肥料，近年来在农业领域的重要性日益凸显，特别是在提高土壤肥力、促进作物生长和增强作物抗逆性方面。随着精准农业技术的发展，钙镁磷钾肥的施用更加科学化，通过土壤测试和作物需求分析，实现养分的精准供给，避免过度施肥造成的环境污染和资源浪费。同时，肥料生产商开始采用环保型原料和生产工艺，减少化肥生产过程中的温室气体排放和能源消耗。</w:t>
      </w:r>
      <w:r>
        <w:rPr>
          <w:rFonts w:hint="eastAsia"/>
        </w:rPr>
        <w:br/>
      </w:r>
      <w:r>
        <w:rPr>
          <w:rFonts w:hint="eastAsia"/>
        </w:rPr>
        <w:t>　　未来，钙镁磷钾肥的发展将更加注重智能化和可持续性。智能化体现在通过集成物联网和人工智能技术，实现肥料的智能推荐和自动施用，提高农业生产的效率和可持续性。可持续性则是指开发更多基于生物矿化和废弃物循环利用的钙镁磷钾肥，如利用工业副产品和农业废弃物作为原料，既解决了废弃物处理问题，又提供了低成本、环境友好的肥料来源。</w:t>
      </w:r>
      <w:r>
        <w:rPr>
          <w:rFonts w:hint="eastAsia"/>
        </w:rPr>
        <w:br/>
      </w:r>
      <w:r>
        <w:rPr>
          <w:rFonts w:hint="eastAsia"/>
        </w:rPr>
        <w:t>　　《</w:t>
      </w:r>
      <w:hyperlink r:id="R0e11b2535e4c41cf" w:history="1">
        <w:r>
          <w:rPr>
            <w:rStyle w:val="Hyperlink"/>
          </w:rPr>
          <w:t>2024-2030年钙镁磷钾肥市场状况及前景预测报告</w:t>
        </w:r>
      </w:hyperlink>
      <w:r>
        <w:rPr>
          <w:rFonts w:hint="eastAsia"/>
        </w:rPr>
        <w:t>》主要依据国家统计局、发改委、国务院发展研究中心、国家信息中心、钙镁磷钾肥相关协会的基础信息以及钙镁磷钾肥科研单位等提供的大量详实资料，对钙镁磷钾肥行业发展环境、钙镁磷钾肥产业链、钙镁磷钾肥市场供需、钙镁磷钾肥市场价格、钙镁磷钾肥重点企业等现状进行深入研究，并重点预测了钙镁磷钾肥行业市场前景及钙镁磷钾肥发展趋势。</w:t>
      </w:r>
      <w:r>
        <w:rPr>
          <w:rFonts w:hint="eastAsia"/>
        </w:rPr>
        <w:br/>
      </w:r>
      <w:r>
        <w:rPr>
          <w:rFonts w:hint="eastAsia"/>
        </w:rPr>
        <w:t>　　《</w:t>
      </w:r>
      <w:hyperlink r:id="R0e11b2535e4c41cf" w:history="1">
        <w:r>
          <w:rPr>
            <w:rStyle w:val="Hyperlink"/>
          </w:rPr>
          <w:t>2024-2030年钙镁磷钾肥市场状况及前景预测报告</w:t>
        </w:r>
      </w:hyperlink>
      <w:r>
        <w:rPr>
          <w:rFonts w:hint="eastAsia"/>
        </w:rPr>
        <w:t>》揭示了钙镁磷钾肥市场潜在需求与机会，为战略投资者选择恰当的钙镁磷钾肥投资时机和公司领导层做钙镁磷钾肥战略规划提供准确的钙镁磷钾肥市场情报信息及科学的决策依据，同时对银行信贷部门也具有极大的参考价值。</w:t>
      </w:r>
      <w:r>
        <w:rPr>
          <w:rFonts w:hint="eastAsia"/>
        </w:rPr>
        <w:br/>
      </w:r>
      <w:r>
        <w:rPr>
          <w:rFonts w:hint="eastAsia"/>
        </w:rPr>
        <w:br/>
      </w:r>
      <w:r>
        <w:rPr>
          <w:rFonts w:hint="eastAsia"/>
        </w:rPr>
        <w:t>第一章 2024年钙镁磷钾肥行业发展环境分析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中国钙镁磷钾肥发展社会环境分析</w:t>
      </w:r>
      <w:r>
        <w:rPr>
          <w:rFonts w:hint="eastAsia"/>
        </w:rPr>
        <w:br/>
      </w:r>
      <w:r>
        <w:rPr>
          <w:rFonts w:hint="eastAsia"/>
        </w:rPr>
        <w:t>　　第四节 中国钙镁磷钾肥行业政策分析</w:t>
      </w:r>
      <w:r>
        <w:rPr>
          <w:rFonts w:hint="eastAsia"/>
        </w:rPr>
        <w:br/>
      </w:r>
      <w:r>
        <w:rPr>
          <w:rFonts w:hint="eastAsia"/>
        </w:rPr>
        <w:t>　　第五节 中国钙镁磷钾肥行业相关法律分析</w:t>
      </w:r>
      <w:r>
        <w:rPr>
          <w:rFonts w:hint="eastAsia"/>
        </w:rPr>
        <w:br/>
      </w:r>
      <w:r>
        <w:rPr>
          <w:rFonts w:hint="eastAsia"/>
        </w:rPr>
        <w:br/>
      </w:r>
      <w:r>
        <w:rPr>
          <w:rFonts w:hint="eastAsia"/>
        </w:rPr>
        <w:t>第二章 2019-2024年全球钙镁磷钾肥行业发展情况分析</w:t>
      </w:r>
      <w:r>
        <w:rPr>
          <w:rFonts w:hint="eastAsia"/>
        </w:rPr>
        <w:br/>
      </w:r>
      <w:r>
        <w:rPr>
          <w:rFonts w:hint="eastAsia"/>
        </w:rPr>
        <w:t>　　第一节 全球钙镁磷钾肥行业发展概况</w:t>
      </w:r>
      <w:r>
        <w:rPr>
          <w:rFonts w:hint="eastAsia"/>
        </w:rPr>
        <w:br/>
      </w:r>
      <w:r>
        <w:rPr>
          <w:rFonts w:hint="eastAsia"/>
        </w:rPr>
        <w:t>　　第二节 全球钙镁磷钾肥行业主要国家及地区分析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全球钙镁磷钾肥行业技术发展分析</w:t>
      </w:r>
      <w:r>
        <w:rPr>
          <w:rFonts w:hint="eastAsia"/>
        </w:rPr>
        <w:br/>
      </w:r>
      <w:r>
        <w:rPr>
          <w:rFonts w:hint="eastAsia"/>
        </w:rPr>
        <w:t>　　第四节 全球钙镁磷钾肥行业发展趋势分析</w:t>
      </w:r>
      <w:r>
        <w:rPr>
          <w:rFonts w:hint="eastAsia"/>
        </w:rPr>
        <w:br/>
      </w:r>
      <w:r>
        <w:rPr>
          <w:rFonts w:hint="eastAsia"/>
        </w:rPr>
        <w:br/>
      </w:r>
      <w:r>
        <w:rPr>
          <w:rFonts w:hint="eastAsia"/>
        </w:rPr>
        <w:t>第三章 2019-2024年中国钙镁磷钾肥行业发展运行情况分析</w:t>
      </w:r>
      <w:r>
        <w:rPr>
          <w:rFonts w:hint="eastAsia"/>
        </w:rPr>
        <w:br/>
      </w:r>
      <w:r>
        <w:rPr>
          <w:rFonts w:hint="eastAsia"/>
        </w:rPr>
        <w:t>　　第一节 中国钙镁磷钾肥行业发展回顾</w:t>
      </w:r>
      <w:r>
        <w:rPr>
          <w:rFonts w:hint="eastAsia"/>
        </w:rPr>
        <w:br/>
      </w:r>
      <w:r>
        <w:rPr>
          <w:rFonts w:hint="eastAsia"/>
        </w:rPr>
        <w:t>　　第二节 中国钙镁磷钾肥行业发展现状分析</w:t>
      </w:r>
      <w:r>
        <w:rPr>
          <w:rFonts w:hint="eastAsia"/>
        </w:rPr>
        <w:br/>
      </w:r>
      <w:r>
        <w:rPr>
          <w:rFonts w:hint="eastAsia"/>
        </w:rPr>
        <w:t>　　第三节 钙镁磷钾肥行业经济运行状况分析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中国钙镁磷钾肥行业上下游产业分析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2019-2024年中国钙镁磷钾肥行业市场发展分析</w:t>
      </w:r>
      <w:r>
        <w:rPr>
          <w:rFonts w:hint="eastAsia"/>
        </w:rPr>
        <w:br/>
      </w:r>
      <w:r>
        <w:rPr>
          <w:rFonts w:hint="eastAsia"/>
        </w:rPr>
        <w:t>　　第一节 中国钙镁磷钾肥行业市场供给现状</w:t>
      </w:r>
      <w:r>
        <w:rPr>
          <w:rFonts w:hint="eastAsia"/>
        </w:rPr>
        <w:br/>
      </w:r>
      <w:r>
        <w:rPr>
          <w:rFonts w:hint="eastAsia"/>
        </w:rPr>
        <w:t>　　　　一、中国钙镁磷钾肥行业产能情况</w:t>
      </w:r>
      <w:r>
        <w:rPr>
          <w:rFonts w:hint="eastAsia"/>
        </w:rPr>
        <w:br/>
      </w:r>
      <w:r>
        <w:rPr>
          <w:rFonts w:hint="eastAsia"/>
        </w:rPr>
        <w:t>　　　　二、中国钙镁磷钾肥行业产量情况</w:t>
      </w:r>
      <w:r>
        <w:rPr>
          <w:rFonts w:hint="eastAsia"/>
        </w:rPr>
        <w:br/>
      </w:r>
      <w:r>
        <w:rPr>
          <w:rFonts w:hint="eastAsia"/>
        </w:rPr>
        <w:t>　　第二节 中国钙镁磷钾肥行业市场需求分析</w:t>
      </w:r>
      <w:r>
        <w:rPr>
          <w:rFonts w:hint="eastAsia"/>
        </w:rPr>
        <w:br/>
      </w:r>
      <w:r>
        <w:rPr>
          <w:rFonts w:hint="eastAsia"/>
        </w:rPr>
        <w:t>　　第三节 中国钙镁磷钾肥行业进出口分析</w:t>
      </w:r>
      <w:r>
        <w:rPr>
          <w:rFonts w:hint="eastAsia"/>
        </w:rPr>
        <w:br/>
      </w:r>
      <w:r>
        <w:rPr>
          <w:rFonts w:hint="eastAsia"/>
        </w:rPr>
        <w:br/>
      </w:r>
      <w:r>
        <w:rPr>
          <w:rFonts w:hint="eastAsia"/>
        </w:rPr>
        <w:t>第五章 2024年中国钙镁磷钾肥行业重点企业分析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中国钙镁磷钾肥行业技术发展分析</w:t>
      </w:r>
      <w:r>
        <w:rPr>
          <w:rFonts w:hint="eastAsia"/>
        </w:rPr>
        <w:br/>
      </w:r>
      <w:r>
        <w:rPr>
          <w:rFonts w:hint="eastAsia"/>
        </w:rPr>
        <w:t>　　第一节 中国钙镁磷钾肥行业技术发展概述</w:t>
      </w:r>
      <w:r>
        <w:rPr>
          <w:rFonts w:hint="eastAsia"/>
        </w:rPr>
        <w:br/>
      </w:r>
      <w:r>
        <w:rPr>
          <w:rFonts w:hint="eastAsia"/>
        </w:rPr>
        <w:t>　　第二节 中国钙镁磷钾肥主要技术差距分析</w:t>
      </w:r>
      <w:r>
        <w:rPr>
          <w:rFonts w:hint="eastAsia"/>
        </w:rPr>
        <w:br/>
      </w:r>
      <w:r>
        <w:rPr>
          <w:rFonts w:hint="eastAsia"/>
        </w:rPr>
        <w:t>　　第三节 中国钙镁磷钾肥技术发展趋势分析</w:t>
      </w:r>
      <w:r>
        <w:rPr>
          <w:rFonts w:hint="eastAsia"/>
        </w:rPr>
        <w:br/>
      </w:r>
      <w:r>
        <w:rPr>
          <w:rFonts w:hint="eastAsia"/>
        </w:rPr>
        <w:br/>
      </w:r>
      <w:r>
        <w:rPr>
          <w:rFonts w:hint="eastAsia"/>
        </w:rPr>
        <w:t>第七章 2019-2024年钙镁磷钾肥行业销售渠道分析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2024-2030年中国钙镁磷钾肥行业发展及投资预测分析</w:t>
      </w:r>
      <w:r>
        <w:rPr>
          <w:rFonts w:hint="eastAsia"/>
        </w:rPr>
        <w:br/>
      </w:r>
      <w:r>
        <w:rPr>
          <w:rFonts w:hint="eastAsia"/>
        </w:rPr>
        <w:t>　　第一节 2024-2030年中国钙镁磷钾肥行业发展预测</w:t>
      </w:r>
      <w:r>
        <w:rPr>
          <w:rFonts w:hint="eastAsia"/>
        </w:rPr>
        <w:br/>
      </w:r>
      <w:r>
        <w:rPr>
          <w:rFonts w:hint="eastAsia"/>
        </w:rPr>
        <w:t>　　第二节 2024-2030年中国钙镁磷钾肥市场发展预测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2024-2030年中国钙镁磷钾肥投资分析</w:t>
      </w:r>
      <w:r>
        <w:rPr>
          <w:rFonts w:hint="eastAsia"/>
        </w:rPr>
        <w:br/>
      </w:r>
      <w:r>
        <w:rPr>
          <w:rFonts w:hint="eastAsia"/>
        </w:rPr>
        <w:t>　　第四节 中国钙镁磷钾肥行业投资环境分析</w:t>
      </w:r>
      <w:r>
        <w:rPr>
          <w:rFonts w:hint="eastAsia"/>
        </w:rPr>
        <w:br/>
      </w:r>
      <w:r>
        <w:rPr>
          <w:rFonts w:hint="eastAsia"/>
        </w:rPr>
        <w:t>　　第五节 中国钙镁磷钾肥行业投资机会分析</w:t>
      </w:r>
      <w:r>
        <w:rPr>
          <w:rFonts w:hint="eastAsia"/>
        </w:rPr>
        <w:br/>
      </w:r>
      <w:r>
        <w:rPr>
          <w:rFonts w:hint="eastAsia"/>
        </w:rPr>
        <w:t>　　第六节 [.中.智.林]中国钙镁磷钾肥行业发展建议及投资策略分析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1b2535e4c41cf" w:history="1">
        <w:r>
          <w:rPr>
            <w:rStyle w:val="Hyperlink"/>
          </w:rPr>
          <w:t>2024-2030年钙镁磷钾肥市场状况及前景预测报告</w:t>
        </w:r>
      </w:hyperlink>
      <w:r>
        <w:rPr>
          <w:color w:val="C00000"/>
        </w:rPr>
        <w:t>》，报告编号：</w:t>
      </w:r>
      <w:r>
        <w:rPr>
          <w:rFonts w:hint="eastAsia"/>
          <w:color w:val="C00000"/>
        </w:rPr>
        <w:t>0A7A899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1b2535e4c41cf" w:history="1">
        <w:r>
          <w:rPr>
            <w:rStyle w:val="Hyperlink"/>
          </w:rPr>
          <w:t>https://www.20087.com/9/89/GaiMeiLinJiaFeiShiChangQianJing.html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4fde0e09644ab" w:history="1">
      <w:r>
        <w:rPr>
          <w:rStyle w:val="Hyperlink"/>
        </w:rPr>
        <w:t>2024-2030年钙镁磷钾肥市场状况及前景预测报告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iMeiLinJiaFeiShiChangQianJing.html" TargetMode="External" Id="R0e11b2535e4c41cf" /></Relationships>
</file>

<file path=word/_rels/header2.xml.rels>&#65279;<?xml version="1.0" encoding="utf-8"?><Relationships xmlns="http://schemas.openxmlformats.org/package/2006/relationships"><Relationship Type="http://schemas.openxmlformats.org/officeDocument/2006/relationships/hyperlink" Target="https://www.20087.com/9/89/GaiMeiLinJiaFeiShiChangQianJing.html" TargetMode="External" Id="R74e4fde0e096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2024-02-22T00:06:00Z</dcterms:created>
  <dcterms:modified xsi:type="dcterms:W3CDTF">2024-02-22T01:06:00Z</dcterms:modified>
  <dc:subject>2024-2030年钙镁磷钾肥市场状况及前景预测报告</dc:subject>
  <dc:title>2024-2030年钙镁磷钾肥市场状况及前景预测报告</dc:title>
  <cp:keywords>2024-2030年钙镁磷钾肥市场状况及前景预测报告</cp:keywords>
  <dc:description>2024-2030年钙镁磷钾肥市场状况及前景预测报告</dc:description>
</cp:coreProperties>
</file>