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c255ee6634b18" w:history="1">
              <w:r>
                <w:rPr>
                  <w:rStyle w:val="Hyperlink"/>
                </w:rPr>
                <w:t>2025-2031年中国非金属建筑材料市场现状与发展趋势预测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c255ee6634b18" w:history="1">
              <w:r>
                <w:rPr>
                  <w:rStyle w:val="Hyperlink"/>
                </w:rPr>
                <w:t>2025-2031年中国非金属建筑材料市场现状与发展趋势预测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c255ee6634b18" w:history="1">
                <w:r>
                  <w:rPr>
                    <w:rStyle w:val="Hyperlink"/>
                  </w:rPr>
                  <w:t>https://www.20087.com/9/59/FeiJinShuJianZhuCaiLiaoFaZhanQuShi.html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非金属建筑材料以其轻质、高强、耐腐蚀、保温隔热等优点，在建筑行业中占据重要地位。目前，非金属建筑材料种类繁多，如塑料、复合材料、玻璃等，广泛应用于建筑外墙、保温隔热、装饰装修等方面。</w:t>
      </w:r>
      <w:r>
        <w:rPr>
          <w:rFonts w:hint="eastAsia"/>
        </w:rPr>
        <w:br/>
      </w:r>
      <w:r>
        <w:rPr>
          <w:rFonts w:hint="eastAsia"/>
        </w:rPr>
        <w:t>　　随着绿色建筑和节能减排理念的深入人心，非金属建筑材料将更加注重环保性能和可持续性。未来，研发新型环保非金属建筑材料，提高材料的再利用率和循环利用率，将成为行业发展的重要方向。同时，非金属建筑材料在智能化、功能化方面也将取得更多突破，如自修复材料、相变储能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c255ee6634b18" w:history="1">
        <w:r>
          <w:rPr>
            <w:rStyle w:val="Hyperlink"/>
          </w:rPr>
          <w:t>2025-2031年中国非金属建筑材料市场现状与发展趋势预测</w:t>
        </w:r>
      </w:hyperlink>
      <w:r>
        <w:rPr>
          <w:rFonts w:hint="eastAsia"/>
        </w:rPr>
        <w:t>》从产业链视角出发，系统分析了非金属建筑材料行业的市场现状与需求动态，详细解读了非金属建筑材料市场规模、价格波动及上下游影响因素。报告深入剖析了非金属建筑材料细分领域的发展特点，基于权威数据对市场前景及未来趋势进行了科学预测，同时揭示了非金属建筑材料重点企业的竞争格局与市场集中度变化。报告客观翔实地指出了非金属建筑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非金属建筑材料行业界定及应用领域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非金属建筑材料行业定义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非金属建筑材料主要应用领域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2024-2025年全球非金属建筑材料行业市场调研分析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全球非金属建筑材料行业经济环境分析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全球非金属建筑材料市场总体情况分析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一、全球非金属建筑材料行业的发展特点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二、全球非金属建筑材料市场结构</w:t>
      </w:r>
      <w:r>
        <w:rPr>
          <w:rFonts w:hint="eastAsia"/>
        </w:rPr>
        <w:br/>
      </w:r>
      <w:r>
        <w:rPr>
          <w:rFonts w:hint="eastAsia"/>
        </w:rPr>
        <w:t>　　　　三、全球非金属建筑材料行业竞争格局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全球主要国家（地区）非金属建筑材料市场分析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2025-2031年全球非金属建筑材料行业发展趋势预测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2024-2025年非金属建筑材料行业发展环境分析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非金属建筑材料行业环境分析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非金属建筑材料行业相关政策、法规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2024-2025年非金属建筑材料行业技术发展现状及趋势分析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非金属建筑材料行业技术发展方向、趋势预测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中国非金属建筑材料行业供给、需求分析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2024-2025年中国非金属建筑材料市场现状</w:t>
      </w:r>
      <w:r>
        <w:rPr>
          <w:rFonts w:hint="eastAsia"/>
        </w:rPr>
        <w:br/>
      </w:r>
      <w:r>
        <w:rPr>
          <w:rFonts w:hint="eastAsia"/>
        </w:rPr>
        <w:t>　　第二节 中国非金属建筑材料行业产量情况分析及预测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一、非金属建筑材料总体产能规模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、2019-2024年中国非金属建筑材料产量统计</w:t>
      </w:r>
      <w:r>
        <w:rPr>
          <w:rFonts w:hint="eastAsia"/>
        </w:rPr>
        <w:br/>
      </w:r>
      <w:r>
        <w:rPr>
          <w:rFonts w:hint="eastAsia"/>
        </w:rPr>
        <w:t>　　　　三、非金属建筑材料生产区域分布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四、2025-2031年中国非金属建筑材料产量预测</w:t>
      </w:r>
      <w:r>
        <w:rPr>
          <w:rFonts w:hint="eastAsia"/>
        </w:rPr>
        <w:br/>
      </w:r>
      <w:r>
        <w:rPr>
          <w:rFonts w:hint="eastAsia"/>
        </w:rPr>
        <w:t>　　第三节 中国非金属建筑材料市场需求分析及预测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二、2019-2024年中国非金属建筑材料市场需求统计</w:t>
      </w:r>
      <w:r>
        <w:rPr>
          <w:rFonts w:hint="eastAsia"/>
        </w:rPr>
        <w:br/>
      </w:r>
      <w:r>
        <w:rPr>
          <w:rFonts w:hint="eastAsia"/>
        </w:rPr>
        <w:t>　　　　三、非金属建筑材料市场饱和度</w:t>
      </w:r>
      <w:r>
        <w:rPr>
          <w:rFonts w:hint="eastAsia"/>
        </w:rPr>
        <w:br/>
      </w:r>
      <w:r>
        <w:rPr>
          <w:rFonts w:hint="eastAsia"/>
        </w:rPr>
        <w:t>　　　　四、影响非金属建筑材料市场需求的因素</w:t>
      </w:r>
      <w:r>
        <w:rPr>
          <w:rFonts w:hint="eastAsia"/>
        </w:rPr>
        <w:br/>
      </w:r>
      <w:r>
        <w:rPr>
          <w:rFonts w:hint="eastAsia"/>
        </w:rPr>
        <w:t>　　　　五、非金属建筑材料市场潜力分析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六、2025-2031年中国非金属建筑材料市场需求预测分析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中国非金属建筑材料行业进出口分析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一、2019-2024年非金属建筑材料进口量及增速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三、2025-2031年非金属建筑材料进口量及增速预测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一、2019-2024年非金属建筑材料出口量及增速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三、2025-2031年非金属建筑材料出口量及增速预测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中国非金属建筑材料行业重点地区调研分析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一、中国非金属建筑材料行业区域市场分布情况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二、**地区非金属建筑材料行业市场需求规模情况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三、**地区非金属建筑材料行业市场需求规模情况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四、**地区非金属建筑材料行业市场需求规模情况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五、**地区非金属建筑材料行业市场需求规模情况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六、**地区非金属建筑材料行业市场需求规模情况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2024-2025年中国非金属建筑材料细分行业调研</w:t>
      </w:r>
      <w:r>
        <w:rPr>
          <w:rFonts w:hint="eastAsia"/>
        </w:rPr>
        <w:br/>
      </w:r>
      <w:r>
        <w:rPr>
          <w:rFonts w:hint="eastAsia"/>
        </w:rPr>
        <w:t>　　第一节 主要非金属建筑材料细分行业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中国非金属建筑材料企业营销及发展建议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非金属建筑材料企业营销策略分析及建议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非金属建筑材料企业营销策略分析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一、非金属建筑材料企业营销策略</w:t>
      </w:r>
      <w:r>
        <w:rPr>
          <w:rFonts w:hint="eastAsia"/>
        </w:rPr>
        <w:br/>
      </w:r>
      <w:r>
        <w:rPr>
          <w:rFonts w:hint="eastAsia"/>
        </w:rPr>
        <w:t>　　　　二、非金属建筑材料企业经验借鉴</w:t>
      </w:r>
      <w:r>
        <w:rPr>
          <w:rFonts w:hint="eastAsia"/>
        </w:rPr>
        <w:br/>
      </w:r>
      <w:r>
        <w:rPr>
          <w:rFonts w:hint="eastAsia"/>
        </w:rPr>
        <w:t>　　第三节 非金属建筑材料企业营销模式演化与创新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非金属建筑材料企业经营发展分析及建议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一、非金属建筑材料企业存在的问题</w:t>
      </w:r>
      <w:r>
        <w:rPr>
          <w:rFonts w:hint="eastAsia"/>
        </w:rPr>
        <w:br/>
      </w:r>
      <w:r>
        <w:rPr>
          <w:rFonts w:hint="eastAsia"/>
        </w:rPr>
        <w:t>　　　　二、非金属建筑材料企业应对的策略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非金属建筑材料行业发展趋势及投资风险预警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2025年非金属建筑材料市场前景分析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2025年非金属建筑材料行业发展趋势预测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影响非金属建筑材料行业发展的主要因素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一、2025年影响非金属建筑材料行业运行的有利因素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二、2025年影响非金属建筑材料行业运行的稳定因素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三、2025年影响非金属建筑材料行业运行的不利因素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四、2025年中国非金属建筑材料行业发展面临的挑战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五、2025年中国非金属建筑材料行业发展面临的机遇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专家对非金属建筑材料行业投资风险预警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一、2025-2031年非金属建筑材料行业市场风险及控制策略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二、2025-2031年非金属建筑材料行业政策风险及控制策略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三、2025-2031年非金属建筑材料行业经营风险及控制策略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四、2025-2031年非金属建筑材料同业竞争风险及控制策略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五、2025-2031年非金属建筑材料行业其他风险及控制策略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非金属建筑材料行业投资战略研究</w:t>
      </w:r>
      <w:r>
        <w:rPr>
          <w:rFonts w:hint="eastAsia"/>
        </w:rPr>
        <w:br/>
      </w:r>
      <w:r>
        <w:rPr>
          <w:rFonts w:hint="eastAsia"/>
        </w:rPr>
        <w:t>　　第一节 非金属建筑材料行业发展战略研究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对我国非金属建筑材料品牌的战略思考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一、非金属建筑材料品牌的重要性</w:t>
      </w:r>
      <w:r>
        <w:rPr>
          <w:rFonts w:hint="eastAsia"/>
        </w:rPr>
        <w:br/>
      </w:r>
      <w:r>
        <w:rPr>
          <w:rFonts w:hint="eastAsia"/>
        </w:rPr>
        <w:t>　　　　二、非金属建筑材料实施品牌战略的意义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三、非金属建筑材料企业品牌的现状分析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四、我国非金属建筑材料企业的品牌战略</w:t>
      </w:r>
      <w:r>
        <w:rPr>
          <w:rFonts w:hint="eastAsia"/>
        </w:rPr>
        <w:br/>
      </w:r>
      <w:r>
        <w:rPr>
          <w:rFonts w:hint="eastAsia"/>
        </w:rPr>
        <w:t>　　　　五、非金属建筑材料品牌战略管理的策略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非金属建筑材料经营策略分析</w:t>
      </w:r>
      <w:r>
        <w:rPr>
          <w:rFonts w:hint="eastAsia"/>
        </w:rPr>
        <w:br/>
      </w:r>
      <w:r>
        <w:rPr>
          <w:rFonts w:hint="eastAsia"/>
        </w:rPr>
        <w:t>　　　　一、非金属建筑材料市场细分策略</w:t>
      </w:r>
      <w:r>
        <w:rPr>
          <w:rFonts w:hint="eastAsia"/>
        </w:rPr>
        <w:br/>
      </w:r>
      <w:r>
        <w:rPr>
          <w:rFonts w:hint="eastAsia"/>
        </w:rPr>
        <w:t>　　　　二、非金属建筑材料市场创新策略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四、非金属建筑材料新产品差异化战略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非金属建筑材料行业投资战略研究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一、2025-2031年非金属建筑材料行业投资战略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非金属建筑材料行业历程</w:t>
      </w:r>
      <w:r>
        <w:rPr>
          <w:rFonts w:hint="eastAsia"/>
        </w:rPr>
        <w:br/>
      </w:r>
      <w:r>
        <w:rPr>
          <w:rFonts w:hint="eastAsia"/>
        </w:rPr>
        <w:t>　　图表 非金属建筑材料行业生命周期</w:t>
      </w:r>
      <w:r>
        <w:rPr>
          <w:rFonts w:hint="eastAsia"/>
        </w:rPr>
        <w:br/>
      </w:r>
      <w:r>
        <w:rPr>
          <w:rFonts w:hint="eastAsia"/>
        </w:rPr>
        <w:t>　　图表 非金属建筑材料行业产业链分析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2024年中国非金属建筑材料行业需求领域分布格局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2024年中国非金属建筑材料进口国家及地区分析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2024年中国非金属建筑材料出口国家及地区分析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非金属建筑材料企业信息</w:t>
      </w:r>
      <w:r>
        <w:rPr>
          <w:rFonts w:hint="eastAsia"/>
        </w:rPr>
        <w:br/>
      </w:r>
      <w:r>
        <w:rPr>
          <w:rFonts w:hint="eastAsia"/>
        </w:rPr>
        <w:t>　　图表 非金属建筑材料企业经营情况分析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c255ee6634b18" w:history="1">
        <w:r>
          <w:rPr>
            <w:rStyle w:val="Hyperlink"/>
          </w:rPr>
          <w:t>2025-2031年中国非金属建筑材料市场现状与发展趋势预测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c255ee6634b18" w:history="1">
        <w:r>
          <w:rPr>
            <w:rStyle w:val="Hyperlink"/>
          </w:rPr>
          <w:t>https://www.20087.com/9/59/FeiJinShuJianZhuCaiLiaoFaZhanQuShi.html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材料包括哪三大类、非金属建筑材料及构件、其他建筑材料制造、非金属建筑材料检验证百度云、非金属材料和金属材料的区别、非金属建筑材料包括非金属矿物吗、建筑材料包括金属材料吗、非金属建筑材料包含腻子膏吗、建筑材料及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ee84a97a144f2" w:history="1">
      <w:r>
        <w:rPr>
          <w:rStyle w:val="Hyperlink"/>
        </w:rPr>
        <w:t>2025-2031年中国非金属建筑材料市场现状与发展趋势预测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eiJinShuJianZhuCaiLiaoFaZhanQuShi.html" TargetMode="External" Id="Rd46c255ee663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eiJinShuJianZhuCaiLiaoFaZhanQuShi.html" TargetMode="External" Id="Ra9eee84a97a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2025-01-26T02:59:00Z</dcterms:created>
  <dcterms:modified xsi:type="dcterms:W3CDTF">2025-01-26T03:59:00Z</dcterms:modified>
  <dc:subject>2025-2031年中国非金属建筑材料市场现状与发展趋势预测</dc:subject>
  <dc:title>2025-2031年中国非金属建筑材料市场现状与发展趋势预测</dc:title>
  <cp:keywords>2025-2031年中国非金属建筑材料市场现状与发展趋势预测</cp:keywords>
  <dc:description>2025-2031年中国非金属建筑材料市场现状与发展趋势预测</dc:description>
</cp:coreProperties>
</file>