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cc1b80b74997" w:history="1">
              <w:r>
                <w:rPr>
                  <w:rStyle w:val="Hyperlink"/>
                </w:rPr>
                <w:t>2026-2032年全球与中国MDI醇行业现状分析及市场前景预测报告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cc1b80b74997" w:history="1">
              <w:r>
                <w:rPr>
                  <w:rStyle w:val="Hyperlink"/>
                </w:rPr>
                <w:t>2026-2032年全球与中国MDI醇行业现状分析及市场前景预测报告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bcc1b80b74997" w:history="1">
                <w:r>
                  <w:rPr>
                    <w:rStyle w:val="Hyperlink"/>
                  </w:rPr>
                  <w:t>https://www.20087.com/9/29/MDIChunDeXianZhuangYuFaZhanQianJing.html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MDI醇（Methylenediphenyl Diisocyanate Alcohol），通常指的是基于MDI的聚氨酯预聚体，是制造聚氨酯泡沫、弹性体、涂料及胶黏剂等产品的关键原材料。它凭借出色的物理机械性能、耐磨性和耐化学品性，在建筑保温、汽车内饰及运动器材等领域得到了广泛应用。然而，MDI醇的生产和使用过程中涉及复杂的化学反应条件，并且需要严格的安全防护措施，这对企业提出了较高的技术要求。</w:t>
      </w:r>
      <w:r>
        <w:rPr>
          <w:rFonts w:hint="eastAsia"/>
        </w:rPr>
        <w:br/>
      </w:r>
      <w:r>
        <w:rPr>
          <w:rFonts w:hint="eastAsia"/>
        </w:rPr>
        <w:t>　　未来，MDI醇的发展将更加注重技术创新和可持续发展。市场调研网指出，一方面，通过优化合成工艺或开发新型催化剂体系，可以提高产率并降低生产成本，从而增强市场竞争力。另一方面，随着循环经济理念的普及，探索废旧聚氨酯材料的回收再利用途径，如将其转化为可再生资源重新投入生产，将成为解决环境污染问题的有效策略。此外，加强对MDI醇在高端应用领域的研究，如用于制造高性能复合材料或智能传感器，也将为其创造更多的价值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bcc1b80b74997" w:history="1">
        <w:r>
          <w:rPr>
            <w:rStyle w:val="Hyperlink"/>
          </w:rPr>
          <w:t>2026-2032年全球与中国MDI醇行业现状分析及市场前景预测报告</w:t>
        </w:r>
      </w:hyperlink>
      <w:r>
        <w:rPr>
          <w:rFonts w:hint="eastAsia"/>
        </w:rPr>
        <w:t>》基于统计局、相关行业协会及科研机构的详实数据，系统呈现MDI醇行业市场规模、技术发展现状及未来趋势，客观分析MDI醇行业竞争格局与主要企业经营状况。报告从MDI醇供需关系、政策环境等维度，评估了MDI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中国MDI醇概述</w:t>
      </w:r>
      <w:r>
        <w:rPr>
          <w:rFonts w:hint="eastAsia"/>
        </w:rPr>
        <w:br/>
      </w:r>
      <w:r>
        <w:rPr>
          <w:rFonts w:hint="eastAsia"/>
        </w:rPr>
        <w:t>　　第一节 MDI醇行业定义</w:t>
      </w:r>
      <w:r>
        <w:rPr>
          <w:rFonts w:hint="eastAsia"/>
        </w:rPr>
        <w:br/>
      </w:r>
      <w:r>
        <w:rPr>
          <w:rFonts w:hint="eastAsia"/>
        </w:rPr>
        <w:t>　　第二节 MDI醇行业发展特性</w:t>
      </w:r>
      <w:r>
        <w:rPr>
          <w:rFonts w:hint="eastAsia"/>
        </w:rPr>
        <w:br/>
      </w:r>
      <w:r>
        <w:rPr>
          <w:rFonts w:hint="eastAsia"/>
        </w:rPr>
        <w:t>　　第三节 MDI醇产业链分析</w:t>
      </w:r>
      <w:r>
        <w:rPr>
          <w:rFonts w:hint="eastAsia"/>
        </w:rPr>
        <w:br/>
      </w:r>
      <w:r>
        <w:rPr>
          <w:rFonts w:hint="eastAsia"/>
        </w:rPr>
        <w:t>　　第四节 MDI醇行业生命周期分析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中国MDI醇发展环境分析</w:t>
      </w:r>
      <w:r>
        <w:rPr>
          <w:rFonts w:hint="eastAsia"/>
        </w:rPr>
        <w:br/>
      </w:r>
      <w:r>
        <w:rPr>
          <w:rFonts w:hint="eastAsia"/>
        </w:rPr>
        <w:t>　　第一节 MDI醇行业经济环境分析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MDI醇行业相关政策、标准</w:t>
      </w:r>
      <w:r>
        <w:rPr>
          <w:rFonts w:hint="eastAsia"/>
        </w:rPr>
        <w:br/>
      </w:r>
      <w:r>
        <w:rPr>
          <w:rFonts w:hint="eastAsia"/>
        </w:rPr>
        <w:t>　　第三节 MDI醇行业相关发展规划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2025-2026年MDI醇行业技术发展现状及趋势分析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MDI醇行业技术发展现状分析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国内外MDI醇行业技术差异与原因</w:t>
      </w:r>
      <w:r>
        <w:rPr>
          <w:rFonts w:hint="eastAsia"/>
        </w:rPr>
        <w:br/>
      </w:r>
      <w:r>
        <w:rPr>
          <w:rFonts w:hint="eastAsia"/>
        </w:rPr>
        <w:t>　　第三节 MDI醇行业技术发展方向、趋势预测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提升MDI醇行业技术能力策略建议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全球MDI醇市场发展概况</w:t>
      </w:r>
      <w:r>
        <w:rPr>
          <w:rFonts w:hint="eastAsia"/>
        </w:rPr>
        <w:br/>
      </w:r>
      <w:r>
        <w:rPr>
          <w:rFonts w:hint="eastAsia"/>
        </w:rPr>
        <w:t>　　第一节 全球MDI醇市场发展分析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北美地区主要国家MDI醇市场概况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欧洲地区主要国家MDI醇市场概况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亚洲地区主要国家MDI醇市场概况</w:t>
      </w:r>
      <w:r>
        <w:rPr>
          <w:rFonts w:hint="eastAsia"/>
        </w:rPr>
        <w:br/>
      </w:r>
      <w:r>
        <w:rPr>
          <w:rFonts w:hint="eastAsia"/>
        </w:rPr>
        <w:t>　　第五节 全球MDI醇市场发展预测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中国MDI醇发展现状</w:t>
      </w:r>
      <w:r>
        <w:rPr>
          <w:rFonts w:hint="eastAsia"/>
        </w:rPr>
        <w:br/>
      </w:r>
      <w:r>
        <w:rPr>
          <w:rFonts w:hint="eastAsia"/>
        </w:rPr>
        <w:t>　　第一节 中国MDI醇市场现状分析</w:t>
      </w:r>
      <w:r>
        <w:rPr>
          <w:rFonts w:hint="eastAsia"/>
        </w:rPr>
        <w:br/>
      </w:r>
      <w:r>
        <w:rPr>
          <w:rFonts w:hint="eastAsia"/>
        </w:rPr>
        <w:t>　　第二节 中国MDI醇行业产量情况分析及预测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一、MDI醇总体产能规模</w:t>
      </w:r>
      <w:r>
        <w:rPr>
          <w:rFonts w:hint="eastAsia"/>
        </w:rPr>
        <w:br/>
      </w:r>
      <w:r>
        <w:rPr>
          <w:rFonts w:hint="eastAsia"/>
        </w:rPr>
        <w:t>　　　　二、MDI醇生产区域分布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三、2020-2025年中国MDI醇行业产量统计分析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三、2026-2032年中国MDI醇行业产量预测分析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中国MDI醇市场需求分析及预测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一、中国MDI醇市场需求特点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二、2020-2025年中国MDI醇市场需求量统计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三、2026-2032年中国MDI醇市场需求量预测</w:t>
      </w:r>
      <w:r>
        <w:rPr>
          <w:rFonts w:hint="eastAsia"/>
        </w:rPr>
        <w:br/>
      </w:r>
      <w:r>
        <w:rPr>
          <w:rFonts w:hint="eastAsia"/>
        </w:rPr>
        <w:t>　　第四节 中国MDI醇价格趋势分析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一、2020-2025年中国MDI醇市场价格趋势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二、2026-2032年中国MDI醇市场价格走势预测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MDI醇市场特性分析</w:t>
      </w:r>
      <w:r>
        <w:rPr>
          <w:rFonts w:hint="eastAsia"/>
        </w:rPr>
        <w:br/>
      </w:r>
      <w:r>
        <w:rPr>
          <w:rFonts w:hint="eastAsia"/>
        </w:rPr>
        <w:t>　　第一节 MDI醇行业集中度分析</w:t>
      </w:r>
      <w:r>
        <w:rPr>
          <w:rFonts w:hint="eastAsia"/>
        </w:rPr>
        <w:br/>
      </w:r>
      <w:r>
        <w:rPr>
          <w:rFonts w:hint="eastAsia"/>
        </w:rPr>
        <w:t>　　第二节 MDI醇行业SWOT分析</w:t>
      </w:r>
      <w:r>
        <w:rPr>
          <w:rFonts w:hint="eastAsia"/>
        </w:rPr>
        <w:br/>
      </w:r>
      <w:r>
        <w:rPr>
          <w:rFonts w:hint="eastAsia"/>
        </w:rPr>
        <w:t>　　　　一、MDI醇行业优势</w:t>
      </w:r>
      <w:r>
        <w:rPr>
          <w:rFonts w:hint="eastAsia"/>
        </w:rPr>
        <w:br/>
      </w:r>
      <w:r>
        <w:rPr>
          <w:rFonts w:hint="eastAsia"/>
        </w:rPr>
        <w:t>　　　　二、MDI醇行业劣势</w:t>
      </w:r>
      <w:r>
        <w:rPr>
          <w:rFonts w:hint="eastAsia"/>
        </w:rPr>
        <w:br/>
      </w:r>
      <w:r>
        <w:rPr>
          <w:rFonts w:hint="eastAsia"/>
        </w:rPr>
        <w:t>　　　　三、MDI醇行业机会</w:t>
      </w:r>
      <w:r>
        <w:rPr>
          <w:rFonts w:hint="eastAsia"/>
        </w:rPr>
        <w:br/>
      </w:r>
      <w:r>
        <w:rPr>
          <w:rFonts w:hint="eastAsia"/>
        </w:rPr>
        <w:t>　　　　四、MDI醇行业风险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2020-2025年MDI醇行业经济运行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2020-2025年中国MDI醇行业盈利能力分析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2020-2025年中国MDI醇行业发展能力分析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2020-2025年MDI醇行业偿债能力分析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2020-2025年MDI醇制造企业数量分析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中国MDI醇行业重点地区发展分析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**地区MDI醇市场发展分析</w:t>
      </w:r>
      <w:r>
        <w:rPr>
          <w:rFonts w:hint="eastAsia"/>
        </w:rPr>
        <w:br/>
      </w:r>
      <w:r>
        <w:rPr>
          <w:rFonts w:hint="eastAsia"/>
        </w:rPr>
        <w:t>　　第三节 **地区MDI醇市场发展分析</w:t>
      </w:r>
      <w:r>
        <w:rPr>
          <w:rFonts w:hint="eastAsia"/>
        </w:rPr>
        <w:br/>
      </w:r>
      <w:r>
        <w:rPr>
          <w:rFonts w:hint="eastAsia"/>
        </w:rPr>
        <w:t>　　第四节 **地区MDI醇市场发展分析</w:t>
      </w:r>
      <w:r>
        <w:rPr>
          <w:rFonts w:hint="eastAsia"/>
        </w:rPr>
        <w:br/>
      </w:r>
      <w:r>
        <w:rPr>
          <w:rFonts w:hint="eastAsia"/>
        </w:rPr>
        <w:t>　　第五节 **地区MDI醇市场发展分析</w:t>
      </w:r>
      <w:r>
        <w:rPr>
          <w:rFonts w:hint="eastAsia"/>
        </w:rPr>
        <w:br/>
      </w:r>
      <w:r>
        <w:rPr>
          <w:rFonts w:hint="eastAsia"/>
        </w:rPr>
        <w:t>　　第六节 **地区MDI醇市场发展分析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2020-2025年中国MDI醇进出口分析</w:t>
      </w:r>
      <w:r>
        <w:rPr>
          <w:rFonts w:hint="eastAsia"/>
        </w:rPr>
        <w:br/>
      </w:r>
      <w:r>
        <w:rPr>
          <w:rFonts w:hint="eastAsia"/>
        </w:rPr>
        <w:t>　　第一节 MDI醇进口情况分析</w:t>
      </w:r>
      <w:r>
        <w:rPr>
          <w:rFonts w:hint="eastAsia"/>
        </w:rPr>
        <w:br/>
      </w:r>
      <w:r>
        <w:rPr>
          <w:rFonts w:hint="eastAsia"/>
        </w:rPr>
        <w:t>　　第二节 MDI醇出口情况分析</w:t>
      </w:r>
      <w:r>
        <w:rPr>
          <w:rFonts w:hint="eastAsia"/>
        </w:rPr>
        <w:br/>
      </w:r>
      <w:r>
        <w:rPr>
          <w:rFonts w:hint="eastAsia"/>
        </w:rPr>
        <w:t>　　第三节 影响MDI醇进出口因素分析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主要MDI醇生产企业及竞争格局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三、企业MDI醇经营状况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三、企业MDI醇经营状况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三、企业MDI醇经营状况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三、企业MDI醇经营状况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三、企业MDI醇经营状况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三、企业MDI醇经营状况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MDI醇行业投资战略研究</w:t>
      </w:r>
      <w:r>
        <w:rPr>
          <w:rFonts w:hint="eastAsia"/>
        </w:rPr>
        <w:br/>
      </w:r>
      <w:r>
        <w:rPr>
          <w:rFonts w:hint="eastAsia"/>
        </w:rPr>
        <w:t>　　第一节 MDI醇行业发展战略研究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对我国MDI醇品牌的战略思考</w:t>
      </w:r>
      <w:r>
        <w:rPr>
          <w:rFonts w:hint="eastAsia"/>
        </w:rPr>
        <w:br/>
      </w:r>
      <w:r>
        <w:rPr>
          <w:rFonts w:hint="eastAsia"/>
        </w:rPr>
        <w:t>　　　　一、MDI醇品牌的重要性</w:t>
      </w:r>
      <w:r>
        <w:rPr>
          <w:rFonts w:hint="eastAsia"/>
        </w:rPr>
        <w:br/>
      </w:r>
      <w:r>
        <w:rPr>
          <w:rFonts w:hint="eastAsia"/>
        </w:rPr>
        <w:t>　　　　二、MDI醇实施品牌战略的意义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三、MDI醇企业品牌的现状分析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四、我国MDI醇企业的品牌战略</w:t>
      </w:r>
      <w:r>
        <w:rPr>
          <w:rFonts w:hint="eastAsia"/>
        </w:rPr>
        <w:br/>
      </w:r>
      <w:r>
        <w:rPr>
          <w:rFonts w:hint="eastAsia"/>
        </w:rPr>
        <w:t>　　　　五、MDI醇品牌战略管理的策略</w:t>
      </w:r>
      <w:r>
        <w:rPr>
          <w:rFonts w:hint="eastAsia"/>
        </w:rPr>
        <w:br/>
      </w:r>
      <w:r>
        <w:rPr>
          <w:rFonts w:hint="eastAsia"/>
        </w:rPr>
        <w:t>　　第三节 MDI醇经营策略分析</w:t>
      </w:r>
      <w:r>
        <w:rPr>
          <w:rFonts w:hint="eastAsia"/>
        </w:rPr>
        <w:br/>
      </w:r>
      <w:r>
        <w:rPr>
          <w:rFonts w:hint="eastAsia"/>
        </w:rPr>
        <w:t>　　　　一、MDI醇市场细分策略</w:t>
      </w:r>
      <w:r>
        <w:rPr>
          <w:rFonts w:hint="eastAsia"/>
        </w:rPr>
        <w:br/>
      </w:r>
      <w:r>
        <w:rPr>
          <w:rFonts w:hint="eastAsia"/>
        </w:rPr>
        <w:t>　　　　二、MDI醇市场创新策略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四、MDI醇新产品差异化战略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2026-2032年中国MDI醇发展趋势预测及投资风险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2026年MDI醇市场前景分析</w:t>
      </w:r>
      <w:r>
        <w:rPr>
          <w:rFonts w:hint="eastAsia"/>
        </w:rPr>
        <w:br/>
      </w:r>
      <w:r>
        <w:rPr>
          <w:rFonts w:hint="eastAsia"/>
        </w:rPr>
        <w:t>　　第二节 2026年MDI醇行业发展趋势预测</w:t>
      </w:r>
      <w:r>
        <w:rPr>
          <w:rFonts w:hint="eastAsia"/>
        </w:rPr>
        <w:br/>
      </w:r>
      <w:r>
        <w:rPr>
          <w:rFonts w:hint="eastAsia"/>
        </w:rPr>
        <w:t>　　第三节 MDI醇行业投资风险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MDI醇投资建议</w:t>
      </w:r>
      <w:r>
        <w:rPr>
          <w:rFonts w:hint="eastAsia"/>
        </w:rPr>
        <w:br/>
      </w:r>
      <w:r>
        <w:rPr>
          <w:rFonts w:hint="eastAsia"/>
        </w:rPr>
        <w:t>　　第一节 MDI醇行业投资环境分析</w:t>
      </w:r>
      <w:r>
        <w:rPr>
          <w:rFonts w:hint="eastAsia"/>
        </w:rPr>
        <w:br/>
      </w:r>
      <w:r>
        <w:rPr>
          <w:rFonts w:hint="eastAsia"/>
        </w:rPr>
        <w:t>　　第二节 MDI醇行业投资进入壁垒分析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2020-2025年中国MDI醇市场规模及增长情况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2020-2025年中国MDI醇行业产量及增长趋势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2026-2032年中国MDI醇行业产量预测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2020-2025年中国MDI醇行业市场需求及增长情况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2026-2032年中国MDI醇行业市场需求预测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**地区MDI醇市场规模及增长情况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**地区MDI醇市场规模及增长情况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2020-2025年中国MDI醇行业出口情况分析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2026年MDI醇行业壁垒</w:t>
      </w:r>
      <w:r>
        <w:rPr>
          <w:rFonts w:hint="eastAsia"/>
        </w:rPr>
        <w:br/>
      </w:r>
      <w:r>
        <w:rPr>
          <w:rFonts w:hint="eastAsia"/>
        </w:rPr>
        <w:t>　　图表 2026年MDI醇市场前景分析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2026-2032年中国MDI醇市场规模预测</w:t>
      </w:r>
      <w:r>
        <w:rPr>
          <w:rFonts w:hint="eastAsia"/>
        </w:rPr>
        <w:br/>
      </w:r>
      <w:r>
        <w:rPr>
          <w:rFonts w:hint="eastAsia"/>
        </w:rPr>
        <w:t>　　图表 2026年MDI醇发展趋势预测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cc1b80b74997" w:history="1">
        <w:r>
          <w:rPr>
            <w:rStyle w:val="Hyperlink"/>
          </w:rPr>
          <w:t>2026-2032年全球与中国MDI醇行业现状分析及市场前景预测报告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bcc1b80b74997" w:history="1">
        <w:r>
          <w:rPr>
            <w:rStyle w:val="Hyperlink"/>
          </w:rPr>
          <w:t>https://www.20087.com/9/29/MDIChunDeXianZhuangYuFaZhanQianJing.html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ec2b72d44011" w:history="1">
      <w:r>
        <w:rPr>
          <w:rStyle w:val="Hyperlink"/>
        </w:rPr>
        <w:t>2026-2032年全球与中国MDI醇行业现状分析及市场前景预测报告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DIChunDeXianZhuangYuFaZhanQianJing.html" TargetMode="External" Id="R626bcc1b80b7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DIChunDeXianZhuangYuFaZhanQianJing.html" TargetMode="External" Id="R5bf4ec2b72d4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2026-02-19T02:28:15Z</dcterms:created>
  <dcterms:modified xsi:type="dcterms:W3CDTF">2026-02-19T03:28:15Z</dcterms:modified>
  <dc:subject>2026-2032年全球与中国MDI醇行业现状分析及市场前景预测报告</dc:subject>
  <dc:title>2026-2032年全球与中国MDI醇行业现状分析及市场前景预测报告</dc:title>
  <cp:keywords>2026-2032年全球与中国MDI醇行业现状分析及市场前景预测报告</cp:keywords>
  <dc:description>2026-2032年全球与中国MDI醇行业现状分析及市场前景预测报告</dc:description>
</cp:coreProperties>
</file>