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d9c6cbf5134cd9" w:history="1">
              <w:r>
                <w:rPr>
                  <w:rStyle w:val="Hyperlink"/>
                </w:rPr>
                <w:t>中国PA6市场研究及发展前景分析报告（2026年版）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d9c6cbf5134cd9" w:history="1">
              <w:r>
                <w:rPr>
                  <w:rStyle w:val="Hyperlink"/>
                </w:rPr>
                <w:t>中国PA6市场研究及发展前景分析报告（2026年版）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0892399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d9c6cbf5134cd9" w:history="1">
                <w:r>
                  <w:rPr>
                    <w:rStyle w:val="Hyperlink"/>
                  </w:rPr>
                  <w:t>https://www.20087.com/9/39/PA6HangYeQuShi.html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A6（尼龙6）作为一种高性能工程塑料，在近年来随着汽车、电子电器等行业的技术进步和发展，市场需求持续增长。目前，PA6不仅在机械性能、耐热性方面实现了优化，还在轻量化和加工性上进行了改进，以适应不同工业应用的需求。随着新材料技术和智能制造技术的应用，PA6能够提供更高效、更可靠的产品。例如，通过采用更先进的聚合技术和更智能的成型工艺来提高PA6的力学性能和尺寸稳定性。</w:t>
      </w:r>
      <w:r>
        <w:rPr>
          <w:rFonts w:hint="eastAsia"/>
        </w:rPr>
        <w:br/>
      </w:r>
      <w:r>
        <w:rPr>
          <w:rFonts w:hint="eastAsia"/>
        </w:rPr>
        <w:t>　　未来，PA6的发展将更加注重技术创新和服务升级。市场调研网指出，一方面，随着新材料和新技术的应用，能够提供更高性能和更长使用寿命的产品将成为趋势。例如，通过采用更先进的共聚改性技术和更智能的表面处理方法来提高PA6的耐化学性和耐磨性。另一方面，随着用户对高效能和定制化产品的需求增加，能够提供更个性化定制和更优质服务的企业将更受欢迎。此外，随着可持续发展目标的推进，采用环保材料和可持续生产方式的PA6也将占据市场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3d9c6cbf5134cd9" w:history="1">
        <w:r>
          <w:rPr>
            <w:rStyle w:val="Hyperlink"/>
          </w:rPr>
          <w:t>中国PA6市场研究及发展前景分析报告（2026年版）</w:t>
        </w:r>
      </w:hyperlink>
      <w:r>
        <w:rPr>
          <w:rFonts w:hint="eastAsia"/>
        </w:rPr>
        <w:t>》依托多年行业监测数据，结合PA6行业现状与未来前景，系统分析了PA6市场需求、市场规模、产业链结构、价格机制及细分市场特征。报告对PA6市场前景进行了客观评估，预测了PA6行业发展趋势，并详细解读了品牌竞争格局、市场集中度及重点企业的运营表现。此外，报告通过SWOT分析识别了PA6行业机遇与潜在风险，为投资者和决策者提供了科学、规范的战略建议，助力把握PA6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PA6行业概述</w:t>
      </w:r>
      <w:r>
        <w:rPr>
          <w:rFonts w:hint="eastAsia"/>
        </w:rPr>
        <w:br/>
      </w:r>
      <w:r>
        <w:rPr>
          <w:rFonts w:hint="eastAsia"/>
        </w:rPr>
        <w:t>　　第一节 PA6行业界定</w:t>
      </w:r>
      <w:r>
        <w:rPr>
          <w:rFonts w:hint="eastAsia"/>
        </w:rPr>
        <w:br/>
      </w:r>
      <w:r>
        <w:rPr>
          <w:rFonts w:hint="eastAsia"/>
        </w:rPr>
        <w:t>　　第二节 PA6行业发展历程</w:t>
      </w:r>
      <w:r>
        <w:rPr>
          <w:rFonts w:hint="eastAsia"/>
        </w:rPr>
        <w:br/>
      </w:r>
      <w:r>
        <w:rPr>
          <w:rFonts w:hint="eastAsia"/>
        </w:rPr>
        <w:t>　　第三节 PA6产业链分析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二、PA6产业链模型分析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2025-2026年中国PA6行业发展环境分析</w:t>
      </w:r>
      <w:r>
        <w:rPr>
          <w:rFonts w:hint="eastAsia"/>
        </w:rPr>
        <w:br/>
      </w:r>
      <w:r>
        <w:rPr>
          <w:rFonts w:hint="eastAsia"/>
        </w:rPr>
        <w:t>　　第一节 PA6行业经济环境分析</w:t>
      </w:r>
      <w:r>
        <w:rPr>
          <w:rFonts w:hint="eastAsia"/>
        </w:rPr>
        <w:br/>
      </w:r>
      <w:r>
        <w:rPr>
          <w:rFonts w:hint="eastAsia"/>
        </w:rPr>
        <w:t>　　第二节 PA6行业政策环境分析</w:t>
      </w:r>
      <w:r>
        <w:rPr>
          <w:rFonts w:hint="eastAsia"/>
        </w:rPr>
        <w:br/>
      </w:r>
      <w:r>
        <w:rPr>
          <w:rFonts w:hint="eastAsia"/>
        </w:rPr>
        <w:t>　　　　一、PA6行业相关政策</w:t>
      </w:r>
      <w:r>
        <w:rPr>
          <w:rFonts w:hint="eastAsia"/>
        </w:rPr>
        <w:br/>
      </w:r>
      <w:r>
        <w:rPr>
          <w:rFonts w:hint="eastAsia"/>
        </w:rPr>
        <w:t>　　　　二、PA6行业相关标准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2025-2026年PA6行业技术发展现状及趋势分析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PA6行业技术发展现状分析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国内外PA6行业技术差异与原因</w:t>
      </w:r>
      <w:r>
        <w:rPr>
          <w:rFonts w:hint="eastAsia"/>
        </w:rPr>
        <w:br/>
      </w:r>
      <w:r>
        <w:rPr>
          <w:rFonts w:hint="eastAsia"/>
        </w:rPr>
        <w:t>　　第三节 PA6行业技术发展方向、趋势预测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提升PA6行业技术能力策略建议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中国PA6行业供给与需求情况分析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2020-2025年中国PA6行业总体规模</w:t>
      </w:r>
      <w:r>
        <w:rPr>
          <w:rFonts w:hint="eastAsia"/>
        </w:rPr>
        <w:br/>
      </w:r>
      <w:r>
        <w:rPr>
          <w:rFonts w:hint="eastAsia"/>
        </w:rPr>
        <w:t>　　第二节 中国PA6行业盈利情况分析</w:t>
      </w:r>
      <w:r>
        <w:rPr>
          <w:rFonts w:hint="eastAsia"/>
        </w:rPr>
        <w:br/>
      </w:r>
      <w:r>
        <w:rPr>
          <w:rFonts w:hint="eastAsia"/>
        </w:rPr>
        <w:t>　　第三节 中国PA6行业产量情况分析与预测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一、2020-2025年PA6行业产量统计分析</w:t>
      </w:r>
      <w:r>
        <w:rPr>
          <w:rFonts w:hint="eastAsia"/>
        </w:rPr>
        <w:br/>
      </w:r>
      <w:r>
        <w:rPr>
          <w:rFonts w:hint="eastAsia"/>
        </w:rPr>
        <w:t>　　　　二、PA6行业产量特点分析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三、2026-2032年中国PA6行业产量预测分析</w:t>
      </w:r>
      <w:r>
        <w:rPr>
          <w:rFonts w:hint="eastAsia"/>
        </w:rPr>
        <w:br/>
      </w:r>
      <w:r>
        <w:rPr>
          <w:rFonts w:hint="eastAsia"/>
        </w:rPr>
        <w:t>　　第四节 中国PA6行业需求概况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一、2020-2025年中国PA6行业需求情况分析</w:t>
      </w:r>
      <w:r>
        <w:rPr>
          <w:rFonts w:hint="eastAsia"/>
        </w:rPr>
        <w:br/>
      </w:r>
      <w:r>
        <w:rPr>
          <w:rFonts w:hint="eastAsia"/>
        </w:rPr>
        <w:t>　　　　二、PA6行业市场需求特点分析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三、2026-2032年中国PA6市场需求预测分析分析</w:t>
      </w:r>
      <w:r>
        <w:rPr>
          <w:rFonts w:hint="eastAsia"/>
        </w:rPr>
        <w:br/>
      </w:r>
      <w:r>
        <w:rPr>
          <w:rFonts w:hint="eastAsia"/>
        </w:rPr>
        <w:t>　　第五节 PA6产业供需平衡状况分析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中国PA6行业进出口情况分析预测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2020-2025年中国PA6行业进出口情况分析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一、2020-2025年中国PA6行业进口分析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二、2020-2025年中国PA6行业出口分析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2026-2032年中国PA6行业进出口情况预测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一、2026-2032年中国PA6行业进口预测分析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二、2026-2032年中国PA6行业出口预测分析</w:t>
      </w:r>
      <w:r>
        <w:rPr>
          <w:rFonts w:hint="eastAsia"/>
        </w:rPr>
        <w:br/>
      </w:r>
      <w:r>
        <w:rPr>
          <w:rFonts w:hint="eastAsia"/>
        </w:rPr>
        <w:t>　　第三节 影响PA6行业进出口变化的主要原因分析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国内PA6产品价格走势及影响因素分析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2020-2025年国内PA6市场价格回顾</w:t>
      </w:r>
      <w:r>
        <w:rPr>
          <w:rFonts w:hint="eastAsia"/>
        </w:rPr>
        <w:br/>
      </w:r>
      <w:r>
        <w:rPr>
          <w:rFonts w:hint="eastAsia"/>
        </w:rPr>
        <w:t>　　第二节 当前国内PA6市场价格及评述</w:t>
      </w:r>
      <w:r>
        <w:rPr>
          <w:rFonts w:hint="eastAsia"/>
        </w:rPr>
        <w:br/>
      </w:r>
      <w:r>
        <w:rPr>
          <w:rFonts w:hint="eastAsia"/>
        </w:rPr>
        <w:t>　　第三节 国内PA6价格影响因素分析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2026-2032年国内PA6市场价格走势预测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中国PA6行业重点区域市场分析</w:t>
      </w:r>
      <w:r>
        <w:rPr>
          <w:rFonts w:hint="eastAsia"/>
        </w:rPr>
        <w:br/>
      </w:r>
      <w:r>
        <w:rPr>
          <w:rFonts w:hint="eastAsia"/>
        </w:rPr>
        <w:t>　　第一节 PA6行业区域市场分布情况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中国PA6行业竞争格局分析</w:t>
      </w:r>
      <w:r>
        <w:rPr>
          <w:rFonts w:hint="eastAsia"/>
        </w:rPr>
        <w:br/>
      </w:r>
      <w:r>
        <w:rPr>
          <w:rFonts w:hint="eastAsia"/>
        </w:rPr>
        <w:t>　　第一节 PA6行业竞争格局分析</w:t>
      </w:r>
      <w:r>
        <w:rPr>
          <w:rFonts w:hint="eastAsia"/>
        </w:rPr>
        <w:br/>
      </w:r>
      <w:r>
        <w:rPr>
          <w:rFonts w:hint="eastAsia"/>
        </w:rPr>
        <w:t>　　　　一、PA6行业集中度分析</w:t>
      </w:r>
      <w:r>
        <w:rPr>
          <w:rFonts w:hint="eastAsia"/>
        </w:rPr>
        <w:br/>
      </w:r>
      <w:r>
        <w:rPr>
          <w:rFonts w:hint="eastAsia"/>
        </w:rPr>
        <w:t>　　　　二、PA6市场竞争程度分析</w:t>
      </w:r>
      <w:r>
        <w:rPr>
          <w:rFonts w:hint="eastAsia"/>
        </w:rPr>
        <w:br/>
      </w:r>
      <w:r>
        <w:rPr>
          <w:rFonts w:hint="eastAsia"/>
        </w:rPr>
        <w:t>　　第二节 PA6行业竞争态势分析</w:t>
      </w:r>
      <w:r>
        <w:rPr>
          <w:rFonts w:hint="eastAsia"/>
        </w:rPr>
        <w:br/>
      </w:r>
      <w:r>
        <w:rPr>
          <w:rFonts w:hint="eastAsia"/>
        </w:rPr>
        <w:t>　　　　一、PA6产品价位竞争</w:t>
      </w:r>
      <w:r>
        <w:rPr>
          <w:rFonts w:hint="eastAsia"/>
        </w:rPr>
        <w:br/>
      </w:r>
      <w:r>
        <w:rPr>
          <w:rFonts w:hint="eastAsia"/>
        </w:rPr>
        <w:t>　　　　二、PA6产品质量竞争</w:t>
      </w:r>
      <w:r>
        <w:rPr>
          <w:rFonts w:hint="eastAsia"/>
        </w:rPr>
        <w:br/>
      </w:r>
      <w:r>
        <w:rPr>
          <w:rFonts w:hint="eastAsia"/>
        </w:rPr>
        <w:t>　　　　三、PA6产品技术竞争</w:t>
      </w:r>
      <w:r>
        <w:rPr>
          <w:rFonts w:hint="eastAsia"/>
        </w:rPr>
        <w:br/>
      </w:r>
      <w:r>
        <w:rPr>
          <w:rFonts w:hint="eastAsia"/>
        </w:rPr>
        <w:t>　　第三节 PA6行业竞争策略分析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PA6行业重点企业竞争力分析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二、企业PA6业务分析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二、企业PA6业务分析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二、企业PA6业务分析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二、企业PA6业务分析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二、企业PA6业务分析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二、企业PA6业务分析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2026-2032年PA6行业发展趋势及投资风险分析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当前PA6行业存在的问题</w:t>
      </w:r>
      <w:r>
        <w:rPr>
          <w:rFonts w:hint="eastAsia"/>
        </w:rPr>
        <w:br/>
      </w:r>
      <w:r>
        <w:rPr>
          <w:rFonts w:hint="eastAsia"/>
        </w:rPr>
        <w:t>　　第二节 PA6未来发展预测分析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一、中国PA6发展方向分析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二、2026-2032年中国PA6行业发展规模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三、2026-2032年中国PA6行业发展趋势预测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2026-2032年中国PA6行业投资风险分析</w:t>
      </w:r>
      <w:r>
        <w:rPr>
          <w:rFonts w:hint="eastAsia"/>
        </w:rPr>
        <w:br/>
      </w:r>
      <w:r>
        <w:rPr>
          <w:rFonts w:hint="eastAsia"/>
        </w:rPr>
        <w:t>　　　　一、PA6市场竞争风险</w:t>
      </w:r>
      <w:r>
        <w:rPr>
          <w:rFonts w:hint="eastAsia"/>
        </w:rPr>
        <w:br/>
      </w:r>
      <w:r>
        <w:rPr>
          <w:rFonts w:hint="eastAsia"/>
        </w:rPr>
        <w:t>　　　　二、PA6原材料压力风险分析</w:t>
      </w:r>
      <w:r>
        <w:rPr>
          <w:rFonts w:hint="eastAsia"/>
        </w:rPr>
        <w:br/>
      </w:r>
      <w:r>
        <w:rPr>
          <w:rFonts w:hint="eastAsia"/>
        </w:rPr>
        <w:t>　　　　三、PA6技术风险分析</w:t>
      </w:r>
      <w:r>
        <w:rPr>
          <w:rFonts w:hint="eastAsia"/>
        </w:rPr>
        <w:br/>
      </w:r>
      <w:r>
        <w:rPr>
          <w:rFonts w:hint="eastAsia"/>
        </w:rPr>
        <w:t>　　　　四、PA6政策和体制风险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2026年PA6行业项目投资建议</w:t>
      </w:r>
      <w:r>
        <w:rPr>
          <w:rFonts w:hint="eastAsia"/>
        </w:rPr>
        <w:br/>
      </w:r>
      <w:r>
        <w:rPr>
          <w:rFonts w:hint="eastAsia"/>
        </w:rPr>
        <w:t>　　第一节 PA6行业技术应用注意事项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PA6行业生产开发注意事项</w:t>
      </w:r>
      <w:r>
        <w:rPr>
          <w:rFonts w:hint="eastAsia"/>
        </w:rPr>
        <w:br/>
      </w:r>
      <w:r>
        <w:rPr>
          <w:rFonts w:hint="eastAsia"/>
        </w:rPr>
        <w:t>　　第四节 PA6行业销售注意事项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2026-2032年中国PA6行业发展预测分析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2026-2032年国内PA6产业宏观预测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2026-2032年中国PA6市场趋势分析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2026-2032年中国PA6市场发展空间分析</w:t>
      </w:r>
      <w:r>
        <w:rPr>
          <w:rFonts w:hint="eastAsia"/>
        </w:rPr>
        <w:br/>
      </w:r>
      <w:r>
        <w:rPr>
          <w:rFonts w:hint="eastAsia"/>
        </w:rPr>
        <w:t>　　第四节 中:智林－2026-2032年中国PA6市场战略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2020-2025年中国PA6市场规模及增长情况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2020-2025年中国PA6行业产量及增长趋势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2026-2032年中国PA6行业产量预测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2020-2025年中国PA6行业市场需求及增长情况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2026-2032年中国PA6行业市场需求预测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2020-2025年中国PA6行业利润及增长情况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**地区PA6市场规模及增长情况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**地区PA6行业市场需求情况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**地区PA6市场规模及增长情况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**地区PA6行业市场需求情况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2020-2025年中国PA6行业出口情况分析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2020-2025年中国PA6行业产品市场价格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2026-2032年中国PA6行业产品市场价格走势预测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PA6重点企业经营情况分析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PA6重点企业经营情况分析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2026-2032年中国PA6市场规模预测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2026-2032年中国PA6行业利润预测</w:t>
      </w:r>
      <w:r>
        <w:rPr>
          <w:rFonts w:hint="eastAsia"/>
        </w:rPr>
        <w:br/>
      </w:r>
      <w:r>
        <w:rPr>
          <w:rFonts w:hint="eastAsia"/>
        </w:rPr>
        <w:t>　　图表 2026年PA6行业壁垒</w:t>
      </w:r>
      <w:r>
        <w:rPr>
          <w:rFonts w:hint="eastAsia"/>
        </w:rPr>
        <w:br/>
      </w:r>
      <w:r>
        <w:rPr>
          <w:rFonts w:hint="eastAsia"/>
        </w:rPr>
        <w:t>　　图表 2026年PA6市场前景分析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2026-2032年中国PA6市场需求预测</w:t>
      </w:r>
      <w:r>
        <w:rPr>
          <w:rFonts w:hint="eastAsia"/>
        </w:rPr>
        <w:br/>
      </w:r>
      <w:r>
        <w:rPr>
          <w:rFonts w:hint="eastAsia"/>
        </w:rPr>
        <w:t>　　图表 2026年PA6发展趋势预测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d9c6cbf5134cd9" w:history="1">
        <w:r>
          <w:rPr>
            <w:rStyle w:val="Hyperlink"/>
          </w:rPr>
          <w:t>中国PA6市场研究及发展前景分析报告（2026年版）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0892399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d9c6cbf5134cd9" w:history="1">
        <w:r>
          <w:rPr>
            <w:rStyle w:val="Hyperlink"/>
          </w:rPr>
          <w:t>https://www.20087.com/9/39/PA6HangYeQuShi.html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热点：PA66是什么材质、PA6和PA66有什么区别、PA6密度、PA66、PA66尼龙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a2ad54be77419f" w:history="1">
      <w:r>
        <w:rPr>
          <w:rStyle w:val="Hyperlink"/>
        </w:rPr>
        <w:t>中国PA6市场研究及发展前景分析报告（2026年版）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PA6HangYeQuShi.html" TargetMode="External" Id="Rd3d9c6cbf5134c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PA6HangYeQuShi.html" TargetMode="External" Id="R28a2ad54be7741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2026-01-23T23:29:00Z</dcterms:created>
  <dcterms:modified xsi:type="dcterms:W3CDTF">2026-01-24T00:29:00Z</dcterms:modified>
  <dc:subject>中国PA6市场研究及发展前景分析报告（2026年版）</dc:subject>
  <dc:title>中国PA6市场研究及发展前景分析报告（2026年版）</dc:title>
  <cp:keywords>中国PA6市场研究及发展前景分析报告（2026年版）</cp:keywords>
  <dc:description>中国PA6市场研究及发展前景分析报告（2026年版）</dc:description>
</cp:coreProperties>
</file>