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2fb821f094d53" w:history="1">
              <w:r>
                <w:rPr>
                  <w:rStyle w:val="Hyperlink"/>
                </w:rPr>
                <w:t>2025-2031年中国PC市场调研及前景预测报告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2fb821f094d53" w:history="1">
              <w:r>
                <w:rPr>
                  <w:rStyle w:val="Hyperlink"/>
                </w:rPr>
                <w:t>2025-2031年中国PC市场调研及前景预测报告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2fb821f094d53" w:history="1">
                <w:r>
                  <w:rPr>
                    <w:rStyle w:val="Hyperlink"/>
                  </w:rPr>
                  <w:t>https://www.20087.com/3/32/PCShiChangYanJiuBaoGao.html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电脑（PC）作为信息时代的标志性产品，虽然面临着移动设备和云计算的挑战，但在专业应用、游戏娱乐和教育领域仍然保持着不可替代的地位。近年来，PC行业通过引入更强大的处理器、更高速的存储技术（如SSD固态硬盘）、更轻薄的设计以及更高分辨率的显示屏，持续吸引着消费者。同时，二合一笔记本和平板电脑的兴起，模糊了传统PC与移动设备的界限，满足了用户对便携性和多功能性的需求。</w:t>
      </w:r>
      <w:r>
        <w:rPr>
          <w:rFonts w:hint="eastAsia"/>
        </w:rPr>
        <w:br/>
      </w:r>
      <w:r>
        <w:rPr>
          <w:rFonts w:hint="eastAsia"/>
        </w:rPr>
        <w:t>　　未来，PC将更加注重创新性和定制化。随着5G网络、AI技术和AR/VR的普及，PC将成为连接物理世界和数字世界的门户，提供更沉浸式的交互体验。同时，模块化设计和DIY文化将鼓励用户根据自己的需求和兴趣，定制PC的配置和外观，从而延长产品生命周期和提升用户满意度。此外，可持续性和环保设计，如使用可回收材料和节能技术，将成为PC行业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PC行业概述</w:t>
      </w:r>
      <w:r>
        <w:rPr>
          <w:rFonts w:hint="eastAsia"/>
        </w:rPr>
        <w:br/>
      </w:r>
      <w:r>
        <w:rPr>
          <w:rFonts w:hint="eastAsia"/>
        </w:rPr>
        <w:t>　　第一节 PC行业界定</w:t>
      </w:r>
      <w:r>
        <w:rPr>
          <w:rFonts w:hint="eastAsia"/>
        </w:rPr>
        <w:br/>
      </w:r>
      <w:r>
        <w:rPr>
          <w:rFonts w:hint="eastAsia"/>
        </w:rPr>
        <w:t>　　第二节 PC行业发展历程</w:t>
      </w:r>
      <w:r>
        <w:rPr>
          <w:rFonts w:hint="eastAsia"/>
        </w:rPr>
        <w:br/>
      </w:r>
      <w:r>
        <w:rPr>
          <w:rFonts w:hint="eastAsia"/>
        </w:rPr>
        <w:t>　　第三节 PC产业链分析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二、PC产业链模型分析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中国PC行业发展环境分析</w:t>
      </w:r>
      <w:r>
        <w:rPr>
          <w:rFonts w:hint="eastAsia"/>
        </w:rPr>
        <w:br/>
      </w:r>
      <w:r>
        <w:rPr>
          <w:rFonts w:hint="eastAsia"/>
        </w:rPr>
        <w:t>　　第一节 PC行业经济环境分析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PC行业政策环境分析</w:t>
      </w:r>
      <w:r>
        <w:rPr>
          <w:rFonts w:hint="eastAsia"/>
        </w:rPr>
        <w:br/>
      </w:r>
      <w:r>
        <w:rPr>
          <w:rFonts w:hint="eastAsia"/>
        </w:rPr>
        <w:t>　　　　一、PC行业政策影响分析</w:t>
      </w:r>
      <w:r>
        <w:rPr>
          <w:rFonts w:hint="eastAsia"/>
        </w:rPr>
        <w:br/>
      </w:r>
      <w:r>
        <w:rPr>
          <w:rFonts w:hint="eastAsia"/>
        </w:rPr>
        <w:t>　　　　二、PC相关行业标准分析</w:t>
      </w:r>
      <w:r>
        <w:rPr>
          <w:rFonts w:hint="eastAsia"/>
        </w:rPr>
        <w:br/>
      </w:r>
      <w:r>
        <w:rPr>
          <w:rFonts w:hint="eastAsia"/>
        </w:rPr>
        <w:t>　　第三节 PC行业社会环境分析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中国PC行业生产现状分析</w:t>
      </w:r>
      <w:r>
        <w:rPr>
          <w:rFonts w:hint="eastAsia"/>
        </w:rPr>
        <w:br/>
      </w:r>
      <w:r>
        <w:rPr>
          <w:rFonts w:hint="eastAsia"/>
        </w:rPr>
        <w:t>　　第一节 PC行业总体规模</w:t>
      </w:r>
      <w:r>
        <w:rPr>
          <w:rFonts w:hint="eastAsia"/>
        </w:rPr>
        <w:br/>
      </w:r>
      <w:r>
        <w:rPr>
          <w:rFonts w:hint="eastAsia"/>
        </w:rPr>
        <w:t>　　第二节 PC行业产能概况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一、2019-2024年PC产能分析</w:t>
      </w:r>
      <w:r>
        <w:rPr>
          <w:rFonts w:hint="eastAsia"/>
        </w:rPr>
        <w:br/>
      </w:r>
      <w:r>
        <w:rPr>
          <w:rFonts w:hint="eastAsia"/>
        </w:rPr>
        <w:t>　　　　二、2025-2031年PC产能预测</w:t>
      </w:r>
      <w:r>
        <w:rPr>
          <w:rFonts w:hint="eastAsia"/>
        </w:rPr>
        <w:br/>
      </w:r>
      <w:r>
        <w:rPr>
          <w:rFonts w:hint="eastAsia"/>
        </w:rPr>
        <w:t>　　第三节 PC市场容量概况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一、2019-2024年PC市场容量分析</w:t>
      </w:r>
      <w:r>
        <w:rPr>
          <w:rFonts w:hint="eastAsia"/>
        </w:rPr>
        <w:br/>
      </w:r>
      <w:r>
        <w:rPr>
          <w:rFonts w:hint="eastAsia"/>
        </w:rPr>
        <w:t>　　　　二、PC产能配置与产能利用率调查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三、2025-2031年PC市场容量预测</w:t>
      </w:r>
      <w:r>
        <w:rPr>
          <w:rFonts w:hint="eastAsia"/>
        </w:rPr>
        <w:br/>
      </w:r>
      <w:r>
        <w:rPr>
          <w:rFonts w:hint="eastAsia"/>
        </w:rPr>
        <w:t>　　第四节 PC行业的生命周期分析</w:t>
      </w:r>
      <w:r>
        <w:rPr>
          <w:rFonts w:hint="eastAsia"/>
        </w:rPr>
        <w:br/>
      </w:r>
      <w:r>
        <w:rPr>
          <w:rFonts w:hint="eastAsia"/>
        </w:rPr>
        <w:t>　　第五节 PC行业供需情况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国内PC产品2019-2024年价格回顾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2025年国内PC产品市场价格及评述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国内PC产品价格影响因素分析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2025-2031年国内PC产品价格走势预测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2019-2024年中国PC行业总体发展状况</w:t>
      </w:r>
      <w:r>
        <w:rPr>
          <w:rFonts w:hint="eastAsia"/>
        </w:rPr>
        <w:br/>
      </w:r>
      <w:r>
        <w:rPr>
          <w:rFonts w:hint="eastAsia"/>
        </w:rPr>
        <w:t>　　第一节 中国PC行业规模情况分析</w:t>
      </w:r>
      <w:r>
        <w:rPr>
          <w:rFonts w:hint="eastAsia"/>
        </w:rPr>
        <w:br/>
      </w:r>
      <w:r>
        <w:rPr>
          <w:rFonts w:hint="eastAsia"/>
        </w:rPr>
        <w:t>　　　　一、PC行业单位规模情况分析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二、PC行业人员规模状况分析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三、PC行业资产规模状况分析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四、PC行业市场规模状况分析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五、PC行业敏感性分析</w:t>
      </w:r>
      <w:r>
        <w:rPr>
          <w:rFonts w:hint="eastAsia"/>
        </w:rPr>
        <w:br/>
      </w:r>
      <w:r>
        <w:rPr>
          <w:rFonts w:hint="eastAsia"/>
        </w:rPr>
        <w:t>　　第二节 中国PC行业产销情况分析</w:t>
      </w:r>
      <w:r>
        <w:rPr>
          <w:rFonts w:hint="eastAsia"/>
        </w:rPr>
        <w:br/>
      </w:r>
      <w:r>
        <w:rPr>
          <w:rFonts w:hint="eastAsia"/>
        </w:rPr>
        <w:t>　　　　一、PC行业生产情况分析</w:t>
      </w:r>
      <w:r>
        <w:rPr>
          <w:rFonts w:hint="eastAsia"/>
        </w:rPr>
        <w:br/>
      </w:r>
      <w:r>
        <w:rPr>
          <w:rFonts w:hint="eastAsia"/>
        </w:rPr>
        <w:t>　　　　二、PC行业销售情况分析</w:t>
      </w:r>
      <w:r>
        <w:rPr>
          <w:rFonts w:hint="eastAsia"/>
        </w:rPr>
        <w:br/>
      </w:r>
      <w:r>
        <w:rPr>
          <w:rFonts w:hint="eastAsia"/>
        </w:rPr>
        <w:t>　　　　三、PC行业产销情况分析</w:t>
      </w:r>
      <w:r>
        <w:rPr>
          <w:rFonts w:hint="eastAsia"/>
        </w:rPr>
        <w:br/>
      </w:r>
      <w:r>
        <w:rPr>
          <w:rFonts w:hint="eastAsia"/>
        </w:rPr>
        <w:t>　　第三节 中国PC行业财务能力分析</w:t>
      </w:r>
      <w:r>
        <w:rPr>
          <w:rFonts w:hint="eastAsia"/>
        </w:rPr>
        <w:br/>
      </w:r>
      <w:r>
        <w:rPr>
          <w:rFonts w:hint="eastAsia"/>
        </w:rPr>
        <w:t>　　　　一、PC行业盈利能力分析</w:t>
      </w:r>
      <w:r>
        <w:rPr>
          <w:rFonts w:hint="eastAsia"/>
        </w:rPr>
        <w:br/>
      </w:r>
      <w:r>
        <w:rPr>
          <w:rFonts w:hint="eastAsia"/>
        </w:rPr>
        <w:t>　　　　二、PC行业偿债能力分析</w:t>
      </w:r>
      <w:r>
        <w:rPr>
          <w:rFonts w:hint="eastAsia"/>
        </w:rPr>
        <w:br/>
      </w:r>
      <w:r>
        <w:rPr>
          <w:rFonts w:hint="eastAsia"/>
        </w:rPr>
        <w:t>　　　　三、PC行业营运能力分析</w:t>
      </w:r>
      <w:r>
        <w:rPr>
          <w:rFonts w:hint="eastAsia"/>
        </w:rPr>
        <w:br/>
      </w:r>
      <w:r>
        <w:rPr>
          <w:rFonts w:hint="eastAsia"/>
        </w:rPr>
        <w:t>　　　　四、PC行业发展能力分析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PC行业市场竞争策略分析</w:t>
      </w:r>
      <w:r>
        <w:rPr>
          <w:rFonts w:hint="eastAsia"/>
        </w:rPr>
        <w:br/>
      </w:r>
      <w:r>
        <w:rPr>
          <w:rFonts w:hint="eastAsia"/>
        </w:rPr>
        <w:t>　　第一节 PC行业竞争结构分析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PC市场竞争策略分析</w:t>
      </w:r>
      <w:r>
        <w:rPr>
          <w:rFonts w:hint="eastAsia"/>
        </w:rPr>
        <w:br/>
      </w:r>
      <w:r>
        <w:rPr>
          <w:rFonts w:hint="eastAsia"/>
        </w:rPr>
        <w:t>　　　　一、PC市场增长潜力分析</w:t>
      </w:r>
      <w:r>
        <w:rPr>
          <w:rFonts w:hint="eastAsia"/>
        </w:rPr>
        <w:br/>
      </w:r>
      <w:r>
        <w:rPr>
          <w:rFonts w:hint="eastAsia"/>
        </w:rPr>
        <w:t>　　　　二、PC产品竞争策略分析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PC企业竞争策略分析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一、2025-2031年我国PC市场竞争趋势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二、2025-2031年PC行业竞争格局展望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三、2025-2031年PC行业竞争策略分析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2025年PC行业投资情况分析</w:t>
      </w:r>
      <w:r>
        <w:rPr>
          <w:rFonts w:hint="eastAsia"/>
        </w:rPr>
        <w:br/>
      </w:r>
      <w:r>
        <w:rPr>
          <w:rFonts w:hint="eastAsia"/>
        </w:rPr>
        <w:t>　　　　一、PC总体投资结构</w:t>
      </w:r>
      <w:r>
        <w:rPr>
          <w:rFonts w:hint="eastAsia"/>
        </w:rPr>
        <w:br/>
      </w:r>
      <w:r>
        <w:rPr>
          <w:rFonts w:hint="eastAsia"/>
        </w:rPr>
        <w:t>　　　　二、PC投资规模情况</w:t>
      </w:r>
      <w:r>
        <w:rPr>
          <w:rFonts w:hint="eastAsia"/>
        </w:rPr>
        <w:br/>
      </w:r>
      <w:r>
        <w:rPr>
          <w:rFonts w:hint="eastAsia"/>
        </w:rPr>
        <w:t>　　　　三、PC投资增速情况</w:t>
      </w:r>
      <w:r>
        <w:rPr>
          <w:rFonts w:hint="eastAsia"/>
        </w:rPr>
        <w:br/>
      </w:r>
      <w:r>
        <w:rPr>
          <w:rFonts w:hint="eastAsia"/>
        </w:rPr>
        <w:t>　　　　四、PC分地区投资分析</w:t>
      </w:r>
      <w:r>
        <w:rPr>
          <w:rFonts w:hint="eastAsia"/>
        </w:rPr>
        <w:br/>
      </w:r>
      <w:r>
        <w:rPr>
          <w:rFonts w:hint="eastAsia"/>
        </w:rPr>
        <w:t>　　第二节 PC行业投资机会分析</w:t>
      </w:r>
      <w:r>
        <w:rPr>
          <w:rFonts w:hint="eastAsia"/>
        </w:rPr>
        <w:br/>
      </w:r>
      <w:r>
        <w:rPr>
          <w:rFonts w:hint="eastAsia"/>
        </w:rPr>
        <w:t>　　　　一、PC投资项目分析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二、可以投资的PC模式</w:t>
      </w:r>
      <w:r>
        <w:rPr>
          <w:rFonts w:hint="eastAsia"/>
        </w:rPr>
        <w:br/>
      </w:r>
      <w:r>
        <w:rPr>
          <w:rFonts w:hint="eastAsia"/>
        </w:rPr>
        <w:t>　　　　三、2025年PC投资机会</w:t>
      </w:r>
      <w:r>
        <w:rPr>
          <w:rFonts w:hint="eastAsia"/>
        </w:rPr>
        <w:br/>
      </w:r>
      <w:r>
        <w:rPr>
          <w:rFonts w:hint="eastAsia"/>
        </w:rPr>
        <w:t>　　　　四、2025年PC投资新方向</w:t>
      </w:r>
      <w:r>
        <w:rPr>
          <w:rFonts w:hint="eastAsia"/>
        </w:rPr>
        <w:br/>
      </w:r>
      <w:r>
        <w:rPr>
          <w:rFonts w:hint="eastAsia"/>
        </w:rPr>
        <w:t>　　第三节 2025-2031年PC行业发展前景分析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2025-2031年中国PC行业发展前景预测分析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2025-2031年中国PC行业发展预测分析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一、未来PC行业发展分析</w:t>
      </w:r>
      <w:r>
        <w:rPr>
          <w:rFonts w:hint="eastAsia"/>
        </w:rPr>
        <w:br/>
      </w:r>
      <w:r>
        <w:rPr>
          <w:rFonts w:hint="eastAsia"/>
        </w:rPr>
        <w:t>　　　　二、未来PC行业技术开发方向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2025-2031年中国PC行业市场前景分析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中国PC行业上游原材料供应状况分析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PC主要原材料概述</w:t>
      </w:r>
      <w:r>
        <w:rPr>
          <w:rFonts w:hint="eastAsia"/>
        </w:rPr>
        <w:br/>
      </w:r>
      <w:r>
        <w:rPr>
          <w:rFonts w:hint="eastAsia"/>
        </w:rPr>
        <w:t>　　第二节 PC主要原材料2019-2024年价格及供应情况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2025-2031年PC主要原材料未来价格及供应情况预测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2025-2031年PC行业发展趋势及投资风险分析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PC行业存在的问题</w:t>
      </w:r>
      <w:r>
        <w:rPr>
          <w:rFonts w:hint="eastAsia"/>
        </w:rPr>
        <w:br/>
      </w:r>
      <w:r>
        <w:rPr>
          <w:rFonts w:hint="eastAsia"/>
        </w:rPr>
        <w:t>　　第二节 PC行业未来发展预测分析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一、中国PC行业发展方向分析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二、2025-2031年中国PC行业发展规模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三、2025-2031年中国PC行业发展趋势预测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2025-2031年中国PC行业投资风险分析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PC企业（一）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三、PC企业经营状况</w:t>
      </w:r>
      <w:r>
        <w:rPr>
          <w:rFonts w:hint="eastAsia"/>
        </w:rPr>
        <w:br/>
      </w:r>
      <w:r>
        <w:rPr>
          <w:rFonts w:hint="eastAsia"/>
        </w:rPr>
        <w:t>　　　　四、PC企业发展策略</w:t>
      </w:r>
      <w:r>
        <w:rPr>
          <w:rFonts w:hint="eastAsia"/>
        </w:rPr>
        <w:br/>
      </w:r>
      <w:r>
        <w:rPr>
          <w:rFonts w:hint="eastAsia"/>
        </w:rPr>
        <w:t>　　第二节 PC企业（二）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三、PC企业经营状况</w:t>
      </w:r>
      <w:r>
        <w:rPr>
          <w:rFonts w:hint="eastAsia"/>
        </w:rPr>
        <w:br/>
      </w:r>
      <w:r>
        <w:rPr>
          <w:rFonts w:hint="eastAsia"/>
        </w:rPr>
        <w:t>　　　　四、PC企业发展策略</w:t>
      </w:r>
      <w:r>
        <w:rPr>
          <w:rFonts w:hint="eastAsia"/>
        </w:rPr>
        <w:br/>
      </w:r>
      <w:r>
        <w:rPr>
          <w:rFonts w:hint="eastAsia"/>
        </w:rPr>
        <w:t>　　第三节 PC企业（三）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三、PC企业经营状况</w:t>
      </w:r>
      <w:r>
        <w:rPr>
          <w:rFonts w:hint="eastAsia"/>
        </w:rPr>
        <w:br/>
      </w:r>
      <w:r>
        <w:rPr>
          <w:rFonts w:hint="eastAsia"/>
        </w:rPr>
        <w:t>　　　　四、PC企业发展策略</w:t>
      </w:r>
      <w:r>
        <w:rPr>
          <w:rFonts w:hint="eastAsia"/>
        </w:rPr>
        <w:br/>
      </w:r>
      <w:r>
        <w:rPr>
          <w:rFonts w:hint="eastAsia"/>
        </w:rPr>
        <w:t>　　第四节 PC企业（四）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三、PC企业经营状况</w:t>
      </w:r>
      <w:r>
        <w:rPr>
          <w:rFonts w:hint="eastAsia"/>
        </w:rPr>
        <w:br/>
      </w:r>
      <w:r>
        <w:rPr>
          <w:rFonts w:hint="eastAsia"/>
        </w:rPr>
        <w:t>　　　　四、PC企业发展策略</w:t>
      </w:r>
      <w:r>
        <w:rPr>
          <w:rFonts w:hint="eastAsia"/>
        </w:rPr>
        <w:br/>
      </w:r>
      <w:r>
        <w:rPr>
          <w:rFonts w:hint="eastAsia"/>
        </w:rPr>
        <w:t>　　第五节 PC企业（五）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三、PC企业经营状况</w:t>
      </w:r>
      <w:r>
        <w:rPr>
          <w:rFonts w:hint="eastAsia"/>
        </w:rPr>
        <w:br/>
      </w:r>
      <w:r>
        <w:rPr>
          <w:rFonts w:hint="eastAsia"/>
        </w:rPr>
        <w:t>　　　　四、PC企业发展策略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PC企业多样化经营策略分析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一、PC企业多样化经营情况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二、现行PC行业多样化经营的方向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大型PC企业集团未来发展策略分析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对中小PC企业生产经营的建议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中国PC产品竞争力优势分析</w:t>
      </w:r>
      <w:r>
        <w:rPr>
          <w:rFonts w:hint="eastAsia"/>
        </w:rPr>
        <w:br/>
      </w:r>
      <w:r>
        <w:rPr>
          <w:rFonts w:hint="eastAsia"/>
        </w:rPr>
        <w:t>　　第一节 PC整体产品竞争力分析</w:t>
      </w:r>
      <w:r>
        <w:rPr>
          <w:rFonts w:hint="eastAsia"/>
        </w:rPr>
        <w:br/>
      </w:r>
      <w:r>
        <w:rPr>
          <w:rFonts w:hint="eastAsia"/>
        </w:rPr>
        <w:t>　　　　一、PC整体产品竞争力评价</w:t>
      </w:r>
      <w:r>
        <w:rPr>
          <w:rFonts w:hint="eastAsia"/>
        </w:rPr>
        <w:br/>
      </w:r>
      <w:r>
        <w:rPr>
          <w:rFonts w:hint="eastAsia"/>
        </w:rPr>
        <w:t>　　　　二、PC产品竞争力评价结果分析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PC产品竞争力优势构建</w:t>
      </w:r>
      <w:r>
        <w:rPr>
          <w:rFonts w:hint="eastAsia"/>
        </w:rPr>
        <w:br/>
      </w:r>
      <w:r>
        <w:rPr>
          <w:rFonts w:hint="eastAsia"/>
        </w:rPr>
        <w:t>　　　　一、PC产品竞争优势评价</w:t>
      </w:r>
      <w:r>
        <w:rPr>
          <w:rFonts w:hint="eastAsia"/>
        </w:rPr>
        <w:br/>
      </w:r>
      <w:r>
        <w:rPr>
          <w:rFonts w:hint="eastAsia"/>
        </w:rPr>
        <w:t>　　　　二、PC产品竞争优势构建建议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PC投资机会分析与项目投资建议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PC投资机会分析</w:t>
      </w:r>
      <w:r>
        <w:rPr>
          <w:rFonts w:hint="eastAsia"/>
        </w:rPr>
        <w:br/>
      </w:r>
      <w:r>
        <w:rPr>
          <w:rFonts w:hint="eastAsia"/>
        </w:rPr>
        <w:t>　　第二节 PC投资趋势分析</w:t>
      </w:r>
      <w:r>
        <w:rPr>
          <w:rFonts w:hint="eastAsia"/>
        </w:rPr>
        <w:br/>
      </w:r>
      <w:r>
        <w:rPr>
          <w:rFonts w:hint="eastAsia"/>
        </w:rPr>
        <w:t>　　第三节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一、PC行业投资环境考察</w:t>
      </w:r>
      <w:r>
        <w:rPr>
          <w:rFonts w:hint="eastAsia"/>
        </w:rPr>
        <w:br/>
      </w:r>
      <w:r>
        <w:rPr>
          <w:rFonts w:hint="eastAsia"/>
        </w:rPr>
        <w:t>　　　　二、PC投资风险及控制策略</w:t>
      </w:r>
      <w:r>
        <w:rPr>
          <w:rFonts w:hint="eastAsia"/>
        </w:rPr>
        <w:br/>
      </w:r>
      <w:r>
        <w:rPr>
          <w:rFonts w:hint="eastAsia"/>
        </w:rPr>
        <w:t>　　　　三、PC产品投资方向建议</w:t>
      </w:r>
      <w:r>
        <w:rPr>
          <w:rFonts w:hint="eastAsia"/>
        </w:rPr>
        <w:br/>
      </w:r>
      <w:r>
        <w:rPr>
          <w:rFonts w:hint="eastAsia"/>
        </w:rPr>
        <w:t>　　　　四、PC项目投资建议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PC行业类别</w:t>
      </w:r>
      <w:r>
        <w:rPr>
          <w:rFonts w:hint="eastAsia"/>
        </w:rPr>
        <w:br/>
      </w:r>
      <w:r>
        <w:rPr>
          <w:rFonts w:hint="eastAsia"/>
        </w:rPr>
        <w:t>　　图表 PC行业产业链调研</w:t>
      </w:r>
      <w:r>
        <w:rPr>
          <w:rFonts w:hint="eastAsia"/>
        </w:rPr>
        <w:br/>
      </w:r>
      <w:r>
        <w:rPr>
          <w:rFonts w:hint="eastAsia"/>
        </w:rPr>
        <w:t>　　图表 PC行业现状</w:t>
      </w:r>
      <w:r>
        <w:rPr>
          <w:rFonts w:hint="eastAsia"/>
        </w:rPr>
        <w:br/>
      </w:r>
      <w:r>
        <w:rPr>
          <w:rFonts w:hint="eastAsia"/>
        </w:rPr>
        <w:t>　　图表 PC行业标准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2019-2024年中国PC市场规模</w:t>
      </w:r>
      <w:r>
        <w:rPr>
          <w:rFonts w:hint="eastAsia"/>
        </w:rPr>
        <w:br/>
      </w:r>
      <w:r>
        <w:rPr>
          <w:rFonts w:hint="eastAsia"/>
        </w:rPr>
        <w:t>　　图表 2025年中国PC行业产能</w:t>
      </w:r>
      <w:r>
        <w:rPr>
          <w:rFonts w:hint="eastAsia"/>
        </w:rPr>
        <w:br/>
      </w:r>
      <w:r>
        <w:rPr>
          <w:rFonts w:hint="eastAsia"/>
        </w:rPr>
        <w:t>　　图表 2019-2024年中国PC产量</w:t>
      </w:r>
      <w:r>
        <w:rPr>
          <w:rFonts w:hint="eastAsia"/>
        </w:rPr>
        <w:br/>
      </w:r>
      <w:r>
        <w:rPr>
          <w:rFonts w:hint="eastAsia"/>
        </w:rPr>
        <w:t>　　图表 PC行业动态</w:t>
      </w:r>
      <w:r>
        <w:rPr>
          <w:rFonts w:hint="eastAsia"/>
        </w:rPr>
        <w:br/>
      </w:r>
      <w:r>
        <w:rPr>
          <w:rFonts w:hint="eastAsia"/>
        </w:rPr>
        <w:t>　　图表 2019-2024年中国PC市场需求量</w:t>
      </w:r>
      <w:r>
        <w:rPr>
          <w:rFonts w:hint="eastAsia"/>
        </w:rPr>
        <w:br/>
      </w:r>
      <w:r>
        <w:rPr>
          <w:rFonts w:hint="eastAsia"/>
        </w:rPr>
        <w:t>　　图表 2025年中国PC行业需求区域调研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2019-2024年中国PC行情</w:t>
      </w:r>
      <w:r>
        <w:rPr>
          <w:rFonts w:hint="eastAsia"/>
        </w:rPr>
        <w:br/>
      </w:r>
      <w:r>
        <w:rPr>
          <w:rFonts w:hint="eastAsia"/>
        </w:rPr>
        <w:t>　　图表 2019-2024年中国PC价格走势图</w:t>
      </w:r>
      <w:r>
        <w:rPr>
          <w:rFonts w:hint="eastAsia"/>
        </w:rPr>
        <w:br/>
      </w:r>
      <w:r>
        <w:rPr>
          <w:rFonts w:hint="eastAsia"/>
        </w:rPr>
        <w:t>　　图表 2019-2024年中国PC行业销售收入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2019-2024年中国PC行业盈利情况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2019-2024年中国PC进口数据</w:t>
      </w:r>
      <w:r>
        <w:rPr>
          <w:rFonts w:hint="eastAsia"/>
        </w:rPr>
        <w:br/>
      </w:r>
      <w:r>
        <w:rPr>
          <w:rFonts w:hint="eastAsia"/>
        </w:rPr>
        <w:t>　　图表 2019-2024年中国PC出口数据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2019-2024年中国PC行业企业数量统计</w:t>
      </w:r>
      <w:r>
        <w:rPr>
          <w:rFonts w:hint="eastAsia"/>
        </w:rPr>
        <w:br/>
      </w:r>
      <w:r>
        <w:rPr>
          <w:rFonts w:hint="eastAsia"/>
        </w:rPr>
        <w:t>　　图表 **地区PC市场规模</w:t>
      </w:r>
      <w:r>
        <w:rPr>
          <w:rFonts w:hint="eastAsia"/>
        </w:rPr>
        <w:br/>
      </w:r>
      <w:r>
        <w:rPr>
          <w:rFonts w:hint="eastAsia"/>
        </w:rPr>
        <w:t>　　图表 **地区PC行业市场需求</w:t>
      </w:r>
      <w:r>
        <w:rPr>
          <w:rFonts w:hint="eastAsia"/>
        </w:rPr>
        <w:br/>
      </w:r>
      <w:r>
        <w:rPr>
          <w:rFonts w:hint="eastAsia"/>
        </w:rPr>
        <w:t>　　图表 **地区PC市场调研</w:t>
      </w:r>
      <w:r>
        <w:rPr>
          <w:rFonts w:hint="eastAsia"/>
        </w:rPr>
        <w:br/>
      </w:r>
      <w:r>
        <w:rPr>
          <w:rFonts w:hint="eastAsia"/>
        </w:rPr>
        <w:t>　　图表 **地区PC行业市场需求分析</w:t>
      </w:r>
      <w:r>
        <w:rPr>
          <w:rFonts w:hint="eastAsia"/>
        </w:rPr>
        <w:br/>
      </w:r>
      <w:r>
        <w:rPr>
          <w:rFonts w:hint="eastAsia"/>
        </w:rPr>
        <w:t>　　图表 **地区PC市场规模</w:t>
      </w:r>
      <w:r>
        <w:rPr>
          <w:rFonts w:hint="eastAsia"/>
        </w:rPr>
        <w:br/>
      </w:r>
      <w:r>
        <w:rPr>
          <w:rFonts w:hint="eastAsia"/>
        </w:rPr>
        <w:t>　　图表 **地区PC行业市场需求</w:t>
      </w:r>
      <w:r>
        <w:rPr>
          <w:rFonts w:hint="eastAsia"/>
        </w:rPr>
        <w:br/>
      </w:r>
      <w:r>
        <w:rPr>
          <w:rFonts w:hint="eastAsia"/>
        </w:rPr>
        <w:t>　　图表 **地区PC市场调研</w:t>
      </w:r>
      <w:r>
        <w:rPr>
          <w:rFonts w:hint="eastAsia"/>
        </w:rPr>
        <w:br/>
      </w:r>
      <w:r>
        <w:rPr>
          <w:rFonts w:hint="eastAsia"/>
        </w:rPr>
        <w:t>　　图表 **地区PC行业市场需求分析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PC行业竞争对手分析</w:t>
      </w:r>
      <w:r>
        <w:rPr>
          <w:rFonts w:hint="eastAsia"/>
        </w:rPr>
        <w:br/>
      </w:r>
      <w:r>
        <w:rPr>
          <w:rFonts w:hint="eastAsia"/>
        </w:rPr>
        <w:t>　　图表 PC重点企业（一）基本信息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2025-2031年中国PC市场规模预测</w:t>
      </w:r>
      <w:r>
        <w:rPr>
          <w:rFonts w:hint="eastAsia"/>
        </w:rPr>
        <w:br/>
      </w:r>
      <w:r>
        <w:rPr>
          <w:rFonts w:hint="eastAsia"/>
        </w:rPr>
        <w:t>　　图表 PC行业准入条件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2025-2031年中国PC行业信息化</w:t>
      </w:r>
      <w:r>
        <w:rPr>
          <w:rFonts w:hint="eastAsia"/>
        </w:rPr>
        <w:br/>
      </w:r>
      <w:r>
        <w:rPr>
          <w:rFonts w:hint="eastAsia"/>
        </w:rPr>
        <w:t>　　图表 2025年中国PC市场前景分析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2fb821f094d53" w:history="1">
        <w:r>
          <w:rPr>
            <w:rStyle w:val="Hyperlink"/>
          </w:rPr>
          <w:t>2025-2031年中国PC市场调研及前景预测报告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2fb821f094d53" w:history="1">
        <w:r>
          <w:rPr>
            <w:rStyle w:val="Hyperlink"/>
          </w:rPr>
          <w:t>https://www.20087.com/3/32/PCShiChangYanJiuBaoGao.html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热点：photoshop下载、PC材质水杯安全吗、PC赚钱软件、派出所上班时间、聚碳酸酯板、PCb线路板、PC平台游戏官网、PCos医学上是什么意思、jspp是合法软件吗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bc7057f604aeb" w:history="1">
      <w:r>
        <w:rPr>
          <w:rStyle w:val="Hyperlink"/>
        </w:rPr>
        <w:t>2025-2031年中国PC市场调研及前景预测报告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PCShiChangYanJiuBaoGao.html" TargetMode="External" Id="R23d2fb821f09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PCShiChangYanJiuBaoGao.html" TargetMode="External" Id="R61fbc7057f60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2024-12-17T03:55:00Z</dcterms:created>
  <dcterms:modified xsi:type="dcterms:W3CDTF">2024-12-17T04:55:00Z</dcterms:modified>
  <dc:subject>2025-2031年中国PC市场调研及前景预测报告</dc:subject>
  <dc:title>2025-2031年中国PC市场调研及前景预测报告</dc:title>
  <cp:keywords>2025-2031年中国PC市场调研及前景预测报告</cp:keywords>
  <dc:description>2025-2031年中国PC市场调研及前景预测报告</dc:description>
</cp:coreProperties>
</file>