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a852886b648c2" w:history="1">
              <w:r>
                <w:rPr>
                  <w:rStyle w:val="Hyperlink"/>
                </w:rPr>
                <w:t>2025-2031年全球与中国二甲基已二醇行业现状及前景趋势报告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a852886b648c2" w:history="1">
              <w:r>
                <w:rPr>
                  <w:rStyle w:val="Hyperlink"/>
                </w:rPr>
                <w:t>2025-2031年全球与中国二甲基已二醇行业现状及前景趋势报告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a852886b648c2" w:history="1">
                <w:r>
                  <w:rPr>
                    <w:rStyle w:val="Hyperlink"/>
                  </w:rPr>
                  <w:t>https://www.20087.com/9/19/ErJiaJiYiErChunDeXianZhuangYuQianJing.html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已二醇（DMHDO）是一种多功能有机化合物，主要用作溶剂、中间体和增塑剂。在化工行业中，它常被用于生产聚氨酯、涂料、油墨和粘合剂等产品。此外，二甲基已二醇还广泛应用于医药和农药领域，作为药物合成的重要原料或助剂。随着全球化工行业的持续发展，特别是对环保型溶剂和绿色化学品需求的增长，二甲基已二醇的市场前景看好。然而，由于其生产和使用过程中可能存在的环境和健康风险，相关企业需要遵守严格的环保法规，并积极研发更为环保的生产工艺和技术。</w:t>
      </w:r>
      <w:r>
        <w:rPr>
          <w:rFonts w:hint="eastAsia"/>
        </w:rPr>
        <w:br/>
      </w:r>
      <w:r>
        <w:rPr>
          <w:rFonts w:hint="eastAsia"/>
        </w:rPr>
        <w:t>　　未来，二甲基已二醇的发展将更加注重可持续性和创新应用。一方面，随着消费者对绿色环保产品需求的增加，行业内企业将加大研发投入，致力于开发低毒、可生物降解的替代品，以满足日益严格的环保要求。另一方面，随着新材料和新技术的不断涌现，二甲基已二醇在新兴领域的应用潜力巨大。例如，在新能源电池材料和高性能聚合物合成中的应用研究正在逐步深入，这些新应用有望为二甲基已二醇带来新的增长点。此外，智能制造技术的应用将进一步优化生产工艺，提高产品质量和生产效率，推动整个行业的升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a852886b648c2" w:history="1">
        <w:r>
          <w:rPr>
            <w:rStyle w:val="Hyperlink"/>
          </w:rPr>
          <w:t>2025-2031年全球与中国二甲基已二醇行业现状及前景趋势报告</w:t>
        </w:r>
      </w:hyperlink>
      <w:r>
        <w:rPr>
          <w:rFonts w:hint="eastAsia"/>
        </w:rPr>
        <w:t>》系统分析了二甲基已二醇行业的产业链结构、市场规模及需求特征，详细解读了价格体系与行业现状。基于严谨的数据分析与市场洞察，报告科学预测了二甲基已二醇行业前景与发展趋势。同时，重点剖析了二甲基已二醇重点企业的竞争格局、市场集中度及品牌影响力，并对二甲基已二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中国二甲基已二醇概述</w:t>
      </w:r>
      <w:r>
        <w:rPr>
          <w:rFonts w:hint="eastAsia"/>
        </w:rPr>
        <w:br/>
      </w:r>
      <w:r>
        <w:rPr>
          <w:rFonts w:hint="eastAsia"/>
        </w:rPr>
        <w:t>　　第一节 二甲基已二醇行业定义</w:t>
      </w:r>
      <w:r>
        <w:rPr>
          <w:rFonts w:hint="eastAsia"/>
        </w:rPr>
        <w:br/>
      </w:r>
      <w:r>
        <w:rPr>
          <w:rFonts w:hint="eastAsia"/>
        </w:rPr>
        <w:t>　　第二节 二甲基已二醇行业发展特性</w:t>
      </w:r>
      <w:r>
        <w:rPr>
          <w:rFonts w:hint="eastAsia"/>
        </w:rPr>
        <w:br/>
      </w:r>
      <w:r>
        <w:rPr>
          <w:rFonts w:hint="eastAsia"/>
        </w:rPr>
        <w:t>　　第三节 二甲基已二醇产业链分析</w:t>
      </w:r>
      <w:r>
        <w:rPr>
          <w:rFonts w:hint="eastAsia"/>
        </w:rPr>
        <w:br/>
      </w:r>
      <w:r>
        <w:rPr>
          <w:rFonts w:hint="eastAsia"/>
        </w:rPr>
        <w:t>　　第四节 二甲基已二醇行业生命周期分析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中国二甲基已二醇发展环境分析</w:t>
      </w:r>
      <w:r>
        <w:rPr>
          <w:rFonts w:hint="eastAsia"/>
        </w:rPr>
        <w:br/>
      </w:r>
      <w:r>
        <w:rPr>
          <w:rFonts w:hint="eastAsia"/>
        </w:rPr>
        <w:t>　　第一节 二甲基已二醇行业经济环境分析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二甲基已二醇行业相关政策、标准</w:t>
      </w:r>
      <w:r>
        <w:rPr>
          <w:rFonts w:hint="eastAsia"/>
        </w:rPr>
        <w:br/>
      </w:r>
      <w:r>
        <w:rPr>
          <w:rFonts w:hint="eastAsia"/>
        </w:rPr>
        <w:t>　　第三节 二甲基已二醇行业相关发展规划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2024-2025年二甲基已二醇行业技术发展现状及趋势分析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二甲基已二醇行业技术发展现状分析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国内外二甲基已二醇行业技术差异与原因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二甲基已二醇行业技术发展方向、趋势预测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提升二甲基已二醇行业技术能力策略建议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全球二甲基已二醇市场发展概况</w:t>
      </w:r>
      <w:r>
        <w:rPr>
          <w:rFonts w:hint="eastAsia"/>
        </w:rPr>
        <w:br/>
      </w:r>
      <w:r>
        <w:rPr>
          <w:rFonts w:hint="eastAsia"/>
        </w:rPr>
        <w:t>　　第一节 全球二甲基已二醇市场发展分析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北美地区主要国家二甲基已二醇市场概况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欧洲地区主要国家二甲基已二醇市场概况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亚洲地区主要国家二甲基已二醇市场概况</w:t>
      </w:r>
      <w:r>
        <w:rPr>
          <w:rFonts w:hint="eastAsia"/>
        </w:rPr>
        <w:br/>
      </w:r>
      <w:r>
        <w:rPr>
          <w:rFonts w:hint="eastAsia"/>
        </w:rPr>
        <w:t>　　第五节 全球二甲基已二醇市场发展预测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中国二甲基已二醇发展现状</w:t>
      </w:r>
      <w:r>
        <w:rPr>
          <w:rFonts w:hint="eastAsia"/>
        </w:rPr>
        <w:br/>
      </w:r>
      <w:r>
        <w:rPr>
          <w:rFonts w:hint="eastAsia"/>
        </w:rPr>
        <w:t>　　第一节 中国二甲基已二醇市场现状分析</w:t>
      </w:r>
      <w:r>
        <w:rPr>
          <w:rFonts w:hint="eastAsia"/>
        </w:rPr>
        <w:br/>
      </w:r>
      <w:r>
        <w:rPr>
          <w:rFonts w:hint="eastAsia"/>
        </w:rPr>
        <w:t>　　第二节 中国二甲基已二醇行业产量情况分析及预测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一、二甲基已二醇总体产能规模</w:t>
      </w:r>
      <w:r>
        <w:rPr>
          <w:rFonts w:hint="eastAsia"/>
        </w:rPr>
        <w:br/>
      </w:r>
      <w:r>
        <w:rPr>
          <w:rFonts w:hint="eastAsia"/>
        </w:rPr>
        <w:t>　　　　二、二甲基已二醇生产区域分布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三、2019-2024年中国二甲基已二醇行业产量统计分析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三、2025-2031年中国二甲基已二醇行业产量预测分析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中国二甲基已二醇市场需求分析及预测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一、中国二甲基已二醇市场需求特点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二、2019-2024年中国二甲基已二醇市场需求量统计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三、2025-2031年中国二甲基已二醇市场需求量预测</w:t>
      </w:r>
      <w:r>
        <w:rPr>
          <w:rFonts w:hint="eastAsia"/>
        </w:rPr>
        <w:br/>
      </w:r>
      <w:r>
        <w:rPr>
          <w:rFonts w:hint="eastAsia"/>
        </w:rPr>
        <w:t>　　第四节 中国二甲基已二醇价格趋势分析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一、2019-2024年中国二甲基已二醇市场价格趋势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二、2025-2031年中国二甲基已二醇市场价格走势预测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二甲基已二醇市场特性分析</w:t>
      </w:r>
      <w:r>
        <w:rPr>
          <w:rFonts w:hint="eastAsia"/>
        </w:rPr>
        <w:br/>
      </w:r>
      <w:r>
        <w:rPr>
          <w:rFonts w:hint="eastAsia"/>
        </w:rPr>
        <w:t>　　第一节 二甲基已二醇行业集中度分析</w:t>
      </w:r>
      <w:r>
        <w:rPr>
          <w:rFonts w:hint="eastAsia"/>
        </w:rPr>
        <w:br/>
      </w:r>
      <w:r>
        <w:rPr>
          <w:rFonts w:hint="eastAsia"/>
        </w:rPr>
        <w:t>　　第二节 二甲基已二醇行业SWOT分析</w:t>
      </w:r>
      <w:r>
        <w:rPr>
          <w:rFonts w:hint="eastAsia"/>
        </w:rPr>
        <w:br/>
      </w:r>
      <w:r>
        <w:rPr>
          <w:rFonts w:hint="eastAsia"/>
        </w:rPr>
        <w:t>　　　　一、二甲基已二醇行业优势</w:t>
      </w:r>
      <w:r>
        <w:rPr>
          <w:rFonts w:hint="eastAsia"/>
        </w:rPr>
        <w:br/>
      </w:r>
      <w:r>
        <w:rPr>
          <w:rFonts w:hint="eastAsia"/>
        </w:rPr>
        <w:t>　　　　二、二甲基已二醇行业劣势</w:t>
      </w:r>
      <w:r>
        <w:rPr>
          <w:rFonts w:hint="eastAsia"/>
        </w:rPr>
        <w:br/>
      </w:r>
      <w:r>
        <w:rPr>
          <w:rFonts w:hint="eastAsia"/>
        </w:rPr>
        <w:t>　　　　三、二甲基已二醇行业机会</w:t>
      </w:r>
      <w:r>
        <w:rPr>
          <w:rFonts w:hint="eastAsia"/>
        </w:rPr>
        <w:br/>
      </w:r>
      <w:r>
        <w:rPr>
          <w:rFonts w:hint="eastAsia"/>
        </w:rPr>
        <w:t>　　　　四、二甲基已二醇行业风险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2019-2024年二甲基已二醇行业经济运行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2019-2024年中国二甲基已二醇行业盈利能力分析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2019-2024年中国二甲基已二醇行业发展能力分析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2019-2024年二甲基已二醇行业偿债能力分析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2019-2024年二甲基已二醇制造企业数量分析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中国二甲基已二醇行业重点地区发展分析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**地区二甲基已二醇市场发展分析</w:t>
      </w:r>
      <w:r>
        <w:rPr>
          <w:rFonts w:hint="eastAsia"/>
        </w:rPr>
        <w:br/>
      </w:r>
      <w:r>
        <w:rPr>
          <w:rFonts w:hint="eastAsia"/>
        </w:rPr>
        <w:t>　　第三节 **地区二甲基已二醇市场发展分析</w:t>
      </w:r>
      <w:r>
        <w:rPr>
          <w:rFonts w:hint="eastAsia"/>
        </w:rPr>
        <w:br/>
      </w:r>
      <w:r>
        <w:rPr>
          <w:rFonts w:hint="eastAsia"/>
        </w:rPr>
        <w:t>　　第四节 **地区二甲基已二醇市场发展分析</w:t>
      </w:r>
      <w:r>
        <w:rPr>
          <w:rFonts w:hint="eastAsia"/>
        </w:rPr>
        <w:br/>
      </w:r>
      <w:r>
        <w:rPr>
          <w:rFonts w:hint="eastAsia"/>
        </w:rPr>
        <w:t>　　第五节 **地区二甲基已二醇市场发展分析</w:t>
      </w:r>
      <w:r>
        <w:rPr>
          <w:rFonts w:hint="eastAsia"/>
        </w:rPr>
        <w:br/>
      </w:r>
      <w:r>
        <w:rPr>
          <w:rFonts w:hint="eastAsia"/>
        </w:rPr>
        <w:t>　　第六节 **地区二甲基已二醇市场发展分析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2019-2024年中国二甲基已二醇进出口分析</w:t>
      </w:r>
      <w:r>
        <w:rPr>
          <w:rFonts w:hint="eastAsia"/>
        </w:rPr>
        <w:br/>
      </w:r>
      <w:r>
        <w:rPr>
          <w:rFonts w:hint="eastAsia"/>
        </w:rPr>
        <w:t>　　第一节 二甲基已二醇进口情况分析</w:t>
      </w:r>
      <w:r>
        <w:rPr>
          <w:rFonts w:hint="eastAsia"/>
        </w:rPr>
        <w:br/>
      </w:r>
      <w:r>
        <w:rPr>
          <w:rFonts w:hint="eastAsia"/>
        </w:rPr>
        <w:t>　　第二节 二甲基已二醇出口情况分析</w:t>
      </w:r>
      <w:r>
        <w:rPr>
          <w:rFonts w:hint="eastAsia"/>
        </w:rPr>
        <w:br/>
      </w:r>
      <w:r>
        <w:rPr>
          <w:rFonts w:hint="eastAsia"/>
        </w:rPr>
        <w:t>　　第三节 影响二甲基已二醇进出口因素分析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主要二甲基已二醇生产企业及竞争格局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三、企业二甲基已二醇经营状况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三、企业二甲基已二醇经营状况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三、企业二甲基已二醇经营状况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三、企业二甲基已二醇经营状况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三、企业二甲基已二醇经营状况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三、企业二甲基已二醇经营状况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二甲基已二醇行业投资战略研究</w:t>
      </w:r>
      <w:r>
        <w:rPr>
          <w:rFonts w:hint="eastAsia"/>
        </w:rPr>
        <w:br/>
      </w:r>
      <w:r>
        <w:rPr>
          <w:rFonts w:hint="eastAsia"/>
        </w:rPr>
        <w:t>　　第一节 二甲基已二醇行业发展战略研究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对我国二甲基已二醇品牌的战略思考</w:t>
      </w:r>
      <w:r>
        <w:rPr>
          <w:rFonts w:hint="eastAsia"/>
        </w:rPr>
        <w:br/>
      </w:r>
      <w:r>
        <w:rPr>
          <w:rFonts w:hint="eastAsia"/>
        </w:rPr>
        <w:t>　　　　一、二甲基已二醇品牌的重要性</w:t>
      </w:r>
      <w:r>
        <w:rPr>
          <w:rFonts w:hint="eastAsia"/>
        </w:rPr>
        <w:br/>
      </w:r>
      <w:r>
        <w:rPr>
          <w:rFonts w:hint="eastAsia"/>
        </w:rPr>
        <w:t>　　　　二、二甲基已二醇实施品牌战略的意义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三、二甲基已二醇企业品牌的现状分析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四、我国二甲基已二醇企业的品牌战略</w:t>
      </w:r>
      <w:r>
        <w:rPr>
          <w:rFonts w:hint="eastAsia"/>
        </w:rPr>
        <w:br/>
      </w:r>
      <w:r>
        <w:rPr>
          <w:rFonts w:hint="eastAsia"/>
        </w:rPr>
        <w:t>　　　　五、二甲基已二醇品牌战略管理的策略</w:t>
      </w:r>
      <w:r>
        <w:rPr>
          <w:rFonts w:hint="eastAsia"/>
        </w:rPr>
        <w:br/>
      </w:r>
      <w:r>
        <w:rPr>
          <w:rFonts w:hint="eastAsia"/>
        </w:rPr>
        <w:t>　　第三节 二甲基已二醇经营策略分析</w:t>
      </w:r>
      <w:r>
        <w:rPr>
          <w:rFonts w:hint="eastAsia"/>
        </w:rPr>
        <w:br/>
      </w:r>
      <w:r>
        <w:rPr>
          <w:rFonts w:hint="eastAsia"/>
        </w:rPr>
        <w:t>　　　　一、二甲基已二醇市场细分策略</w:t>
      </w:r>
      <w:r>
        <w:rPr>
          <w:rFonts w:hint="eastAsia"/>
        </w:rPr>
        <w:br/>
      </w:r>
      <w:r>
        <w:rPr>
          <w:rFonts w:hint="eastAsia"/>
        </w:rPr>
        <w:t>　　　　二、二甲基已二醇市场创新策略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四、二甲基已二醇新产品差异化战略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2025-2031年中国二甲基已二醇发展趋势预测及投资风险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2025年二甲基已二醇市场前景分析</w:t>
      </w:r>
      <w:r>
        <w:rPr>
          <w:rFonts w:hint="eastAsia"/>
        </w:rPr>
        <w:br/>
      </w:r>
      <w:r>
        <w:rPr>
          <w:rFonts w:hint="eastAsia"/>
        </w:rPr>
        <w:t>　　第二节 2025年二甲基已二醇行业发展趋势预测</w:t>
      </w:r>
      <w:r>
        <w:rPr>
          <w:rFonts w:hint="eastAsia"/>
        </w:rPr>
        <w:br/>
      </w:r>
      <w:r>
        <w:rPr>
          <w:rFonts w:hint="eastAsia"/>
        </w:rPr>
        <w:t>　　第三节 二甲基已二醇行业投资风险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二甲基已二醇投资建议</w:t>
      </w:r>
      <w:r>
        <w:rPr>
          <w:rFonts w:hint="eastAsia"/>
        </w:rPr>
        <w:br/>
      </w:r>
      <w:r>
        <w:rPr>
          <w:rFonts w:hint="eastAsia"/>
        </w:rPr>
        <w:t>　　第一节 二甲基已二醇行业投资环境分析</w:t>
      </w:r>
      <w:r>
        <w:rPr>
          <w:rFonts w:hint="eastAsia"/>
        </w:rPr>
        <w:br/>
      </w:r>
      <w:r>
        <w:rPr>
          <w:rFonts w:hint="eastAsia"/>
        </w:rPr>
        <w:t>　　第二节 二甲基已二醇行业投资进入壁垒分析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二甲基已二醇图片</w:t>
      </w:r>
      <w:r>
        <w:rPr>
          <w:rFonts w:hint="eastAsia"/>
        </w:rPr>
        <w:br/>
      </w:r>
      <w:r>
        <w:rPr>
          <w:rFonts w:hint="eastAsia"/>
        </w:rPr>
        <w:t>　　图表 二甲基已二醇种类 分类</w:t>
      </w:r>
      <w:r>
        <w:rPr>
          <w:rFonts w:hint="eastAsia"/>
        </w:rPr>
        <w:br/>
      </w:r>
      <w:r>
        <w:rPr>
          <w:rFonts w:hint="eastAsia"/>
        </w:rPr>
        <w:t>　　图表 二甲基已二醇用途 应用</w:t>
      </w:r>
      <w:r>
        <w:rPr>
          <w:rFonts w:hint="eastAsia"/>
        </w:rPr>
        <w:br/>
      </w:r>
      <w:r>
        <w:rPr>
          <w:rFonts w:hint="eastAsia"/>
        </w:rPr>
        <w:t>　　图表 二甲基已二醇主要特点</w:t>
      </w:r>
      <w:r>
        <w:rPr>
          <w:rFonts w:hint="eastAsia"/>
        </w:rPr>
        <w:br/>
      </w:r>
      <w:r>
        <w:rPr>
          <w:rFonts w:hint="eastAsia"/>
        </w:rPr>
        <w:t>　　图表 二甲基已二醇产业链分析</w:t>
      </w:r>
      <w:r>
        <w:rPr>
          <w:rFonts w:hint="eastAsia"/>
        </w:rPr>
        <w:br/>
      </w:r>
      <w:r>
        <w:rPr>
          <w:rFonts w:hint="eastAsia"/>
        </w:rPr>
        <w:t>　　图表 二甲基已二醇政策分析</w:t>
      </w:r>
      <w:r>
        <w:rPr>
          <w:rFonts w:hint="eastAsia"/>
        </w:rPr>
        <w:br/>
      </w:r>
      <w:r>
        <w:rPr>
          <w:rFonts w:hint="eastAsia"/>
        </w:rPr>
        <w:t>　　图表 二甲基已二醇技术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2019-2024年中国二甲基已二醇行业市场规模及增长情况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2019-2024年二甲基已二醇行业市场容量分析</w:t>
      </w:r>
      <w:r>
        <w:rPr>
          <w:rFonts w:hint="eastAsia"/>
        </w:rPr>
        <w:br/>
      </w:r>
      <w:r>
        <w:rPr>
          <w:rFonts w:hint="eastAsia"/>
        </w:rPr>
        <w:t>　　图表 二甲基已二醇生产现状</w:t>
      </w:r>
      <w:r>
        <w:rPr>
          <w:rFonts w:hint="eastAsia"/>
        </w:rPr>
        <w:br/>
      </w:r>
      <w:r>
        <w:rPr>
          <w:rFonts w:hint="eastAsia"/>
        </w:rPr>
        <w:t>　　图表 2019-2024年中国二甲基已二醇行业产能统计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2019-2024年中国二甲基已二醇行业产量及增长趋势</w:t>
      </w:r>
      <w:r>
        <w:rPr>
          <w:rFonts w:hint="eastAsia"/>
        </w:rPr>
        <w:br/>
      </w:r>
      <w:r>
        <w:rPr>
          <w:rFonts w:hint="eastAsia"/>
        </w:rPr>
        <w:t>　　图表 二甲基已二醇行业动态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2019-2024年中国二甲基已二醇市场需求量及增速统计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2019-2024年中国二甲基已二醇行业销售收入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2024年中国二甲基已二醇行业需求领域分布格局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2019-2024年中国二甲基已二醇行业利润总额统计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2019-2024年中国二甲基已二醇进口情况分析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2019-2024年中国二甲基已二醇出口情况分析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2019-2024年中国二甲基已二醇行业企业数量情况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2019-2024年中国二甲基已二醇行业企业平均规模情况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2019-2024年中国二甲基已二醇价格走势</w:t>
      </w:r>
      <w:r>
        <w:rPr>
          <w:rFonts w:hint="eastAsia"/>
        </w:rPr>
        <w:br/>
      </w:r>
      <w:r>
        <w:rPr>
          <w:rFonts w:hint="eastAsia"/>
        </w:rPr>
        <w:t>　　图表 2024年二甲基已二醇成本和利润分析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**地区二甲基已二醇市场规模及增长情况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**地区二甲基已二醇行业市场需求情况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**地区二甲基已二醇市场规模及增长情况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**地区二甲基已二醇行业市场需求情况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**地区二甲基已二醇市场规模及增长情况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**地区二甲基已二醇行业市场需求情况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**地区二甲基已二醇市场规模及增长情况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**地区二甲基已二醇行业市场需求情况</w:t>
      </w:r>
      <w:r>
        <w:rPr>
          <w:rFonts w:hint="eastAsia"/>
        </w:rPr>
        <w:br/>
      </w:r>
      <w:r>
        <w:rPr>
          <w:rFonts w:hint="eastAsia"/>
        </w:rPr>
        <w:t>　　图表 二甲基已二醇品牌</w:t>
      </w:r>
      <w:r>
        <w:rPr>
          <w:rFonts w:hint="eastAsia"/>
        </w:rPr>
        <w:br/>
      </w:r>
      <w:r>
        <w:rPr>
          <w:rFonts w:hint="eastAsia"/>
        </w:rPr>
        <w:t>　　图表 二甲基已二醇企业（一）概况</w:t>
      </w:r>
      <w:r>
        <w:rPr>
          <w:rFonts w:hint="eastAsia"/>
        </w:rPr>
        <w:br/>
      </w:r>
      <w:r>
        <w:rPr>
          <w:rFonts w:hint="eastAsia"/>
        </w:rPr>
        <w:t>　　图表 企业二甲基已二醇型号 规格</w:t>
      </w:r>
      <w:r>
        <w:rPr>
          <w:rFonts w:hint="eastAsia"/>
        </w:rPr>
        <w:br/>
      </w:r>
      <w:r>
        <w:rPr>
          <w:rFonts w:hint="eastAsia"/>
        </w:rPr>
        <w:t>　　图表 二甲基已二醇企业（一）经营分析</w:t>
      </w:r>
      <w:r>
        <w:rPr>
          <w:rFonts w:hint="eastAsia"/>
        </w:rPr>
        <w:br/>
      </w:r>
      <w:r>
        <w:rPr>
          <w:rFonts w:hint="eastAsia"/>
        </w:rPr>
        <w:t>　　图表 二甲基已二醇企业（一）盈利能力情况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二甲基已二醇企业（一）偿债能力情况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二甲基已二醇企业（一）运营能力情况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二甲基已二醇企业（一）成长能力情况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二甲基已二醇上游现状</w:t>
      </w:r>
      <w:r>
        <w:rPr>
          <w:rFonts w:hint="eastAsia"/>
        </w:rPr>
        <w:br/>
      </w:r>
      <w:r>
        <w:rPr>
          <w:rFonts w:hint="eastAsia"/>
        </w:rPr>
        <w:t>　　图表 二甲基已二醇下游调研</w:t>
      </w:r>
      <w:r>
        <w:rPr>
          <w:rFonts w:hint="eastAsia"/>
        </w:rPr>
        <w:br/>
      </w:r>
      <w:r>
        <w:rPr>
          <w:rFonts w:hint="eastAsia"/>
        </w:rPr>
        <w:t>　　图表 二甲基已二醇企业（二）概况</w:t>
      </w:r>
      <w:r>
        <w:rPr>
          <w:rFonts w:hint="eastAsia"/>
        </w:rPr>
        <w:br/>
      </w:r>
      <w:r>
        <w:rPr>
          <w:rFonts w:hint="eastAsia"/>
        </w:rPr>
        <w:t>　　图表 企业二甲基已二醇型号 规格</w:t>
      </w:r>
      <w:r>
        <w:rPr>
          <w:rFonts w:hint="eastAsia"/>
        </w:rPr>
        <w:br/>
      </w:r>
      <w:r>
        <w:rPr>
          <w:rFonts w:hint="eastAsia"/>
        </w:rPr>
        <w:t>　　图表 二甲基已二醇企业（二）经营分析</w:t>
      </w:r>
      <w:r>
        <w:rPr>
          <w:rFonts w:hint="eastAsia"/>
        </w:rPr>
        <w:br/>
      </w:r>
      <w:r>
        <w:rPr>
          <w:rFonts w:hint="eastAsia"/>
        </w:rPr>
        <w:t>　　图表 二甲基已二醇企业（二）盈利能力情况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二甲基已二醇企业（二）偿债能力情况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二甲基已二醇企业（二）运营能力情况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二甲基已二醇企业（二）成长能力情况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二甲基已二醇企业（三）概况</w:t>
      </w:r>
      <w:r>
        <w:rPr>
          <w:rFonts w:hint="eastAsia"/>
        </w:rPr>
        <w:br/>
      </w:r>
      <w:r>
        <w:rPr>
          <w:rFonts w:hint="eastAsia"/>
        </w:rPr>
        <w:t>　　图表 企业二甲基已二醇型号 规格</w:t>
      </w:r>
      <w:r>
        <w:rPr>
          <w:rFonts w:hint="eastAsia"/>
        </w:rPr>
        <w:br/>
      </w:r>
      <w:r>
        <w:rPr>
          <w:rFonts w:hint="eastAsia"/>
        </w:rPr>
        <w:t>　　图表 二甲基已二醇企业（三）经营分析</w:t>
      </w:r>
      <w:r>
        <w:rPr>
          <w:rFonts w:hint="eastAsia"/>
        </w:rPr>
        <w:br/>
      </w:r>
      <w:r>
        <w:rPr>
          <w:rFonts w:hint="eastAsia"/>
        </w:rPr>
        <w:t>　　图表 二甲基已二醇企业（三）盈利能力情况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二甲基已二醇企业（三）偿债能力情况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二甲基已二醇企业（三）运营能力情况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二甲基已二醇企业（三）成长能力情况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二甲基已二醇优势</w:t>
      </w:r>
      <w:r>
        <w:rPr>
          <w:rFonts w:hint="eastAsia"/>
        </w:rPr>
        <w:br/>
      </w:r>
      <w:r>
        <w:rPr>
          <w:rFonts w:hint="eastAsia"/>
        </w:rPr>
        <w:t>　　图表 二甲基已二醇劣势</w:t>
      </w:r>
      <w:r>
        <w:rPr>
          <w:rFonts w:hint="eastAsia"/>
        </w:rPr>
        <w:br/>
      </w:r>
      <w:r>
        <w:rPr>
          <w:rFonts w:hint="eastAsia"/>
        </w:rPr>
        <w:t>　　图表 二甲基已二醇机会</w:t>
      </w:r>
      <w:r>
        <w:rPr>
          <w:rFonts w:hint="eastAsia"/>
        </w:rPr>
        <w:br/>
      </w:r>
      <w:r>
        <w:rPr>
          <w:rFonts w:hint="eastAsia"/>
        </w:rPr>
        <w:t>　　图表 二甲基已二醇威胁</w:t>
      </w:r>
      <w:r>
        <w:rPr>
          <w:rFonts w:hint="eastAsia"/>
        </w:rPr>
        <w:br/>
      </w:r>
      <w:r>
        <w:rPr>
          <w:rFonts w:hint="eastAsia"/>
        </w:rPr>
        <w:t>　　图表 2025-2031年中国二甲基已二醇行业产能预测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2025-2031年中国二甲基已二醇行业产量预测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2025-2031年中国二甲基已二醇市场销售预测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2025-2031年中国二甲基已二醇行业市场规模预测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2025-2031年中国二甲基已二醇市场前景分析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2025-2031年中国二甲基已二醇行业风险分析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2025-2031年中国二甲基已二醇行业发展趋势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a852886b648c2" w:history="1">
        <w:r>
          <w:rPr>
            <w:rStyle w:val="Hyperlink"/>
          </w:rPr>
          <w:t>2025-2031年全球与中国二甲基已二醇行业现状及前景趋势报告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a852886b648c2" w:history="1">
        <w:r>
          <w:rPr>
            <w:rStyle w:val="Hyperlink"/>
          </w:rPr>
          <w:t>https://www.20087.com/9/19/ErJiaJiYiErChunDeXianZhuangYuQianJing.html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热点：二乙烯基乙二醇、二甲基已二醇的摩尔质量、乙二醇药店里有卖吗、二甲基二醇的原料、2-乙二醇、二甲基己醇、叔碳酸乙烯酯vv10、2甲基2己醇用途、甲基丙二醇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b1a403f7a4c24" w:history="1">
      <w:r>
        <w:rPr>
          <w:rStyle w:val="Hyperlink"/>
        </w:rPr>
        <w:t>2025-2031年全球与中国二甲基已二醇行业现状及前景趋势报告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ErJiaJiYiErChunDeXianZhuangYuQianJing.html" TargetMode="External" Id="Rcb6a852886b6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ErJiaJiYiErChunDeXianZhuangYuQianJing.html" TargetMode="External" Id="Rbccb1a403f7a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2025-10-05T07:42:05Z</dcterms:created>
  <dcterms:modified xsi:type="dcterms:W3CDTF">2025-10-05T08:42:05Z</dcterms:modified>
  <dc:subject>2025-2031年全球与中国二甲基已二醇行业现状及前景趋势报告</dc:subject>
  <dc:title>2025-2031年全球与中国二甲基已二醇行业现状及前景趋势报告</dc:title>
  <cp:keywords>2025-2031年全球与中国二甲基已二醇行业现状及前景趋势报告</cp:keywords>
  <dc:description>2025-2031年全球与中国二甲基已二醇行业现状及前景趋势报告</dc:description>
</cp:coreProperties>
</file>