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e1b6e93b44029" w:history="1">
              <w:r>
                <w:rPr>
                  <w:rStyle w:val="Hyperlink"/>
                </w:rPr>
                <w:t>2024-2030年中国再生废金属行业研究与市场前景报告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e1b6e93b44029" w:history="1">
              <w:r>
                <w:rPr>
                  <w:rStyle w:val="Hyperlink"/>
                </w:rPr>
                <w:t>2024-2030年中国再生废金属行业研究与市场前景报告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8e1b6e93b44029" w:history="1">
                <w:r>
                  <w:rPr>
                    <w:rStyle w:val="Hyperlink"/>
                  </w:rPr>
                  <w:t>https://www.20087.com/9/69/ZaiShengFeiJinShuDeXianZhuangYuFaZhanQianJing.html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废金属产业是循环经济的重要组成部分，当前在全球范围内得到了高度重视与快速发展。该产业主要涉及废旧金属的回收、分类、处理与再利用，有效地减少了资源消耗和环境污染。随着环保法规的收紧以及金属资源稀缺性的凸显，再生废金属市场的需求持续增长。技术进步使得金属回收率和纯净度不断提高，先进的分拣、破碎、熔炼设备及环保处理技术得到广泛应用。此外，产业链协同效应增强，再生金属企业与上游废弃物产生单位、下游金属制品企业的合作日益紧密，形成了较为完善的资源回收利用体系。</w:t>
      </w:r>
      <w:r>
        <w:rPr>
          <w:rFonts w:hint="eastAsia"/>
        </w:rPr>
        <w:br/>
      </w:r>
      <w:r>
        <w:rPr>
          <w:rFonts w:hint="eastAsia"/>
        </w:rPr>
        <w:t>　　再生废金属产业未来发展前景广阔。一是随着全球绿色低碳转型步伐加快，再生金属作为低碳原材料将得到更广泛的认可与应用，市场需求有望持续攀升。二是科技创新将持续推动再生金属处理技术的升级，如智能化分拣、高效熔炼、低能耗精炼等，提高资源回收效率，降低成本，减少环境污染。三是政策层面，各国政府预计将出台更严格的资源回收利用法规，加大对再生金属产业的政策扶持力度，包括设立回收目标、提供财政补贴、实施差别化税费等。四是全球范围内将加强再生金属供应链的透明度与可持续性管理，推动建立公平、公正、绿色的全球资源循环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e1b6e93b44029" w:history="1">
        <w:r>
          <w:rPr>
            <w:rStyle w:val="Hyperlink"/>
          </w:rPr>
          <w:t>2024-2030年中国再生废金属行业研究与市场前景报告</w:t>
        </w:r>
      </w:hyperlink>
      <w:r>
        <w:rPr>
          <w:rFonts w:hint="eastAsia"/>
        </w:rPr>
        <w:t>》全面分析了再生废金属行业的现状，深入探讨了再生废金属市场需求、市场规模及价格波动。再生废金属报告探讨了产业链关键环节，并对再生废金属各细分市场进行了研究。同时，基于权威数据和专业分析，科学预测了再生废金属市场前景与发展趋势。此外，还评估了再生废金属重点企业的经营状况，包括品牌影响力、市场集中度以及竞争格局，并审慎剖析了潜在风险与机遇。再生废金属报告以其专业性、科学性和权威性，成为再生废金属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再生废金属产业概述</w:t>
      </w:r>
      <w:r>
        <w:rPr>
          <w:rFonts w:hint="eastAsia"/>
        </w:rPr>
        <w:br/>
      </w:r>
      <w:r>
        <w:rPr>
          <w:rFonts w:hint="eastAsia"/>
        </w:rPr>
        <w:t>　　第一节 再生废金属定义</w:t>
      </w:r>
      <w:r>
        <w:rPr>
          <w:rFonts w:hint="eastAsia"/>
        </w:rPr>
        <w:br/>
      </w:r>
      <w:r>
        <w:rPr>
          <w:rFonts w:hint="eastAsia"/>
        </w:rPr>
        <w:t>　　第二节 再生废金属行业特点</w:t>
      </w:r>
      <w:r>
        <w:rPr>
          <w:rFonts w:hint="eastAsia"/>
        </w:rPr>
        <w:br/>
      </w:r>
      <w:r>
        <w:rPr>
          <w:rFonts w:hint="eastAsia"/>
        </w:rPr>
        <w:t>　　第三节 再生废金属产业链分析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中国再生废金属行业运行环境分析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中国再生废金属运行经济环境分析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中国再生废金属产业政策环境分析</w:t>
      </w:r>
      <w:r>
        <w:rPr>
          <w:rFonts w:hint="eastAsia"/>
        </w:rPr>
        <w:br/>
      </w:r>
      <w:r>
        <w:rPr>
          <w:rFonts w:hint="eastAsia"/>
        </w:rPr>
        <w:t>　　　　一、再生废金属行业监管体制</w:t>
      </w:r>
      <w:r>
        <w:rPr>
          <w:rFonts w:hint="eastAsia"/>
        </w:rPr>
        <w:br/>
      </w:r>
      <w:r>
        <w:rPr>
          <w:rFonts w:hint="eastAsia"/>
        </w:rPr>
        <w:t>　　　　二、再生废金属行业主要法规</w:t>
      </w:r>
      <w:r>
        <w:rPr>
          <w:rFonts w:hint="eastAsia"/>
        </w:rPr>
        <w:br/>
      </w:r>
      <w:r>
        <w:rPr>
          <w:rFonts w:hint="eastAsia"/>
        </w:rPr>
        <w:t>　　　　三、主要再生废金属产业政策</w:t>
      </w:r>
      <w:r>
        <w:rPr>
          <w:rFonts w:hint="eastAsia"/>
        </w:rPr>
        <w:br/>
      </w:r>
      <w:r>
        <w:rPr>
          <w:rFonts w:hint="eastAsia"/>
        </w:rPr>
        <w:t>　　第三节 中国再生废金属产业社会环境分析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国外再生废金属行业发展态势分析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国外再生废金属市场发展现状分析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国外主要国家再生废金属市场现状</w:t>
      </w:r>
      <w:r>
        <w:rPr>
          <w:rFonts w:hint="eastAsia"/>
        </w:rPr>
        <w:br/>
      </w:r>
      <w:r>
        <w:rPr>
          <w:rFonts w:hint="eastAsia"/>
        </w:rPr>
        <w:t>　　第三节 国外再生废金属行业发展趋势预测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中国再生废金属行业市场分析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2018-2023年中国再生废金属行业规模情况</w:t>
      </w:r>
      <w:r>
        <w:rPr>
          <w:rFonts w:hint="eastAsia"/>
        </w:rPr>
        <w:br/>
      </w:r>
      <w:r>
        <w:rPr>
          <w:rFonts w:hint="eastAsia"/>
        </w:rPr>
        <w:t>　　　　一、再生废金属行业市场规模情况分析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二、再生废金属行业单位规模情况</w:t>
      </w:r>
      <w:r>
        <w:rPr>
          <w:rFonts w:hint="eastAsia"/>
        </w:rPr>
        <w:br/>
      </w:r>
      <w:r>
        <w:rPr>
          <w:rFonts w:hint="eastAsia"/>
        </w:rPr>
        <w:t>　　　　三、再生废金属行业人员规模情况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2018-2023年中国再生废金属行业财务能力分析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一、再生废金属行业盈利能力分析</w:t>
      </w:r>
      <w:r>
        <w:rPr>
          <w:rFonts w:hint="eastAsia"/>
        </w:rPr>
        <w:br/>
      </w:r>
      <w:r>
        <w:rPr>
          <w:rFonts w:hint="eastAsia"/>
        </w:rPr>
        <w:t>　　　　二、再生废金属行业偿债能力分析</w:t>
      </w:r>
      <w:r>
        <w:rPr>
          <w:rFonts w:hint="eastAsia"/>
        </w:rPr>
        <w:br/>
      </w:r>
      <w:r>
        <w:rPr>
          <w:rFonts w:hint="eastAsia"/>
        </w:rPr>
        <w:t>　　　　三、再生废金属行业营运能力分析</w:t>
      </w:r>
      <w:r>
        <w:rPr>
          <w:rFonts w:hint="eastAsia"/>
        </w:rPr>
        <w:br/>
      </w:r>
      <w:r>
        <w:rPr>
          <w:rFonts w:hint="eastAsia"/>
        </w:rPr>
        <w:t>　　　　四、再生废金属行业发展能力分析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2022-2023年中国再生废金属行业热点动态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2023年中国再生废金属行业面临的挑战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中国重点地区再生废金属行业市场调研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重点地区（一）再生废金属市场调研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重点地区（二）再生废金属市场调研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重点地区（三）再生废金属市场调研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重点地区（四）再生废金属市场调研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重点地区（五）再生废金属市场调研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中国再生废金属行业价格走势及影响因素分析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国内再生废金属行业价格回顾</w:t>
      </w:r>
      <w:r>
        <w:rPr>
          <w:rFonts w:hint="eastAsia"/>
        </w:rPr>
        <w:br/>
      </w:r>
      <w:r>
        <w:rPr>
          <w:rFonts w:hint="eastAsia"/>
        </w:rPr>
        <w:t>　　第二节 国内再生废金属行业价格走势预测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国内再生废金属行业价格影响因素分析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中国再生废金属行业客户调研</w:t>
      </w:r>
      <w:r>
        <w:rPr>
          <w:rFonts w:hint="eastAsia"/>
        </w:rPr>
        <w:br/>
      </w:r>
      <w:r>
        <w:rPr>
          <w:rFonts w:hint="eastAsia"/>
        </w:rPr>
        <w:t>　　　　一、再生废金属行业客户偏好调查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二、客户对再生废金属品牌的首要认知渠道</w:t>
      </w:r>
      <w:r>
        <w:rPr>
          <w:rFonts w:hint="eastAsia"/>
        </w:rPr>
        <w:br/>
      </w:r>
      <w:r>
        <w:rPr>
          <w:rFonts w:hint="eastAsia"/>
        </w:rPr>
        <w:t>　　　　三、再生废金属品牌忠诚度调查</w:t>
      </w:r>
      <w:r>
        <w:rPr>
          <w:rFonts w:hint="eastAsia"/>
        </w:rPr>
        <w:br/>
      </w:r>
      <w:r>
        <w:rPr>
          <w:rFonts w:hint="eastAsia"/>
        </w:rPr>
        <w:t>　　　　四、再生废金属行业客户消费理念调研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中国再生废金属行业竞争格局分析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2023年再生废金属行业集中度分析</w:t>
      </w:r>
      <w:r>
        <w:rPr>
          <w:rFonts w:hint="eastAsia"/>
        </w:rPr>
        <w:br/>
      </w:r>
      <w:r>
        <w:rPr>
          <w:rFonts w:hint="eastAsia"/>
        </w:rPr>
        <w:t>　　　　一、再生废金属市场集中度分析</w:t>
      </w:r>
      <w:r>
        <w:rPr>
          <w:rFonts w:hint="eastAsia"/>
        </w:rPr>
        <w:br/>
      </w:r>
      <w:r>
        <w:rPr>
          <w:rFonts w:hint="eastAsia"/>
        </w:rPr>
        <w:t>　　　　二、再生废金属企业集中度分析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2022-2023年再生废金属行业竞争格局分析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一、再生废金属行业竞争策略分析</w:t>
      </w:r>
      <w:r>
        <w:rPr>
          <w:rFonts w:hint="eastAsia"/>
        </w:rPr>
        <w:br/>
      </w:r>
      <w:r>
        <w:rPr>
          <w:rFonts w:hint="eastAsia"/>
        </w:rPr>
        <w:t>　　　　二、再生废金属行业竞争格局展望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三、我国再生废金属市场竞争趋势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再生废金属行业重点企业发展调研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再生废金属企业发展策略分析</w:t>
      </w:r>
      <w:r>
        <w:rPr>
          <w:rFonts w:hint="eastAsia"/>
        </w:rPr>
        <w:br/>
      </w:r>
      <w:r>
        <w:rPr>
          <w:rFonts w:hint="eastAsia"/>
        </w:rPr>
        <w:t>　　第一节 再生废金属市场策略分析</w:t>
      </w:r>
      <w:r>
        <w:rPr>
          <w:rFonts w:hint="eastAsia"/>
        </w:rPr>
        <w:br/>
      </w:r>
      <w:r>
        <w:rPr>
          <w:rFonts w:hint="eastAsia"/>
        </w:rPr>
        <w:t>　　　　一、再生废金属价格策略分析</w:t>
      </w:r>
      <w:r>
        <w:rPr>
          <w:rFonts w:hint="eastAsia"/>
        </w:rPr>
        <w:br/>
      </w:r>
      <w:r>
        <w:rPr>
          <w:rFonts w:hint="eastAsia"/>
        </w:rPr>
        <w:t>　　　　二、再生废金属渠道策略分析</w:t>
      </w:r>
      <w:r>
        <w:rPr>
          <w:rFonts w:hint="eastAsia"/>
        </w:rPr>
        <w:br/>
      </w:r>
      <w:r>
        <w:rPr>
          <w:rFonts w:hint="eastAsia"/>
        </w:rPr>
        <w:t>　　第二节 再生废金属销售策略分析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提高再生废金属企业竞争力的策略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一、提高中国再生废金属企业核心竞争力的对策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二、再生废金属企业提升竞争力的主要方向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三、影响再生废金属企业核心竞争力的因素及提升途径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四、提高再生废金属企业竞争力的策略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再生废金属行业投资风险与控制策略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再生废金属行业SWOT模型分析</w:t>
      </w:r>
      <w:r>
        <w:rPr>
          <w:rFonts w:hint="eastAsia"/>
        </w:rPr>
        <w:br/>
      </w:r>
      <w:r>
        <w:rPr>
          <w:rFonts w:hint="eastAsia"/>
        </w:rPr>
        <w:t>　　　　一、再生废金属行业优势分析</w:t>
      </w:r>
      <w:r>
        <w:rPr>
          <w:rFonts w:hint="eastAsia"/>
        </w:rPr>
        <w:br/>
      </w:r>
      <w:r>
        <w:rPr>
          <w:rFonts w:hint="eastAsia"/>
        </w:rPr>
        <w:t>　　　　二、再生废金属行业劣势分析</w:t>
      </w:r>
      <w:r>
        <w:rPr>
          <w:rFonts w:hint="eastAsia"/>
        </w:rPr>
        <w:br/>
      </w:r>
      <w:r>
        <w:rPr>
          <w:rFonts w:hint="eastAsia"/>
        </w:rPr>
        <w:t>　　　　三、再生废金属行业机会分析</w:t>
      </w:r>
      <w:r>
        <w:rPr>
          <w:rFonts w:hint="eastAsia"/>
        </w:rPr>
        <w:br/>
      </w:r>
      <w:r>
        <w:rPr>
          <w:rFonts w:hint="eastAsia"/>
        </w:rPr>
        <w:t>　　　　四、再生废金属行业风险分析</w:t>
      </w:r>
      <w:r>
        <w:rPr>
          <w:rFonts w:hint="eastAsia"/>
        </w:rPr>
        <w:br/>
      </w:r>
      <w:r>
        <w:rPr>
          <w:rFonts w:hint="eastAsia"/>
        </w:rPr>
        <w:t>　　第二节 再生废金属行业投资风险及控制策略分析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一、再生废金属市场风险及控制策略</w:t>
      </w:r>
      <w:r>
        <w:rPr>
          <w:rFonts w:hint="eastAsia"/>
        </w:rPr>
        <w:br/>
      </w:r>
      <w:r>
        <w:rPr>
          <w:rFonts w:hint="eastAsia"/>
        </w:rPr>
        <w:t>　　　　二、再生废金属行业政策风险及控制策略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三、再生废金属行业经营风险及控制策略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四、再生废金属同业竞争风险及控制策略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五、再生废金属行业其他风险及控制策略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2024-2030年中国再生废金属行业投资潜力及发展趋势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2024-2030年再生废金属行业投资潜力分析</w:t>
      </w:r>
      <w:r>
        <w:rPr>
          <w:rFonts w:hint="eastAsia"/>
        </w:rPr>
        <w:br/>
      </w:r>
      <w:r>
        <w:rPr>
          <w:rFonts w:hint="eastAsia"/>
        </w:rPr>
        <w:t>　　　　一、再生废金属行业重点可投资领域</w:t>
      </w:r>
      <w:r>
        <w:rPr>
          <w:rFonts w:hint="eastAsia"/>
        </w:rPr>
        <w:br/>
      </w:r>
      <w:r>
        <w:rPr>
          <w:rFonts w:hint="eastAsia"/>
        </w:rPr>
        <w:t>　　　　二、再生废金属行业目标市场需求潜力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三、再生废金属行业投资潜力综合评判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　2024-2030年中国再生废金属行业发展趋势分析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一、2024年再生废金属市场前景分析</w:t>
      </w:r>
      <w:r>
        <w:rPr>
          <w:rFonts w:hint="eastAsia"/>
        </w:rPr>
        <w:br/>
      </w:r>
      <w:r>
        <w:rPr>
          <w:rFonts w:hint="eastAsia"/>
        </w:rPr>
        <w:t>　　　　二、2024年再生废金属发展趋势预测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三、2024-2030年我国再生废金属行业发展剖析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五、未来再生废金属行业发展变局剖析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再生废金属介绍</w:t>
      </w:r>
      <w:r>
        <w:rPr>
          <w:rFonts w:hint="eastAsia"/>
        </w:rPr>
        <w:br/>
      </w:r>
      <w:r>
        <w:rPr>
          <w:rFonts w:hint="eastAsia"/>
        </w:rPr>
        <w:t>　　图表 再生废金属图片</w:t>
      </w:r>
      <w:r>
        <w:rPr>
          <w:rFonts w:hint="eastAsia"/>
        </w:rPr>
        <w:br/>
      </w:r>
      <w:r>
        <w:rPr>
          <w:rFonts w:hint="eastAsia"/>
        </w:rPr>
        <w:t>　　图表 再生废金属产业链调研</w:t>
      </w:r>
      <w:r>
        <w:rPr>
          <w:rFonts w:hint="eastAsia"/>
        </w:rPr>
        <w:br/>
      </w:r>
      <w:r>
        <w:rPr>
          <w:rFonts w:hint="eastAsia"/>
        </w:rPr>
        <w:t>　　图表 再生废金属行业特点</w:t>
      </w:r>
      <w:r>
        <w:rPr>
          <w:rFonts w:hint="eastAsia"/>
        </w:rPr>
        <w:br/>
      </w:r>
      <w:r>
        <w:rPr>
          <w:rFonts w:hint="eastAsia"/>
        </w:rPr>
        <w:t>　　图表 再生废金属政策</w:t>
      </w:r>
      <w:r>
        <w:rPr>
          <w:rFonts w:hint="eastAsia"/>
        </w:rPr>
        <w:br/>
      </w:r>
      <w:r>
        <w:rPr>
          <w:rFonts w:hint="eastAsia"/>
        </w:rPr>
        <w:t>　　图表 再生废金属技术 标准</w:t>
      </w:r>
      <w:r>
        <w:rPr>
          <w:rFonts w:hint="eastAsia"/>
        </w:rPr>
        <w:br/>
      </w:r>
      <w:r>
        <w:rPr>
          <w:rFonts w:hint="eastAsia"/>
        </w:rPr>
        <w:t>　　图表 再生废金属最新消息 动态</w:t>
      </w:r>
      <w:r>
        <w:rPr>
          <w:rFonts w:hint="eastAsia"/>
        </w:rPr>
        <w:br/>
      </w:r>
      <w:r>
        <w:rPr>
          <w:rFonts w:hint="eastAsia"/>
        </w:rPr>
        <w:t>　　图表 再生废金属行业现状</w:t>
      </w:r>
      <w:r>
        <w:rPr>
          <w:rFonts w:hint="eastAsia"/>
        </w:rPr>
        <w:br/>
      </w:r>
      <w:r>
        <w:rPr>
          <w:rFonts w:hint="eastAsia"/>
        </w:rPr>
        <w:t>　　图表 2018-2023年再生废金属行业市场容量统计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2018-2023年中国再生废金属市场规模情况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2018-2023年中国再生废金属销售统计</w:t>
      </w:r>
      <w:r>
        <w:rPr>
          <w:rFonts w:hint="eastAsia"/>
        </w:rPr>
        <w:br/>
      </w:r>
      <w:r>
        <w:rPr>
          <w:rFonts w:hint="eastAsia"/>
        </w:rPr>
        <w:t>　　图表 2018-2023年中国再生废金属利润总额</w:t>
      </w:r>
      <w:r>
        <w:rPr>
          <w:rFonts w:hint="eastAsia"/>
        </w:rPr>
        <w:br/>
      </w:r>
      <w:r>
        <w:rPr>
          <w:rFonts w:hint="eastAsia"/>
        </w:rPr>
        <w:t>　　图表 2018-2023年中国再生废金属企业数量统计</w:t>
      </w:r>
      <w:r>
        <w:rPr>
          <w:rFonts w:hint="eastAsia"/>
        </w:rPr>
        <w:br/>
      </w:r>
      <w:r>
        <w:rPr>
          <w:rFonts w:hint="eastAsia"/>
        </w:rPr>
        <w:t>　　图表 2023年再生废金属成本和利润分析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2018-2023年中国再生废金属行业经营效益分析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2018-2023年中国再生废金属行业发展能力分析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2018-2023年中国再生废金属行业盈利能力分析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2018-2023年中国再生废金属行业运营能力分析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2018-2023年中国再生废金属行业偿债能力分析</w:t>
      </w:r>
      <w:r>
        <w:rPr>
          <w:rFonts w:hint="eastAsia"/>
        </w:rPr>
        <w:br/>
      </w:r>
      <w:r>
        <w:rPr>
          <w:rFonts w:hint="eastAsia"/>
        </w:rPr>
        <w:t>　　图表 再生废金属品牌分析</w:t>
      </w:r>
      <w:r>
        <w:rPr>
          <w:rFonts w:hint="eastAsia"/>
        </w:rPr>
        <w:br/>
      </w:r>
      <w:r>
        <w:rPr>
          <w:rFonts w:hint="eastAsia"/>
        </w:rPr>
        <w:t>　　图表 **地区再生废金属市场规模</w:t>
      </w:r>
      <w:r>
        <w:rPr>
          <w:rFonts w:hint="eastAsia"/>
        </w:rPr>
        <w:br/>
      </w:r>
      <w:r>
        <w:rPr>
          <w:rFonts w:hint="eastAsia"/>
        </w:rPr>
        <w:t>　　图表 **地区再生废金属行业市场需求</w:t>
      </w:r>
      <w:r>
        <w:rPr>
          <w:rFonts w:hint="eastAsia"/>
        </w:rPr>
        <w:br/>
      </w:r>
      <w:r>
        <w:rPr>
          <w:rFonts w:hint="eastAsia"/>
        </w:rPr>
        <w:t>　　图表 **地区再生废金属市场调研</w:t>
      </w:r>
      <w:r>
        <w:rPr>
          <w:rFonts w:hint="eastAsia"/>
        </w:rPr>
        <w:br/>
      </w:r>
      <w:r>
        <w:rPr>
          <w:rFonts w:hint="eastAsia"/>
        </w:rPr>
        <w:t>　　图表 **地区再生废金属行业市场需求分析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**地区再生废金属市场规模</w:t>
      </w:r>
      <w:r>
        <w:rPr>
          <w:rFonts w:hint="eastAsia"/>
        </w:rPr>
        <w:br/>
      </w:r>
      <w:r>
        <w:rPr>
          <w:rFonts w:hint="eastAsia"/>
        </w:rPr>
        <w:t>　　图表 **地区再生废金属行业市场需求</w:t>
      </w:r>
      <w:r>
        <w:rPr>
          <w:rFonts w:hint="eastAsia"/>
        </w:rPr>
        <w:br/>
      </w:r>
      <w:r>
        <w:rPr>
          <w:rFonts w:hint="eastAsia"/>
        </w:rPr>
        <w:t>　　图表 **地区再生废金属市场调研</w:t>
      </w:r>
      <w:r>
        <w:rPr>
          <w:rFonts w:hint="eastAsia"/>
        </w:rPr>
        <w:br/>
      </w:r>
      <w:r>
        <w:rPr>
          <w:rFonts w:hint="eastAsia"/>
        </w:rPr>
        <w:t>　　图表 **地区再生废金属市场需求分析</w:t>
      </w:r>
      <w:r>
        <w:rPr>
          <w:rFonts w:hint="eastAsia"/>
        </w:rPr>
        <w:br/>
      </w:r>
      <w:r>
        <w:rPr>
          <w:rFonts w:hint="eastAsia"/>
        </w:rPr>
        <w:t>　　图表 再生废金属上游发展</w:t>
      </w:r>
      <w:r>
        <w:rPr>
          <w:rFonts w:hint="eastAsia"/>
        </w:rPr>
        <w:br/>
      </w:r>
      <w:r>
        <w:rPr>
          <w:rFonts w:hint="eastAsia"/>
        </w:rPr>
        <w:t>　　图表 再生废金属下游发展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再生废金属企业（一）概况</w:t>
      </w:r>
      <w:r>
        <w:rPr>
          <w:rFonts w:hint="eastAsia"/>
        </w:rPr>
        <w:br/>
      </w:r>
      <w:r>
        <w:rPr>
          <w:rFonts w:hint="eastAsia"/>
        </w:rPr>
        <w:t>　　图表 企业再生废金属业务</w:t>
      </w:r>
      <w:r>
        <w:rPr>
          <w:rFonts w:hint="eastAsia"/>
        </w:rPr>
        <w:br/>
      </w:r>
      <w:r>
        <w:rPr>
          <w:rFonts w:hint="eastAsia"/>
        </w:rPr>
        <w:t>　　图表 再生废金属企业（一）经营情况分析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再生废金属企业（一）盈利能力情况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再生废金属企业（一）偿债能力情况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再生废金属企业（一）运营能力情况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再生废金属企业（一）成长能力情况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再生废金属企业（二）简介</w:t>
      </w:r>
      <w:r>
        <w:rPr>
          <w:rFonts w:hint="eastAsia"/>
        </w:rPr>
        <w:br/>
      </w:r>
      <w:r>
        <w:rPr>
          <w:rFonts w:hint="eastAsia"/>
        </w:rPr>
        <w:t>　　图表 企业再生废金属业务</w:t>
      </w:r>
      <w:r>
        <w:rPr>
          <w:rFonts w:hint="eastAsia"/>
        </w:rPr>
        <w:br/>
      </w:r>
      <w:r>
        <w:rPr>
          <w:rFonts w:hint="eastAsia"/>
        </w:rPr>
        <w:t>　　图表 再生废金属企业（二）经营情况分析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再生废金属企业（二）盈利能力情况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再生废金属企业（二）偿债能力情况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再生废金属企业（二）运营能力情况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再生废金属企业（二）成长能力情况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再生废金属企业（三）概况</w:t>
      </w:r>
      <w:r>
        <w:rPr>
          <w:rFonts w:hint="eastAsia"/>
        </w:rPr>
        <w:br/>
      </w:r>
      <w:r>
        <w:rPr>
          <w:rFonts w:hint="eastAsia"/>
        </w:rPr>
        <w:t>　　图表 企业再生废金属业务</w:t>
      </w:r>
      <w:r>
        <w:rPr>
          <w:rFonts w:hint="eastAsia"/>
        </w:rPr>
        <w:br/>
      </w:r>
      <w:r>
        <w:rPr>
          <w:rFonts w:hint="eastAsia"/>
        </w:rPr>
        <w:t>　　图表 再生废金属企业（三）经营情况分析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再生废金属企业（三）盈利能力情况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再生废金属企业（三）偿债能力情况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再生废金属企业（三）运营能力情况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再生废金属企业（三）成长能力情况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再生废金属企业（四）简介</w:t>
      </w:r>
      <w:r>
        <w:rPr>
          <w:rFonts w:hint="eastAsia"/>
        </w:rPr>
        <w:br/>
      </w:r>
      <w:r>
        <w:rPr>
          <w:rFonts w:hint="eastAsia"/>
        </w:rPr>
        <w:t>　　图表 企业再生废金属业务</w:t>
      </w:r>
      <w:r>
        <w:rPr>
          <w:rFonts w:hint="eastAsia"/>
        </w:rPr>
        <w:br/>
      </w:r>
      <w:r>
        <w:rPr>
          <w:rFonts w:hint="eastAsia"/>
        </w:rPr>
        <w:t>　　图表 再生废金属企业（四）经营情况分析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再生废金属企业（四）盈利能力情况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再生废金属企业（四）偿债能力情况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再生废金属企业（四）运营能力情况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再生废金属企业（四）成长能力情况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再生废金属投资、并购情况</w:t>
      </w:r>
      <w:r>
        <w:rPr>
          <w:rFonts w:hint="eastAsia"/>
        </w:rPr>
        <w:br/>
      </w:r>
      <w:r>
        <w:rPr>
          <w:rFonts w:hint="eastAsia"/>
        </w:rPr>
        <w:t>　　图表 再生废金属优势</w:t>
      </w:r>
      <w:r>
        <w:rPr>
          <w:rFonts w:hint="eastAsia"/>
        </w:rPr>
        <w:br/>
      </w:r>
      <w:r>
        <w:rPr>
          <w:rFonts w:hint="eastAsia"/>
        </w:rPr>
        <w:t>　　图表 再生废金属劣势</w:t>
      </w:r>
      <w:r>
        <w:rPr>
          <w:rFonts w:hint="eastAsia"/>
        </w:rPr>
        <w:br/>
      </w:r>
      <w:r>
        <w:rPr>
          <w:rFonts w:hint="eastAsia"/>
        </w:rPr>
        <w:t>　　图表 再生废金属机会</w:t>
      </w:r>
      <w:r>
        <w:rPr>
          <w:rFonts w:hint="eastAsia"/>
        </w:rPr>
        <w:br/>
      </w:r>
      <w:r>
        <w:rPr>
          <w:rFonts w:hint="eastAsia"/>
        </w:rPr>
        <w:t>　　图表 再生废金属威胁</w:t>
      </w:r>
      <w:r>
        <w:rPr>
          <w:rFonts w:hint="eastAsia"/>
        </w:rPr>
        <w:br/>
      </w:r>
      <w:r>
        <w:rPr>
          <w:rFonts w:hint="eastAsia"/>
        </w:rPr>
        <w:t>　　图表 进入再生废金属行业壁垒</w:t>
      </w:r>
      <w:r>
        <w:rPr>
          <w:rFonts w:hint="eastAsia"/>
        </w:rPr>
        <w:br/>
      </w:r>
      <w:r>
        <w:rPr>
          <w:rFonts w:hint="eastAsia"/>
        </w:rPr>
        <w:t>　　图表 再生废金属发展有利因素</w:t>
      </w:r>
      <w:r>
        <w:rPr>
          <w:rFonts w:hint="eastAsia"/>
        </w:rPr>
        <w:br/>
      </w:r>
      <w:r>
        <w:rPr>
          <w:rFonts w:hint="eastAsia"/>
        </w:rPr>
        <w:t>　　图表 再生废金属发展不利因素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2024-2030年中国再生废金属行业信息化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2024-2030年中国再生废金属行业市场容量预测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2024-2030年中国再生废金属行业市场规模预测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2024-2030年中国再生废金属行业风险</w:t>
      </w:r>
      <w:r>
        <w:rPr>
          <w:rFonts w:hint="eastAsia"/>
        </w:rPr>
        <w:br/>
      </w:r>
      <w:r>
        <w:rPr>
          <w:rFonts w:hint="eastAsia"/>
        </w:rPr>
        <w:t>　　图表 2024-2030年中国再生废金属市场前景分析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2024-2030年中国再生废金属发展趋势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e1b6e93b44029" w:history="1">
        <w:r>
          <w:rPr>
            <w:rStyle w:val="Hyperlink"/>
          </w:rPr>
          <w:t>2024-2030年中国再生废金属行业研究与市场前景报告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8e1b6e93b44029" w:history="1">
        <w:r>
          <w:rPr>
            <w:rStyle w:val="Hyperlink"/>
          </w:rPr>
          <w:t>https://www.20087.com/9/69/ZaiShengFeiJinShuDeXianZhuangYuFaZhanQianJing.html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f1bd49c294412" w:history="1">
      <w:r>
        <w:rPr>
          <w:rStyle w:val="Hyperlink"/>
        </w:rPr>
        <w:t>2024-2030年中国再生废金属行业研究与市场前景报告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ZaiShengFeiJinShuDeXianZhuangYuFaZhanQianJing.html" TargetMode="External" Id="R138e1b6e93b4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ZaiShengFeiJinShuDeXianZhuangYuFaZhanQianJing.html" TargetMode="External" Id="Rfa5f1bd49c29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2024-04-09T03:49:06Z</dcterms:created>
  <dcterms:modified xsi:type="dcterms:W3CDTF">2024-04-09T04:49:06Z</dcterms:modified>
  <dc:subject>2024-2030年中国再生废金属行业研究与市场前景报告</dc:subject>
  <dc:title>2024-2030年中国再生废金属行业研究与市场前景报告</dc:title>
  <cp:keywords>2024-2030年中国再生废金属行业研究与市场前景报告</cp:keywords>
  <dc:description>2024-2030年中国再生废金属行业研究与市场前景报告</dc:description>
</cp:coreProperties>
</file>