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f51376b564ebe" w:history="1">
              <w:r>
                <w:rPr>
                  <w:rStyle w:val="Hyperlink"/>
                </w:rPr>
                <w:t>2025-2031年全球与中国富集硼同位素行业现状调研及前景趋势分析报告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f51376b564ebe" w:history="1">
              <w:r>
                <w:rPr>
                  <w:rStyle w:val="Hyperlink"/>
                </w:rPr>
                <w:t>2025-2031年全球与中国富集硼同位素行业现状调研及前景趋势分析报告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f51376b564ebe" w:history="1">
                <w:r>
                  <w:rPr>
                    <w:rStyle w:val="Hyperlink"/>
                  </w:rPr>
                  <w:t>https://www.20087.com/9/59/FuJiPengTongWeiSuShiChangQianJingYuCe.html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集硼同位素是通过分离技术提高硼-10或硼-11在硼元素中比例的高纯度产品，其中硼-10因极高的热中子吸收截面，在核反应堆控制、中子屏蔽与癌症治疗等领域具有不可替代的作用。目前，主流富集方法包括化学交换法、精馏法与电磁分离，产品形态涵盖氧化物、碳化物、酸类及金属硼化物。在核能领域，富集硼-10被用于制造控制棒、可燃毒物与中子屏蔽材料，确保反应堆安全运行；在医疗方面，作为硼中子俘获疗法（BNCT）的核心药物载体，选择性杀伤癌细胞。硼-11则因其低中子截面和优异的核磁共振特性，用于高场强NMR溶剂与半导体掺杂。生产过程对纯度、粒径与化学形态有严格要求，需避免杂质引入。</w:t>
      </w:r>
      <w:r>
        <w:rPr>
          <w:rFonts w:hint="eastAsia"/>
        </w:rPr>
        <w:br/>
      </w:r>
      <w:r>
        <w:rPr>
          <w:rFonts w:hint="eastAsia"/>
        </w:rPr>
        <w:t>　　未来，富集硼同位素的发展将聚焦于医疗应用拓展、新材料开发与绿色分离技术。随着BNCT在脑瘤、头颈部肿瘤等难治性癌症治疗中的临床验证，对高纯度硼-10药物的需求将加速增长，推动靶向性更强、生物利用度更高的硼输送剂研发。在核能方向，开发耐高温、抗辐照的新型硼化物复合材料，提升在第四代反应堆与小型模块堆中的性能表现。在半导体与量子技术领域，高纯硼-11在掺杂与量子比特材料中的应用潜力逐步显现。分离工艺上，推动连续化、低能耗的膜分离与催化交换技术，减少化学试剂消耗与废物排放。长远来看，富集硼同位素将从核工业配套材料向跨领域、高附加值的功能性元素转型，在精准医疗、先进能源与前沿科技中发挥更广泛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f51376b564ebe" w:history="1">
        <w:r>
          <w:rPr>
            <w:rStyle w:val="Hyperlink"/>
          </w:rPr>
          <w:t>2025-2031年全球与中国富集硼同位素行业现状调研及前景趋势分析报告</w:t>
        </w:r>
      </w:hyperlink>
      <w:r>
        <w:rPr>
          <w:rFonts w:hint="eastAsia"/>
        </w:rPr>
        <w:t>》系统分析了富集硼同位素行业的市场规模、需求动态及价格趋势，并深入探讨了富集硼同位素产业链结构的变化与发展。报告详细解读了富集硼同位素行业现状，科学预测了未来市场前景与发展趋势，同时对富集硼同位素细分市场的竞争格局进行了全面评估，重点关注领先企业的竞争实力、市场集中度及品牌影响力。结合富集硼同位素技术现状与未来方向，报告揭示了富集硼同位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富集硼同位素市场概述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按照不同产品类型，富集硼同位素主要可以分为如下几个类别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全球不同产品类型富集硼同位素销售额增长趋势2020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硼-10</w:t>
      </w:r>
      <w:r>
        <w:rPr>
          <w:rFonts w:hint="eastAsia"/>
        </w:rPr>
        <w:br/>
      </w:r>
      <w:r>
        <w:rPr>
          <w:rFonts w:hint="eastAsia"/>
        </w:rPr>
        <w:t>　　　　1.2.3 硼-10酸</w:t>
      </w:r>
      <w:r>
        <w:rPr>
          <w:rFonts w:hint="eastAsia"/>
        </w:rPr>
        <w:br/>
      </w:r>
      <w:r>
        <w:rPr>
          <w:rFonts w:hint="eastAsia"/>
        </w:rPr>
        <w:t>　　　　1.2.4 硼11</w:t>
      </w:r>
      <w:r>
        <w:rPr>
          <w:rFonts w:hint="eastAsia"/>
        </w:rPr>
        <w:br/>
      </w:r>
      <w:r>
        <w:rPr>
          <w:rFonts w:hint="eastAsia"/>
        </w:rPr>
        <w:t>　　　　1.2.5 硼-11酸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从不同应用，富集硼同位素主要包括如下几个方面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全球不同应用富集硼同位素销售额增长趋势2020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国防工业</w:t>
      </w:r>
      <w:r>
        <w:rPr>
          <w:rFonts w:hint="eastAsia"/>
        </w:rPr>
        <w:br/>
      </w:r>
      <w:r>
        <w:rPr>
          <w:rFonts w:hint="eastAsia"/>
        </w:rPr>
        <w:t>　　　　1.3.4 核医疗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富集硼同位素行业背景、发展历史、现状及趋势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富集硼同位素行业目前现状分析</w:t>
      </w:r>
      <w:r>
        <w:rPr>
          <w:rFonts w:hint="eastAsia"/>
        </w:rPr>
        <w:br/>
      </w:r>
      <w:r>
        <w:rPr>
          <w:rFonts w:hint="eastAsia"/>
        </w:rPr>
        <w:t>　　　　1.4.2 富集硼同位素发展趋势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全球富集硼同位素总体规模分析</w:t>
      </w:r>
      <w:r>
        <w:rPr>
          <w:rFonts w:hint="eastAsia"/>
        </w:rPr>
        <w:br/>
      </w:r>
      <w:r>
        <w:rPr>
          <w:rFonts w:hint="eastAsia"/>
        </w:rPr>
        <w:t>　　2.1 全球富集硼同位素供需现状及预测（2020-2031）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全球富集硼同位素产能、产量、产能利用率及发展趋势（2020-2031）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全球富集硼同位素产量、需求量及发展趋势（2020-2031）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全球主要地区富集硼同位素产量及发展趋势（2020-2031）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全球主要地区富集硼同位素产量（2020-2025）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全球主要地区富集硼同位素产量（2026-2031）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全球主要地区富集硼同位素产量市场份额（2020-2031）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中国富集硼同位素供需现状及预测（2020-2031）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中国富集硼同位素产能、产量、产能利用率及发展趋势（2020-2031）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中国富集硼同位素产量、市场需求量及发展趋势（2020-2031）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全球富集硼同位素销量及销售额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全球市场富集硼同位素销售额（2020-2031）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全球市场富集硼同位素销量（2020-2031）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全球市场富集硼同位素价格趋势（2020-2031）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全球富集硼同位素主要地区分析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全球主要地区富集硼同位素市场规模分析：2020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全球主要地区富集硼同位素销售收入及市场份额（2020-2025年）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全球主要地区富集硼同位素销售收入预测（2026-2031年）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全球主要地区富集硼同位素销量分析：2020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全球主要地区富集硼同位素销量及市场份额（2020-2025年）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全球主要地区富集硼同位素销量及市场份额预测（2026-2031）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北美市场富集硼同位素销量、收入及增长率（2020-2031）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欧洲市场富集硼同位素销量、收入及增长率（2020-2031）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中国市场富集硼同位素销量、收入及增长率（2020-2031）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日本市场富集硼同位素销量、收入及增长率（2020-2031）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东南亚市场富集硼同位素销量、收入及增长率（2020-2031）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印度市场富集硼同位素销量、收入及增长率（2020-2031）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全球市场主要厂商富集硼同位素产能市场份额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全球市场主要厂商富集硼同位素销量（2020-2025）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全球市场主要厂商富集硼同位素销量（2020-2025）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全球市场主要厂商富集硼同位素销售收入（2020-2025）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全球市场主要厂商富集硼同位素销售价格（2020-2025）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2024年全球主要生产商富集硼同位素收入排名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中国市场主要厂商富集硼同位素销量（2020-2025）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中国市场主要厂商富集硼同位素销量（2020-2025）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中国市场主要厂商富集硼同位素销售收入（2020-2025）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2024年中国主要生产商富集硼同位素收入排名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中国市场主要厂商富集硼同位素销售价格（2020-2025）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全球主要厂商富集硼同位素总部及产地分布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全球主要厂商成立时间及富集硼同位素商业化日期</w:t>
      </w:r>
      <w:r>
        <w:rPr>
          <w:rFonts w:hint="eastAsia"/>
        </w:rPr>
        <w:br/>
      </w:r>
      <w:r>
        <w:rPr>
          <w:rFonts w:hint="eastAsia"/>
        </w:rPr>
        <w:t>　　4.6 全球主要厂商富集硼同位素产品类型及应用</w:t>
      </w:r>
      <w:r>
        <w:rPr>
          <w:rFonts w:hint="eastAsia"/>
        </w:rPr>
        <w:br/>
      </w:r>
      <w:r>
        <w:rPr>
          <w:rFonts w:hint="eastAsia"/>
        </w:rPr>
        <w:t>　　4.7 富集硼同位素行业集中度、竞争程度分析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富集硼同位素行业集中度分析：2024年全球Top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全球富集硼同位素第一梯队、第二梯队和第三梯队生产商（品牌）及市场份额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富集硼同位素销量、收入、价格及毛利率（2020-2025）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富集硼同位素销量、收入、价格及毛利率（2020-2025）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富集硼同位素销量、收入、价格及毛利率（2020-2025）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富集硼同位素销量、收入、价格及毛利率（2020-2025）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富集硼同位素销量、收入、价格及毛利率（2020-2025）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富集硼同位素销量、收入、价格及毛利率（2020-2025）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富集硼同位素销量、收入、价格及毛利率（2020-2025）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富集硼同位素销量、收入、价格及毛利率（2020-2025）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不同产品类型富集硼同位素分析</w:t>
      </w:r>
      <w:r>
        <w:rPr>
          <w:rFonts w:hint="eastAsia"/>
        </w:rPr>
        <w:br/>
      </w:r>
      <w:r>
        <w:rPr>
          <w:rFonts w:hint="eastAsia"/>
        </w:rPr>
        <w:t>　　6.1 全球不同产品类型富集硼同位素销量（2020-2031）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全球不同产品类型富集硼同位素销量及市场份额（2020-2025）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全球不同产品类型富集硼同位素销量预测（2026-2031）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全球不同产品类型富集硼同位素收入（2020-2031）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全球不同产品类型富集硼同位素收入及市场份额（2020-2025）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全球不同产品类型富集硼同位素收入预测（2026-2031）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全球不同产品类型富集硼同位素价格走势（2020-2031）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不同应用富集硼同位素分析</w:t>
      </w:r>
      <w:r>
        <w:rPr>
          <w:rFonts w:hint="eastAsia"/>
        </w:rPr>
        <w:br/>
      </w:r>
      <w:r>
        <w:rPr>
          <w:rFonts w:hint="eastAsia"/>
        </w:rPr>
        <w:t>　　7.1 全球不同应用富集硼同位素销量（2020-2031）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全球不同应用富集硼同位素销量及市场份额（2020-2025）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全球不同应用富集硼同位素销量预测（2026-2031）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全球不同应用富集硼同位素收入（2020-2031）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全球不同应用富集硼同位素收入及市场份额（2020-2025）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全球不同应用富集硼同位素收入预测（2026-2031）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全球不同应用富集硼同位素价格走势（2020-2031）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富集硼同位素产业链分析</w:t>
      </w:r>
      <w:r>
        <w:rPr>
          <w:rFonts w:hint="eastAsia"/>
        </w:rPr>
        <w:br/>
      </w:r>
      <w:r>
        <w:rPr>
          <w:rFonts w:hint="eastAsia"/>
        </w:rPr>
        <w:t>　　8.2 富集硼同位素工艺制造技术分析</w:t>
      </w:r>
      <w:r>
        <w:rPr>
          <w:rFonts w:hint="eastAsia"/>
        </w:rPr>
        <w:br/>
      </w:r>
      <w:r>
        <w:rPr>
          <w:rFonts w:hint="eastAsia"/>
        </w:rPr>
        <w:t>　　8.3 富集硼同位素产业上游供应分析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富集硼同位素下游客户分析</w:t>
      </w:r>
      <w:r>
        <w:rPr>
          <w:rFonts w:hint="eastAsia"/>
        </w:rPr>
        <w:br/>
      </w:r>
      <w:r>
        <w:rPr>
          <w:rFonts w:hint="eastAsia"/>
        </w:rPr>
        <w:t>　　8.5 富集硼同位素销售渠道分析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富集硼同位素行业发展机遇及主要驱动因素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富集硼同位素行业发展面临的风险</w:t>
      </w:r>
      <w:r>
        <w:rPr>
          <w:rFonts w:hint="eastAsia"/>
        </w:rPr>
        <w:br/>
      </w:r>
      <w:r>
        <w:rPr>
          <w:rFonts w:hint="eastAsia"/>
        </w:rPr>
        <w:t>　　9.3 富集硼同位素行业政策分析</w:t>
      </w:r>
      <w:r>
        <w:rPr>
          <w:rFonts w:hint="eastAsia"/>
        </w:rPr>
        <w:br/>
      </w:r>
      <w:r>
        <w:rPr>
          <w:rFonts w:hint="eastAsia"/>
        </w:rPr>
        <w:t>　　9.4 富集硼同位素中国企业SWOT分析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全球不同产品类型富集硼同位素销售额增长（CAGR）趋势2020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富集硼同位素行业目前发展现状</w:t>
      </w:r>
      <w:r>
        <w:rPr>
          <w:rFonts w:hint="eastAsia"/>
        </w:rPr>
        <w:br/>
      </w:r>
      <w:r>
        <w:rPr>
          <w:rFonts w:hint="eastAsia"/>
        </w:rPr>
        <w:t>　　表 4： 富集硼同位素发展趋势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全球主要地区富集硼同位素产量增速（CAGR）：（2020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全球主要地区富集硼同位素产量（2020-2025）&amp;（千克）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全球主要地区富集硼同位素产量（2026-2031）&amp;（千克）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全球主要地区富集硼同位素产量市场份额（2020-2025）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全球主要地区富集硼同位素产量（2026-2031）&amp;（千克）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全球主要地区富集硼同位素销售收入增速：（2020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全球主要地区富集硼同位素销售收入（2020-2025）&amp;（百万美元）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全球主要地区富集硼同位素销售收入市场份额（2020-2025）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全球主要地区富集硼同位素收入（2026-2031）&amp;（百万美元）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全球主要地区富集硼同位素收入市场份额（2026-2031）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全球主要地区富集硼同位素销量（千克）：2020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全球主要地区富集硼同位素销量（2020-2025）&amp;（千克）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全球主要地区富集硼同位素销量市场份额（2020-2025）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全球主要地区富集硼同位素销量（2026-2031）&amp;（千克）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全球主要地区富集硼同位素销量份额（2026-2031）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全球市场主要厂商富集硼同位素产能（2024-2025）&amp;（千克）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全球市场主要厂商富集硼同位素销量（2020-2025）&amp;（千克）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全球市场主要厂商富集硼同位素销量市场份额（2020-2025）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全球市场主要厂商富集硼同位素销售收入（2020-2025）&amp;（百万美元）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全球市场主要厂商富集硼同位素销售收入市场份额（2020-2025）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全球市场主要厂商富集硼同位素销售价格（2020-2025）&amp;（美元/公斤）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2024年全球主要生产商富集硼同位素收入排名（百万美元）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中国市场主要厂商富集硼同位素销量（2020-2025）&amp;（千克）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中国市场主要厂商富集硼同位素销量市场份额（2020-2025）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中国市场主要厂商富集硼同位素销售收入（2020-2025）&amp;（百万美元）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中国市场主要厂商富集硼同位素销售收入市场份额（2020-2025）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2024年中国主要生产商富集硼同位素收入排名（百万美元）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中国市场主要厂商富集硼同位素销售价格（2020-2025）&amp;（美元/公斤）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全球主要厂商富集硼同位素总部及产地分布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全球主要厂商成立时间及富集硼同位素商业化日期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全球主要厂商富集硼同位素产品类型及应用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2024年全球富集硼同位素主要厂商市场地位（第一梯队、第二梯队和第三梯队）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全球富集硼同位素市场投资、并购等现状分析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富集硼同位素销量（千克）、收入（百万美元）、价格（美元/公斤）及毛利率（2020-2025）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富集硼同位素销量（千克）、收入（百万美元）、价格（美元/公斤）及毛利率（2020-2025）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富集硼同位素销量（千克）、收入（百万美元）、价格（美元/公斤）及毛利率（2020-2025）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富集硼同位素销量（千克）、收入（百万美元）、价格（美元/公斤）及毛利率（2020-2025）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富集硼同位素销量（千克）、收入（百万美元）、价格（美元/公斤）及毛利率（2020-2025）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富集硼同位素销量（千克）、收入（百万美元）、价格（美元/公斤）及毛利率（2020-2025）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富集硼同位素销量（千克）、收入（百万美元）、价格（美元/公斤）及毛利率（2020-2025）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富集硼同位素生产基地、销售区域、竞争对手及市场地位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富集硼同位素产品规格、参数及市场应用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富集硼同位素销量（千克）、收入（百万美元）、价格（美元/公斤）及毛利率（2020-2025）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全球不同产品类型富集硼同位素销量（2020-2025年）&amp;（千克）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全球不同产品类型富集硼同位素销量市场份额（2020-2025）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全球不同产品类型富集硼同位素销量预测（2026-2031）&amp;（千克）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全球市场不同产品类型富集硼同位素销量市场份额预测（2026-2031）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全球不同产品类型富集硼同位素收入（2020-2025年）&amp;（百万美元）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全球不同产品类型富集硼同位素收入市场份额（2020-2025）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全球不同产品类型富集硼同位素收入预测（2026-2031）&amp;（百万美元）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全球不同产品类型富集硼同位素收入市场份额预测（2026-2031）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全球不同应用富集硼同位素销量（2020-2025年）&amp;（千克）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87： 全球不同应用富集硼同位素销量市场份额（2020-2025）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全球不同应用富集硼同位素销量预测（2026-2031）&amp;（千克）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全球市场不同应用富集硼同位素销量市场份额预测（2026-2031）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全球不同应用富集硼同位素收入（2020-2025年）&amp;（百万美元）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全球不同应用富集硼同位素收入市场份额（2020-2025）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全球不同应用富集硼同位素收入预测（2026-2031）&amp;（百万美元）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全球不同应用富集硼同位素收入市场份额预测（2026-2031）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富集硼同位素上游原料供应商及联系方式列表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富集硼同位素典型客户列表</w:t>
      </w:r>
      <w:r>
        <w:rPr>
          <w:rFonts w:hint="eastAsia"/>
        </w:rPr>
        <w:br/>
      </w:r>
      <w:r>
        <w:rPr>
          <w:rFonts w:hint="eastAsia"/>
        </w:rPr>
        <w:t>　　表 96： 富集硼同位素主要销售模式及销售渠道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富集硼同位素行业发展机遇及主要驱动因素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富集硼同位素行业发展面临的风险</w:t>
      </w:r>
      <w:r>
        <w:rPr>
          <w:rFonts w:hint="eastAsia"/>
        </w:rPr>
        <w:br/>
      </w:r>
      <w:r>
        <w:rPr>
          <w:rFonts w:hint="eastAsia"/>
        </w:rPr>
        <w:t>　　表 99： 富集硼同位素行业政策分析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富集硼同位素产品图片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全球不同产品类型富集硼同位素销售额2020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全球不同产品类型富集硼同位素市场份额2024 &amp; 2031</w:t>
      </w:r>
      <w:r>
        <w:rPr>
          <w:rFonts w:hint="eastAsia"/>
        </w:rPr>
        <w:br/>
      </w:r>
      <w:r>
        <w:rPr>
          <w:rFonts w:hint="eastAsia"/>
        </w:rPr>
        <w:t>　　图 4： 硼-10产品图片</w:t>
      </w:r>
      <w:r>
        <w:rPr>
          <w:rFonts w:hint="eastAsia"/>
        </w:rPr>
        <w:br/>
      </w:r>
      <w:r>
        <w:rPr>
          <w:rFonts w:hint="eastAsia"/>
        </w:rPr>
        <w:t>　　图 5： 硼-10酸产品图片</w:t>
      </w:r>
      <w:r>
        <w:rPr>
          <w:rFonts w:hint="eastAsia"/>
        </w:rPr>
        <w:br/>
      </w:r>
      <w:r>
        <w:rPr>
          <w:rFonts w:hint="eastAsia"/>
        </w:rPr>
        <w:t>　　图 6： 硼11产品图片</w:t>
      </w:r>
      <w:r>
        <w:rPr>
          <w:rFonts w:hint="eastAsia"/>
        </w:rPr>
        <w:br/>
      </w:r>
      <w:r>
        <w:rPr>
          <w:rFonts w:hint="eastAsia"/>
        </w:rPr>
        <w:t>　　图 7： 硼-11酸产品图片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全球不同应用富集硼同位素市场份额2024 &amp; 2031</w:t>
      </w:r>
      <w:r>
        <w:rPr>
          <w:rFonts w:hint="eastAsia"/>
        </w:rPr>
        <w:br/>
      </w:r>
      <w:r>
        <w:rPr>
          <w:rFonts w:hint="eastAsia"/>
        </w:rPr>
        <w:t>　　图 11： 核工业</w:t>
      </w:r>
      <w:r>
        <w:rPr>
          <w:rFonts w:hint="eastAsia"/>
        </w:rPr>
        <w:br/>
      </w:r>
      <w:r>
        <w:rPr>
          <w:rFonts w:hint="eastAsia"/>
        </w:rPr>
        <w:t>　　图 12： 国防工业</w:t>
      </w:r>
      <w:r>
        <w:rPr>
          <w:rFonts w:hint="eastAsia"/>
        </w:rPr>
        <w:br/>
      </w:r>
      <w:r>
        <w:rPr>
          <w:rFonts w:hint="eastAsia"/>
        </w:rPr>
        <w:t>　　图 13： 核医疗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全球富集硼同位素产能、产量、产能利用率及发展趋势（2020-2031）&amp;（千克）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全球富集硼同位素产量、需求量及发展趋势（2020-2031）&amp;（千克）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全球主要地区富集硼同位素产量（2020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19： 全球主要地区富集硼同位素产量市场份额（2020-2031）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中国富集硼同位素产能、产量、产能利用率及发展趋势（2020-2031）&amp;（千克）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中国富集硼同位素产量、市场需求量及发展趋势（2020-2031）&amp;（千克）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全球富集硼同位素市场销售额及增长率：（2020-2031）&amp;（百万美元）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全球市场富集硼同位素市场规模：2020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全球市场富集硼同位素销量及增长率（2020-2031）&amp;（千克）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全球市场富集硼同位素价格趋势（2020-2031）&amp;（美元/公斤）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26： 全球主要地区富集硼同位素销售收入（2020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全球主要地区富集硼同位素销售收入市场份额（2020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北美市场富集硼同位素销量及增长率（2020-2031）&amp;（千克）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北美市场富集硼同位素收入及增长率（2020-2031）&amp;（百万美元）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欧洲市场富集硼同位素销量及增长率（2020-2031）&amp;（千克）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欧洲市场富集硼同位素收入及增长率（2020-2031）&amp;（百万美元）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中国市场富集硼同位素销量及增长率（2020-2031）&amp;（千克）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中国市场富集硼同位素收入及增长率（2020-2031）&amp;（百万美元）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日本市场富集硼同位素销量及增长率（2020-2031）&amp;（千克）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日本市场富集硼同位素收入及增长率（2020-2031）&amp;（百万美元）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东南亚市场富集硼同位素销量及增长率（2020-2031）&amp;（千克）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东南亚市场富集硼同位素收入及增长率（2020-2031）&amp;（百万美元）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印度市场富集硼同位素销量及增长率（2020-2031）&amp;（千克）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印度市场富集硼同位素收入及增长率（2020-2031）&amp;（百万美元）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2024年全球市场主要厂商富集硼同位素销量市场份额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2024年全球市场主要厂商富集硼同位素收入市场份额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2024年中国市场主要厂商富集硼同位素销量市场份额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2024年中国市场主要厂商富集硼同位素收入市场份额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2024年全球前五大生产商富集硼同位素市场份额</w:t>
      </w:r>
      <w:r>
        <w:rPr>
          <w:rFonts w:hint="eastAsia"/>
        </w:rPr>
        <w:br/>
      </w:r>
      <w:r>
        <w:rPr>
          <w:rFonts w:hint="eastAsia"/>
        </w:rPr>
        <w:t>　　图 45： 2024年全球富集硼同位素第一梯队、第二梯队和第三梯队厂商及市场份额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全球不同产品类型富集硼同位素价格走势（2020-2031）&amp;（美元/公斤）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47： 全球不同应用富集硼同位素价格走势（2020-2031）&amp;（美元/公斤）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48： 富集硼同位素产业链</w:t>
      </w:r>
      <w:r>
        <w:rPr>
          <w:rFonts w:hint="eastAsia"/>
        </w:rPr>
        <w:br/>
      </w:r>
      <w:r>
        <w:rPr>
          <w:rFonts w:hint="eastAsia"/>
        </w:rPr>
        <w:t>　　图 49： 富集硼同位素中国企业SWOT分析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f51376b564ebe" w:history="1">
        <w:r>
          <w:rPr>
            <w:rStyle w:val="Hyperlink"/>
          </w:rPr>
          <w:t>2025-2031年全球与中国富集硼同位素行业现状调研及前景趋势分析报告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f51376b564ebe" w:history="1">
        <w:r>
          <w:rPr>
            <w:rStyle w:val="Hyperlink"/>
          </w:rPr>
          <w:t>https://www.20087.com/9/59/FuJiPengTongWeiSuShiChangQianJingYuCe.html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d4efb48314269" w:history="1">
      <w:r>
        <w:rPr>
          <w:rStyle w:val="Hyperlink"/>
        </w:rPr>
        <w:t>2025-2031年全球与中国富集硼同位素行业现状调研及前景趋势分析报告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uJiPengTongWeiSuShiChangQianJingYuCe.html" TargetMode="External" Id="R2d8f51376b56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uJiPengTongWeiSuShiChangQianJingYuCe.html" TargetMode="External" Id="R32cd4efb4831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2025-08-28T02:24:56Z</dcterms:created>
  <dcterms:modified xsi:type="dcterms:W3CDTF">2025-08-28T03:24:56Z</dcterms:modified>
  <dc:subject>2025-2031年全球与中国富集硼同位素行业现状调研及前景趋势分析报告</dc:subject>
  <dc:title>2025-2031年全球与中国富集硼同位素行业现状调研及前景趋势分析报告</dc:title>
  <cp:keywords>2025-2031年全球与中国富集硼同位素行业现状调研及前景趋势分析报告</cp:keywords>
  <dc:description>2025-2031年全球与中国富集硼同位素行业现状调研及前景趋势分析报告</dc:description>
</cp:coreProperties>
</file>