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321d1f71d4f1b" w:history="1">
              <w:r>
                <w:rPr>
                  <w:rStyle w:val="Hyperlink"/>
                </w:rPr>
                <w:t>2025-2031年全球与中国导电纤维市场现状全面调研与发展趋势报告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321d1f71d4f1b" w:history="1">
              <w:r>
                <w:rPr>
                  <w:rStyle w:val="Hyperlink"/>
                </w:rPr>
                <w:t>2025-2031年全球与中国导电纤维市场现状全面调研与发展趋势报告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321d1f71d4f1b" w:history="1">
                <w:r>
                  <w:rPr>
                    <w:rStyle w:val="Hyperlink"/>
                  </w:rPr>
                  <w:t>https://www.20087.com/9/99/DaoDianXianWeiXianZhuangYuFaZhanQuShi.html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纤维是一种特殊的纺织材料，广泛应用于电磁屏蔽、加热织物、智能纺织品和生物医学传感器等领域。近年来，随着纳米技术和材料科学的进步，导电纤维的导电性能、柔韧性和舒适性得到了显著改善，为智能穿戴设备和人体健康监测提供了新的可能性。然而，如何在保持导电性的同时，提高纤维的耐久性和洗涤性能，是行业面临的挑战。</w:t>
      </w:r>
      <w:r>
        <w:rPr>
          <w:rFonts w:hint="eastAsia"/>
        </w:rPr>
        <w:br/>
      </w:r>
      <w:r>
        <w:rPr>
          <w:rFonts w:hint="eastAsia"/>
        </w:rPr>
        <w:t>　　未来，导电纤维将更加注重多功能性和应用拓展。一方面，通过纳米复合材料和新型纺丝技术，开发具有导电性、抗菌性、透气性等多重功能的智能纤维，以满足不同场景的特定需求。另一方面，结合生物医学工程，导电纤维将用于开发更精准的生理信号监测和生物反馈系统，推动医疗健康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321d1f71d4f1b" w:history="1">
        <w:r>
          <w:rPr>
            <w:rStyle w:val="Hyperlink"/>
          </w:rPr>
          <w:t>2025-2031年全球与中国导电纤维市场现状全面调研与发展趋势报告</w:t>
        </w:r>
      </w:hyperlink>
      <w:r>
        <w:rPr>
          <w:rFonts w:hint="eastAsia"/>
        </w:rPr>
        <w:t>》从市场规模、需求变化及价格动态等维度，系统解析了导电纤维行业的现状与发展趋势。报告深入分析了导电纤维产业链各环节，科学预测了市场前景与技术发展方向，同时聚焦导电纤维细分市场特点及重点企业的经营表现，揭示了导电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中国导电纤维概述</w:t>
      </w:r>
      <w:r>
        <w:rPr>
          <w:rFonts w:hint="eastAsia"/>
        </w:rPr>
        <w:br/>
      </w:r>
      <w:r>
        <w:rPr>
          <w:rFonts w:hint="eastAsia"/>
        </w:rPr>
        <w:t>　　第一节 导电纤维行业定义</w:t>
      </w:r>
      <w:r>
        <w:rPr>
          <w:rFonts w:hint="eastAsia"/>
        </w:rPr>
        <w:br/>
      </w:r>
      <w:r>
        <w:rPr>
          <w:rFonts w:hint="eastAsia"/>
        </w:rPr>
        <w:t>　　第二节 导电纤维行业发展特性</w:t>
      </w:r>
      <w:r>
        <w:rPr>
          <w:rFonts w:hint="eastAsia"/>
        </w:rPr>
        <w:br/>
      </w:r>
      <w:r>
        <w:rPr>
          <w:rFonts w:hint="eastAsia"/>
        </w:rPr>
        <w:t>　　第三节 导电纤维产业链分析</w:t>
      </w:r>
      <w:r>
        <w:rPr>
          <w:rFonts w:hint="eastAsia"/>
        </w:rPr>
        <w:br/>
      </w:r>
      <w:r>
        <w:rPr>
          <w:rFonts w:hint="eastAsia"/>
        </w:rPr>
        <w:t>　　第四节 导电纤维行业生命周期分析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2024-2025年国外导电纤维市场发展概况</w:t>
      </w:r>
      <w:r>
        <w:rPr>
          <w:rFonts w:hint="eastAsia"/>
        </w:rPr>
        <w:br/>
      </w:r>
      <w:r>
        <w:rPr>
          <w:rFonts w:hint="eastAsia"/>
        </w:rPr>
        <w:t>　　第一节 全球导电纤维市场发展分析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北美地区主要国家导电纤维市场概况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欧盟地区主要国家导电纤维市场概况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亚洲地区主要国家导电纤维市场概况</w:t>
      </w:r>
      <w:r>
        <w:rPr>
          <w:rFonts w:hint="eastAsia"/>
        </w:rPr>
        <w:br/>
      </w:r>
      <w:r>
        <w:rPr>
          <w:rFonts w:hint="eastAsia"/>
        </w:rPr>
        <w:t>　　第五节 2025-2031年全球导电纤维市场发展预测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2024-2025年中国导电纤维发展环境分析</w:t>
      </w:r>
      <w:r>
        <w:rPr>
          <w:rFonts w:hint="eastAsia"/>
        </w:rPr>
        <w:br/>
      </w:r>
      <w:r>
        <w:rPr>
          <w:rFonts w:hint="eastAsia"/>
        </w:rPr>
        <w:t>　　第一节 导电纤维行业经济环境分析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2024-2025年中国导电纤维技术发展分析</w:t>
      </w:r>
      <w:r>
        <w:rPr>
          <w:rFonts w:hint="eastAsia"/>
        </w:rPr>
        <w:br/>
      </w:r>
      <w:r>
        <w:rPr>
          <w:rFonts w:hint="eastAsia"/>
        </w:rPr>
        <w:t>　　第一节 当前导电纤维技术发展现状分析</w:t>
      </w:r>
      <w:r>
        <w:rPr>
          <w:rFonts w:hint="eastAsia"/>
        </w:rPr>
        <w:br/>
      </w:r>
      <w:r>
        <w:rPr>
          <w:rFonts w:hint="eastAsia"/>
        </w:rPr>
        <w:t>　　第二节 导电纤维生产中需注意的问题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2024-2025年导电纤维市场特性分析</w:t>
      </w:r>
      <w:r>
        <w:rPr>
          <w:rFonts w:hint="eastAsia"/>
        </w:rPr>
        <w:br/>
      </w:r>
      <w:r>
        <w:rPr>
          <w:rFonts w:hint="eastAsia"/>
        </w:rPr>
        <w:t>　　第一节 导电纤维行业集中度分析</w:t>
      </w:r>
      <w:r>
        <w:rPr>
          <w:rFonts w:hint="eastAsia"/>
        </w:rPr>
        <w:br/>
      </w:r>
      <w:r>
        <w:rPr>
          <w:rFonts w:hint="eastAsia"/>
        </w:rPr>
        <w:t>　　第二节 导电纤维行业SWOT分析</w:t>
      </w:r>
      <w:r>
        <w:rPr>
          <w:rFonts w:hint="eastAsia"/>
        </w:rPr>
        <w:br/>
      </w:r>
      <w:r>
        <w:rPr>
          <w:rFonts w:hint="eastAsia"/>
        </w:rPr>
        <w:t>　　　　一、导电纤维行业优势</w:t>
      </w:r>
      <w:r>
        <w:rPr>
          <w:rFonts w:hint="eastAsia"/>
        </w:rPr>
        <w:br/>
      </w:r>
      <w:r>
        <w:rPr>
          <w:rFonts w:hint="eastAsia"/>
        </w:rPr>
        <w:t>　　　　二、导电纤维行业劣势</w:t>
      </w:r>
      <w:r>
        <w:rPr>
          <w:rFonts w:hint="eastAsia"/>
        </w:rPr>
        <w:br/>
      </w:r>
      <w:r>
        <w:rPr>
          <w:rFonts w:hint="eastAsia"/>
        </w:rPr>
        <w:t>　　　　三、导电纤维行业机会</w:t>
      </w:r>
      <w:r>
        <w:rPr>
          <w:rFonts w:hint="eastAsia"/>
        </w:rPr>
        <w:br/>
      </w:r>
      <w:r>
        <w:rPr>
          <w:rFonts w:hint="eastAsia"/>
        </w:rPr>
        <w:t>　　　　四、导电纤维行业风险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中国导电纤维发展现状</w:t>
      </w:r>
      <w:r>
        <w:rPr>
          <w:rFonts w:hint="eastAsia"/>
        </w:rPr>
        <w:br/>
      </w:r>
      <w:r>
        <w:rPr>
          <w:rFonts w:hint="eastAsia"/>
        </w:rPr>
        <w:t>　　第一节 中国导电纤维市场现状分析</w:t>
      </w:r>
      <w:r>
        <w:rPr>
          <w:rFonts w:hint="eastAsia"/>
        </w:rPr>
        <w:br/>
      </w:r>
      <w:r>
        <w:rPr>
          <w:rFonts w:hint="eastAsia"/>
        </w:rPr>
        <w:t>　　第二节 中国导电纤维行业产量情况分析及预测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一、导电纤维总体产能规模</w:t>
      </w:r>
      <w:r>
        <w:rPr>
          <w:rFonts w:hint="eastAsia"/>
        </w:rPr>
        <w:br/>
      </w:r>
      <w:r>
        <w:rPr>
          <w:rFonts w:hint="eastAsia"/>
        </w:rPr>
        <w:t>　　　　二、导电纤维生产区域分布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三、2025-2031年中国导电纤维产量预测</w:t>
      </w:r>
      <w:r>
        <w:rPr>
          <w:rFonts w:hint="eastAsia"/>
        </w:rPr>
        <w:br/>
      </w:r>
      <w:r>
        <w:rPr>
          <w:rFonts w:hint="eastAsia"/>
        </w:rPr>
        <w:t>　　第三节 中国导电纤维市场需求分析及预测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二、2025-2031年中国导电纤维市场价格走势预测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2019-2024年中国导电纤维行业盈利能力分析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**地区导电纤维市场发展分析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2019-2024年中国导电纤维进出口分析</w:t>
      </w:r>
      <w:r>
        <w:rPr>
          <w:rFonts w:hint="eastAsia"/>
        </w:rPr>
        <w:br/>
      </w:r>
      <w:r>
        <w:rPr>
          <w:rFonts w:hint="eastAsia"/>
        </w:rPr>
        <w:t>　　第一节 导电纤维进口情况分析</w:t>
      </w:r>
      <w:r>
        <w:rPr>
          <w:rFonts w:hint="eastAsia"/>
        </w:rPr>
        <w:br/>
      </w:r>
      <w:r>
        <w:rPr>
          <w:rFonts w:hint="eastAsia"/>
        </w:rPr>
        <w:t>　　第二节 导电纤维出口情况分析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2025-2031年影响导电纤维进出口因素分析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主要导电纤维生产企业及竞争格局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导电纤维行业投资战略研究</w:t>
      </w:r>
      <w:r>
        <w:rPr>
          <w:rFonts w:hint="eastAsia"/>
        </w:rPr>
        <w:br/>
      </w:r>
      <w:r>
        <w:rPr>
          <w:rFonts w:hint="eastAsia"/>
        </w:rPr>
        <w:t>　　第一节 导电纤维行业发展战略研究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对我国导电纤维品牌的战略思考</w:t>
      </w:r>
      <w:r>
        <w:rPr>
          <w:rFonts w:hint="eastAsia"/>
        </w:rPr>
        <w:br/>
      </w:r>
      <w:r>
        <w:rPr>
          <w:rFonts w:hint="eastAsia"/>
        </w:rPr>
        <w:t>　　　　一、导电纤维品牌的重要性</w:t>
      </w:r>
      <w:r>
        <w:rPr>
          <w:rFonts w:hint="eastAsia"/>
        </w:rPr>
        <w:br/>
      </w:r>
      <w:r>
        <w:rPr>
          <w:rFonts w:hint="eastAsia"/>
        </w:rPr>
        <w:t>　　　　二、导电纤维实施品牌战略的意义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四、我国导电纤维企业的品牌战略</w:t>
      </w:r>
      <w:r>
        <w:rPr>
          <w:rFonts w:hint="eastAsia"/>
        </w:rPr>
        <w:br/>
      </w:r>
      <w:r>
        <w:rPr>
          <w:rFonts w:hint="eastAsia"/>
        </w:rPr>
        <w:t>　　　　五、导电纤维品牌战略管理的策略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导电纤维经营策略分析</w:t>
      </w:r>
      <w:r>
        <w:rPr>
          <w:rFonts w:hint="eastAsia"/>
        </w:rPr>
        <w:br/>
      </w:r>
      <w:r>
        <w:rPr>
          <w:rFonts w:hint="eastAsia"/>
        </w:rPr>
        <w:t>　　　　一、导电纤维市场细分策略</w:t>
      </w:r>
      <w:r>
        <w:rPr>
          <w:rFonts w:hint="eastAsia"/>
        </w:rPr>
        <w:br/>
      </w:r>
      <w:r>
        <w:rPr>
          <w:rFonts w:hint="eastAsia"/>
        </w:rPr>
        <w:t>　　　　二、导电纤维市场创新策略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四、导电纤维新产品差异化战略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2025-2031年中国导电纤维发展趋势预测及投资风险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未来导电纤维行业发展趋势预测</w:t>
      </w:r>
      <w:r>
        <w:rPr>
          <w:rFonts w:hint="eastAsia"/>
        </w:rPr>
        <w:br/>
      </w:r>
      <w:r>
        <w:rPr>
          <w:rFonts w:hint="eastAsia"/>
        </w:rPr>
        <w:t>　　第二节 导电纤维行业投资风险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2025年导电纤维投资建议</w:t>
      </w:r>
      <w:r>
        <w:rPr>
          <w:rFonts w:hint="eastAsia"/>
        </w:rPr>
        <w:br/>
      </w:r>
      <w:r>
        <w:rPr>
          <w:rFonts w:hint="eastAsia"/>
        </w:rPr>
        <w:t>　　第一节 导电纤维行业投资环境分析</w:t>
      </w:r>
      <w:r>
        <w:rPr>
          <w:rFonts w:hint="eastAsia"/>
        </w:rPr>
        <w:br/>
      </w:r>
      <w:r>
        <w:rPr>
          <w:rFonts w:hint="eastAsia"/>
        </w:rPr>
        <w:t>　　第二节 导电纤维行业投资进入壁垒分析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导电纤维行业历程</w:t>
      </w:r>
      <w:r>
        <w:rPr>
          <w:rFonts w:hint="eastAsia"/>
        </w:rPr>
        <w:br/>
      </w:r>
      <w:r>
        <w:rPr>
          <w:rFonts w:hint="eastAsia"/>
        </w:rPr>
        <w:t>　　图表 导电纤维行业生命周期</w:t>
      </w:r>
      <w:r>
        <w:rPr>
          <w:rFonts w:hint="eastAsia"/>
        </w:rPr>
        <w:br/>
      </w:r>
      <w:r>
        <w:rPr>
          <w:rFonts w:hint="eastAsia"/>
        </w:rPr>
        <w:t>　　图表 导电纤维行业产业链分析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2025年中国导电纤维市场前景分析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2025年中国导电纤维发展趋势预测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321d1f71d4f1b" w:history="1">
        <w:r>
          <w:rPr>
            <w:rStyle w:val="Hyperlink"/>
          </w:rPr>
          <w:t>2025-2031年全球与中国导电纤维市场现状全面调研与发展趋势报告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321d1f71d4f1b" w:history="1">
        <w:r>
          <w:rPr>
            <w:rStyle w:val="Hyperlink"/>
          </w:rPr>
          <w:t>https://www.20087.com/9/99/DaoDianXianWeiXianZhuangYuFaZhanQuShi.html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热点：导电纤维的性能特点、导电纤维的性能特点、导电炭黑、导电纤维对人体有害吗、导电面料对人体的好处、手套导电纤维、导电织物、碳纳米管导电纤维、牛奶绒的导电丝图片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a61471a484de7" w:history="1">
      <w:r>
        <w:rPr>
          <w:rStyle w:val="Hyperlink"/>
        </w:rPr>
        <w:t>2025-2031年全球与中国导电纤维市场现状全面调研与发展趋势报告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aoDianXianWeiXianZhuangYuFaZhanQuShi.html" TargetMode="External" Id="R70c321d1f71d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aoDianXianWeiXianZhuangYuFaZhanQuShi.html" TargetMode="External" Id="R8d5a61471a48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2024-12-03T23:40:00Z</dcterms:created>
  <dcterms:modified xsi:type="dcterms:W3CDTF">2024-12-04T00:40:00Z</dcterms:modified>
  <dc:subject>2025-2031年全球与中国导电纤维市场现状全面调研与发展趋势报告</dc:subject>
  <dc:title>2025-2031年全球与中国导电纤维市场现状全面调研与发展趋势报告</dc:title>
  <cp:keywords>2025-2031年全球与中国导电纤维市场现状全面调研与发展趋势报告</cp:keywords>
  <dc:description>2025-2031年全球与中国导电纤维市场现状全面调研与发展趋势报告</dc:description>
</cp:coreProperties>
</file>