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e89f4130445d4" w:history="1">
              <w:r>
                <w:rPr>
                  <w:rStyle w:val="Hyperlink"/>
                </w:rPr>
                <w:t>中国平面砖市场现状调研与发展前景趋势分析报告（2025-2031年）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e89f4130445d4" w:history="1">
              <w:r>
                <w:rPr>
                  <w:rStyle w:val="Hyperlink"/>
                </w:rPr>
                <w:t>中国平面砖市场现状调研与发展前景趋势分析报告（2025-2031年）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e89f4130445d4" w:history="1">
                <w:r>
                  <w:rPr>
                    <w:rStyle w:val="Hyperlink"/>
                  </w:rPr>
                  <w:t>https://www.20087.com/9/19/PingMianZhuanDeFaZhanQuShi.html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砖是建筑材料，经历了从传统陶瓷到现代仿石材、木纹、金属质感等多种样式和材质的演变。随着生产工艺的进步，瓷砖的耐磨、防水、防滑性能大幅提升，且设计更加多样化，满足了不同装修风格的需求。环保节能、抗菌防霉等功能性瓷砖的出现，体现了行业对绿色建筑理念的积极响应。</w:t>
      </w:r>
      <w:r>
        <w:rPr>
          <w:rFonts w:hint="eastAsia"/>
        </w:rPr>
        <w:br/>
      </w:r>
      <w:r>
        <w:rPr>
          <w:rFonts w:hint="eastAsia"/>
        </w:rPr>
        <w:t>　　未来，平面砖行业将更加注重绿色环保和智能化。生产过程中，将进一步减少能耗和排放，推广使用可再生材料，开发出更多生态友好型产品。产品设计上，通过3D打印、数字喷墨打印等技术，实现个性化定制，满足消费者对美学和功能性的双重追求。智能化方面，瓷砖表面可能集成温控、照明等功能，成为智能家居的一部分，提升居住的舒适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e89f4130445d4" w:history="1">
        <w:r>
          <w:rPr>
            <w:rStyle w:val="Hyperlink"/>
          </w:rPr>
          <w:t>中国平面砖市场现状调研与发展前景趋势分析报告（2025-2031年）</w:t>
        </w:r>
      </w:hyperlink>
      <w:r>
        <w:rPr>
          <w:rFonts w:hint="eastAsia"/>
        </w:rPr>
        <w:t>》基于详实数据，从市场规模、需求变化及价格动态等维度，全面解析了平面砖行业的现状与发展趋势，并对平面砖产业链各环节进行了系统性探讨。报告科学预测了平面砖行业未来发展方向，重点分析了平面砖技术现状及创新路径，同时聚焦平面砖重点企业的经营表现，评估了市场竞争格局、品牌影响力及市场集中度。通过对细分市场的深入研究及SWOT分析，报告揭示了平面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平面砖行业界定及应用领域</w:t>
      </w:r>
      <w:r>
        <w:rPr>
          <w:rFonts w:hint="eastAsia"/>
        </w:rPr>
        <w:br/>
      </w:r>
      <w:r>
        <w:rPr>
          <w:rFonts w:hint="eastAsia"/>
        </w:rPr>
        <w:t>　　第一节 平面砖行业定义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平面砖主要应用领域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全球平面砖行业市场调研分析</w:t>
      </w:r>
      <w:r>
        <w:rPr>
          <w:rFonts w:hint="eastAsia"/>
        </w:rPr>
        <w:br/>
      </w:r>
      <w:r>
        <w:rPr>
          <w:rFonts w:hint="eastAsia"/>
        </w:rPr>
        <w:t>　　第一节 全球平面砖行业经济环境分析</w:t>
      </w:r>
      <w:r>
        <w:rPr>
          <w:rFonts w:hint="eastAsia"/>
        </w:rPr>
        <w:br/>
      </w:r>
      <w:r>
        <w:rPr>
          <w:rFonts w:hint="eastAsia"/>
        </w:rPr>
        <w:t>　　第二节 全球平面砖市场总体情况分析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一、全球平面砖行业的发展特点</w:t>
      </w:r>
      <w:r>
        <w:rPr>
          <w:rFonts w:hint="eastAsia"/>
        </w:rPr>
        <w:br/>
      </w:r>
      <w:r>
        <w:rPr>
          <w:rFonts w:hint="eastAsia"/>
        </w:rPr>
        <w:t>　　　　二、全球平面砖市场结构</w:t>
      </w:r>
      <w:r>
        <w:rPr>
          <w:rFonts w:hint="eastAsia"/>
        </w:rPr>
        <w:br/>
      </w:r>
      <w:r>
        <w:rPr>
          <w:rFonts w:hint="eastAsia"/>
        </w:rPr>
        <w:t>　　　　三、全球平面砖行业竞争格局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全球主要国家（地区）平面砖市场分析</w:t>
      </w:r>
      <w:r>
        <w:rPr>
          <w:rFonts w:hint="eastAsia"/>
        </w:rPr>
        <w:br/>
      </w:r>
      <w:r>
        <w:rPr>
          <w:rFonts w:hint="eastAsia"/>
        </w:rPr>
        <w:t>　　第四节 2025-2031年全球平面砖行业发展趋势预测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平面砖行业发展环境分析</w:t>
      </w:r>
      <w:r>
        <w:rPr>
          <w:rFonts w:hint="eastAsia"/>
        </w:rPr>
        <w:br/>
      </w:r>
      <w:r>
        <w:rPr>
          <w:rFonts w:hint="eastAsia"/>
        </w:rPr>
        <w:t>　　第一节 平面砖行业环境分析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平面砖行业相关政策、法规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中国平面砖行业供给、需求分析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2025年中国平面砖市场现状</w:t>
      </w:r>
      <w:r>
        <w:rPr>
          <w:rFonts w:hint="eastAsia"/>
        </w:rPr>
        <w:br/>
      </w:r>
      <w:r>
        <w:rPr>
          <w:rFonts w:hint="eastAsia"/>
        </w:rPr>
        <w:t>　　第二节 中国平面砖行业产量情况分析及预测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一、平面砖总体产能规模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、2019-2024年中国平面砖产量统计</w:t>
      </w:r>
      <w:r>
        <w:rPr>
          <w:rFonts w:hint="eastAsia"/>
        </w:rPr>
        <w:br/>
      </w:r>
      <w:r>
        <w:rPr>
          <w:rFonts w:hint="eastAsia"/>
        </w:rPr>
        <w:t>　　　　三、平面砖生产区域分布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四、2025-2031年中国平面砖产量预测</w:t>
      </w:r>
      <w:r>
        <w:rPr>
          <w:rFonts w:hint="eastAsia"/>
        </w:rPr>
        <w:br/>
      </w:r>
      <w:r>
        <w:rPr>
          <w:rFonts w:hint="eastAsia"/>
        </w:rPr>
        <w:t>　　第三节 中国平面砖市场需求分析及预测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一、中国平面砖市场需求特点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二、2019-2024年中国平面砖市场需求统计</w:t>
      </w:r>
      <w:r>
        <w:rPr>
          <w:rFonts w:hint="eastAsia"/>
        </w:rPr>
        <w:br/>
      </w:r>
      <w:r>
        <w:rPr>
          <w:rFonts w:hint="eastAsia"/>
        </w:rPr>
        <w:t>　　　　三、平面砖市场饱和度</w:t>
      </w:r>
      <w:r>
        <w:rPr>
          <w:rFonts w:hint="eastAsia"/>
        </w:rPr>
        <w:br/>
      </w:r>
      <w:r>
        <w:rPr>
          <w:rFonts w:hint="eastAsia"/>
        </w:rPr>
        <w:t>　　　　四、影响平面砖市场需求的因素</w:t>
      </w:r>
      <w:r>
        <w:rPr>
          <w:rFonts w:hint="eastAsia"/>
        </w:rPr>
        <w:br/>
      </w:r>
      <w:r>
        <w:rPr>
          <w:rFonts w:hint="eastAsia"/>
        </w:rPr>
        <w:t>　　　　五、平面砖市场潜力分析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六、2025-2031年中国平面砖市场需求预测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中国平面砖行业进出口分析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一、2019-2024年平面砖进口量及增速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三、2025-2031年平面砖进口量及增速预测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一、2019-2024年平面砖出口量及增速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三、2025-2031年平面砖出口量及增速预测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中国平面砖行业重点地区调研分析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一、中国平面砖行业区域市场分布情况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二、**地区平面砖行业市场需求规模情况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三、**地区平面砖行业市场需求规模情况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四、**地区平面砖行业市场需求规模情况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五、**地区平面砖行业市场需求规模情况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六、**地区平面砖行业市场需求规模情况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中国平面砖细分行业调研</w:t>
      </w:r>
      <w:r>
        <w:rPr>
          <w:rFonts w:hint="eastAsia"/>
        </w:rPr>
        <w:br/>
      </w:r>
      <w:r>
        <w:rPr>
          <w:rFonts w:hint="eastAsia"/>
        </w:rPr>
        <w:t>　　第一节 主要平面砖细分行业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平面砖行业重点企业发展调研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中国平面砖企业营销及发展建议</w:t>
      </w:r>
      <w:r>
        <w:rPr>
          <w:rFonts w:hint="eastAsia"/>
        </w:rPr>
        <w:br/>
      </w:r>
      <w:r>
        <w:rPr>
          <w:rFonts w:hint="eastAsia"/>
        </w:rPr>
        <w:t>　　第一节 平面砖企业营销策略分析及建议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平面砖企业营销策略分析</w:t>
      </w:r>
      <w:r>
        <w:rPr>
          <w:rFonts w:hint="eastAsia"/>
        </w:rPr>
        <w:br/>
      </w:r>
      <w:r>
        <w:rPr>
          <w:rFonts w:hint="eastAsia"/>
        </w:rPr>
        <w:t>　　　　一、平面砖企业营销策略</w:t>
      </w:r>
      <w:r>
        <w:rPr>
          <w:rFonts w:hint="eastAsia"/>
        </w:rPr>
        <w:br/>
      </w:r>
      <w:r>
        <w:rPr>
          <w:rFonts w:hint="eastAsia"/>
        </w:rPr>
        <w:t>　　　　二、平面砖企业经验借鉴</w:t>
      </w:r>
      <w:r>
        <w:rPr>
          <w:rFonts w:hint="eastAsia"/>
        </w:rPr>
        <w:br/>
      </w:r>
      <w:r>
        <w:rPr>
          <w:rFonts w:hint="eastAsia"/>
        </w:rPr>
        <w:t>　　第三节 平面砖企业营销模式演化与创新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平面砖企业经营发展分析及建议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一、平面砖企业存在的问题</w:t>
      </w:r>
      <w:r>
        <w:rPr>
          <w:rFonts w:hint="eastAsia"/>
        </w:rPr>
        <w:br/>
      </w:r>
      <w:r>
        <w:rPr>
          <w:rFonts w:hint="eastAsia"/>
        </w:rPr>
        <w:t>　　　　二、平面砖企业应对的策略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平面砖行业发展趋势及投资风险预警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2025年平面砖市场前景分析</w:t>
      </w:r>
      <w:r>
        <w:rPr>
          <w:rFonts w:hint="eastAsia"/>
        </w:rPr>
        <w:br/>
      </w:r>
      <w:r>
        <w:rPr>
          <w:rFonts w:hint="eastAsia"/>
        </w:rPr>
        <w:t>　　第二节 2025年平面砖行业发展趋势预测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影响平面砖行业发展的主要因素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一、2025年影响平面砖行业运行的有利因素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二、2025年影响平面砖行业运行的稳定因素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三、2025年影响平面砖行业运行的不利因素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四、2025年我国平面砖行业发展面临的挑战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五、2025年我国平面砖行业发展面临的机遇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专家对平面砖行业投资风险预警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一、2025-2031年平面砖行业市场风险及控制策略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二、2025-2031年平面砖行业政策风险及控制策略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三、2025-2031年平面砖行业经营风险及控制策略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四、2025-2031年平面砖同业竞争风险及控制策略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五、2025-2031年平面砖行业其他风险及控制策略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平面砖行业投资战略研究</w:t>
      </w:r>
      <w:r>
        <w:rPr>
          <w:rFonts w:hint="eastAsia"/>
        </w:rPr>
        <w:br/>
      </w:r>
      <w:r>
        <w:rPr>
          <w:rFonts w:hint="eastAsia"/>
        </w:rPr>
        <w:t>　　第一节 平面砖行业发展战略研究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对我国平面砖品牌的战略思考</w:t>
      </w:r>
      <w:r>
        <w:rPr>
          <w:rFonts w:hint="eastAsia"/>
        </w:rPr>
        <w:br/>
      </w:r>
      <w:r>
        <w:rPr>
          <w:rFonts w:hint="eastAsia"/>
        </w:rPr>
        <w:t>　　　　一、平面砖品牌的重要性</w:t>
      </w:r>
      <w:r>
        <w:rPr>
          <w:rFonts w:hint="eastAsia"/>
        </w:rPr>
        <w:br/>
      </w:r>
      <w:r>
        <w:rPr>
          <w:rFonts w:hint="eastAsia"/>
        </w:rPr>
        <w:t>　　　　二、平面砖实施品牌战略的意义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三、平面砖企业品牌的现状分析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四、我国平面砖企业的品牌战略</w:t>
      </w:r>
      <w:r>
        <w:rPr>
          <w:rFonts w:hint="eastAsia"/>
        </w:rPr>
        <w:br/>
      </w:r>
      <w:r>
        <w:rPr>
          <w:rFonts w:hint="eastAsia"/>
        </w:rPr>
        <w:t>　　　　五、平面砖品牌战略管理的策略</w:t>
      </w:r>
      <w:r>
        <w:rPr>
          <w:rFonts w:hint="eastAsia"/>
        </w:rPr>
        <w:br/>
      </w:r>
      <w:r>
        <w:rPr>
          <w:rFonts w:hint="eastAsia"/>
        </w:rPr>
        <w:t>　　第三节 平面砖经营策略分析</w:t>
      </w:r>
      <w:r>
        <w:rPr>
          <w:rFonts w:hint="eastAsia"/>
        </w:rPr>
        <w:br/>
      </w:r>
      <w:r>
        <w:rPr>
          <w:rFonts w:hint="eastAsia"/>
        </w:rPr>
        <w:t>　　　　一、平面砖市场细分策略</w:t>
      </w:r>
      <w:r>
        <w:rPr>
          <w:rFonts w:hint="eastAsia"/>
        </w:rPr>
        <w:br/>
      </w:r>
      <w:r>
        <w:rPr>
          <w:rFonts w:hint="eastAsia"/>
        </w:rPr>
        <w:t>　　　　二、平面砖市场创新策略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四、平面砖新产品差异化战略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平面砖行业投资战略研究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一、2025-2031年平面砖行业投资战略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平面砖行业历程</w:t>
      </w:r>
      <w:r>
        <w:rPr>
          <w:rFonts w:hint="eastAsia"/>
        </w:rPr>
        <w:br/>
      </w:r>
      <w:r>
        <w:rPr>
          <w:rFonts w:hint="eastAsia"/>
        </w:rPr>
        <w:t>　　图表 平面砖行业生命周期</w:t>
      </w:r>
      <w:r>
        <w:rPr>
          <w:rFonts w:hint="eastAsia"/>
        </w:rPr>
        <w:br/>
      </w:r>
      <w:r>
        <w:rPr>
          <w:rFonts w:hint="eastAsia"/>
        </w:rPr>
        <w:t>　　图表 平面砖行业产业链分析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2019-2024年平面砖行业市场容量分析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2019-2024年中国平面砖行业产量及增长趋势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2019-2024年中国平面砖市场需求量及增速统计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2024年中国平面砖行业需求领域分布格局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2019-2024年中国平面砖行业盈利情况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2019-2024年中国平面砖行业利润总额统计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2019-2024年中国平面砖进口金额分析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2019-2024年中国平面砖出口数量分析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2019-2024年中国平面砖出口金额分析</w:t>
      </w:r>
      <w:r>
        <w:rPr>
          <w:rFonts w:hint="eastAsia"/>
        </w:rPr>
        <w:br/>
      </w:r>
      <w:r>
        <w:rPr>
          <w:rFonts w:hint="eastAsia"/>
        </w:rPr>
        <w:t>　　图表 2024年中国平面砖进口国家及地区分析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2024年中国平面砖出口国家及地区分析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2019-2024年中国平面砖行业企业平均规模情况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平面砖重点企业（一）经营情况分析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平面砖重点企业（一）主要经济指标情况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平面砖重点企业（一）盈利能力情况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平面砖重点企业（一）偿债能力情况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平面砖重点企业（一）运营能力情况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平面砖重点企业（一）成长能力情况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平面砖重点企业（二）基本信息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平面砖重点企业（二）经营情况分析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平面砖重点企业（二）主要经济指标情况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平面砖重点企业（二）盈利能力情况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平面砖重点企业（二）偿债能力情况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平面砖重点企业（二）运营能力情况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平面砖重点企业（二）成长能力情况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平面砖重点企业（三）基本信息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平面砖重点企业（三）经营情况分析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平面砖重点企业（三）主要经济指标情况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平面砖重点企业（三）盈利能力情况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平面砖重点企业（三）偿债能力情况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平面砖重点企业（三）运营能力情况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平面砖重点企业（三）成长能力情况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2025-2031年中国平面砖行业产能预测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2025-2031年中国平面砖行业产量预测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2025-2031年中国平面砖市场需求量预测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2025-2031年中国平面砖行业供需平衡预测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2025-2031年中国平面砖行业市场容量预测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2025-2031年中国平面砖行业市场规模预测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2025年中国平面砖市场前景分析</w:t>
      </w:r>
      <w:r>
        <w:rPr>
          <w:rFonts w:hint="eastAsia"/>
        </w:rPr>
        <w:br/>
      </w:r>
      <w:r>
        <w:rPr>
          <w:rFonts w:hint="eastAsia"/>
        </w:rPr>
        <w:t>　　图表 2025年中国平面砖发展趋势预测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e89f4130445d4" w:history="1">
        <w:r>
          <w:rPr>
            <w:rStyle w:val="Hyperlink"/>
          </w:rPr>
          <w:t>中国平面砖市场现状调研与发展前景趋势分析报告（2025-2031年）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e89f4130445d4" w:history="1">
        <w:r>
          <w:rPr>
            <w:rStyle w:val="Hyperlink"/>
          </w:rPr>
          <w:t>https://www.20087.com/9/19/PingMianZhuanDeFaZhanQuShi.html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热点：室内墙砖、平面砖与凹边砖的区别、瓷砖都有哪些规格、平面砖的特点、仿古砖分类、平面砖和u型砖哪个好、普通水泥砖、平面砖立面砖、平面砖与凹边砖的区别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623ceca97423f" w:history="1">
      <w:r>
        <w:rPr>
          <w:rStyle w:val="Hyperlink"/>
        </w:rPr>
        <w:t>中国平面砖市场现状调研与发展前景趋势分析报告（2025-2031年）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PingMianZhuanDeFaZhanQuShi.html" TargetMode="External" Id="R830e89f41304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PingMianZhuanDeFaZhanQuShi.html" TargetMode="External" Id="R1e2623ceca97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2025-03-06T02:05:00Z</dcterms:created>
  <dcterms:modified xsi:type="dcterms:W3CDTF">2025-03-06T03:05:00Z</dcterms:modified>
  <dc:subject>中国平面砖市场现状调研与发展前景趋势分析报告（2025-2031年）</dc:subject>
  <dc:title>中国平面砖市场现状调研与发展前景趋势分析报告（2025-2031年）</dc:title>
  <cp:keywords>中国平面砖市场现状调研与发展前景趋势分析报告（2025-2031年）</cp:keywords>
  <dc:description>中国平面砖市场现状调研与发展前景趋势分析报告（2025-2031年）</dc:description>
</cp:coreProperties>
</file>