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1b7f5084f4dc1" w:history="1">
              <w:r>
                <w:rPr>
                  <w:rStyle w:val="Hyperlink"/>
                </w:rPr>
                <w:t>2025年中国树脂基复合材料市场调查研究与发展前景预测报告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1b7f5084f4dc1" w:history="1">
              <w:r>
                <w:rPr>
                  <w:rStyle w:val="Hyperlink"/>
                </w:rPr>
                <w:t>2025年中国树脂基复合材料市场调查研究与发展前景预测报告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1b7f5084f4dc1" w:history="1">
                <w:r>
                  <w:rPr>
                    <w:rStyle w:val="Hyperlink"/>
                  </w:rPr>
                  <w:t>https://www.20087.com/9/09/ShuZhiJiFuHeCaiLiaoWeiLaiFaZhanQ.html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以其轻质高强、耐腐蚀和设计灵活性的特点，在航空航天、汽车、风能和体育用品等领域得到了广泛应用。近年来，随着高性能树脂和增强纤维的发展，复合材料的性能进一步提升，同时生产成本有所下降。此外，3D打印技术的应用也使得复合材料的制造更加灵活，能够生产复杂几何形状的零件。</w:t>
      </w:r>
      <w:r>
        <w:rPr>
          <w:rFonts w:hint="eastAsia"/>
        </w:rPr>
        <w:br/>
      </w:r>
      <w:r>
        <w:rPr>
          <w:rFonts w:hint="eastAsia"/>
        </w:rPr>
        <w:t>　　树脂基复合材料的未来将更加注重可持续性和多功能性。使用可再生或回收的原材料将减少对环境的影响，同时开发具有自修复、导电或传感功能的复合材料，将拓展其在智能结构和电子产品中的应用。随着人工智能和物联网技术的融合，复合材料的生产过程将更加自动化，提高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1b7f5084f4dc1" w:history="1">
        <w:r>
          <w:rPr>
            <w:rStyle w:val="Hyperlink"/>
          </w:rPr>
          <w:t>2025年中国树脂基复合材料市场调查研究与发展前景预测报告</w:t>
        </w:r>
      </w:hyperlink>
      <w:r>
        <w:rPr>
          <w:rFonts w:hint="eastAsia"/>
        </w:rPr>
        <w:t>》依托多年行业监测数据，结合树脂基复合材料行业现状与未来前景，系统分析了树脂基复合材料市场需求、市场规模、产业链结构、价格机制及细分市场特征。报告对树脂基复合材料市场前景进行了客观评估，预测了树脂基复合材料行业发展趋势，并详细解读了品牌竞争格局、市场集中度及重点企业的运营表现。此外，报告通过SWOT分析识别了树脂基复合材料行业机遇与潜在风险，为投资者和决策者提供了科学、规范的战略建议，助力把握树脂基复合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2020-2025年世界树脂基复合材料行业运行状况分析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三、俄罗斯复合材料行业概况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四、亚洲复合材料产业格局分析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2020-2025年世界树脂基复合材料产业运营分析</w:t>
      </w:r>
      <w:r>
        <w:rPr>
          <w:rFonts w:hint="eastAsia"/>
        </w:rPr>
        <w:br/>
      </w:r>
      <w:r>
        <w:rPr>
          <w:rFonts w:hint="eastAsia"/>
        </w:rPr>
        <w:t>　　　　一、世界树脂基复合材料的发展史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二、国外热塑性树脂基复合材料现状</w:t>
      </w:r>
      <w:r>
        <w:rPr>
          <w:rFonts w:hint="eastAsia"/>
        </w:rPr>
        <w:br/>
      </w:r>
      <w:r>
        <w:rPr>
          <w:rFonts w:hint="eastAsia"/>
        </w:rPr>
        <w:t>　　　　三、全球树脂基复合材料应用情况分析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2020-2025年中国树脂基复合材料产业运行环境分析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2020-2025年中国树脂基复合材料产业政策分析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2020-2025年全社会固定资产投资规模（单位：亿元）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2015 年中国社会消费品零售总额为300931 亿元，同比名义增长10.7%（扣除价格因素，实际增长10.6%），我国居民人均可支配收入达到21996元，同比增长7.4%，超过GDP增速，为居民消费需求和消费支出增长提供了事实上的基础。</w:t>
      </w:r>
      <w:r>
        <w:rPr>
          <w:rFonts w:hint="eastAsia"/>
        </w:rPr>
        <w:br/>
      </w:r>
      <w:r>
        <w:rPr>
          <w:rFonts w:hint="eastAsia"/>
        </w:rPr>
        <w:t>　　　　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2020-2025年中国树脂基复合材料产业社会环境分析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2020-2025年中国复合材料发展状况分析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2020-2025年中国树脂基复合材料研究发展分析</w:t>
      </w:r>
      <w:r>
        <w:rPr>
          <w:rFonts w:hint="eastAsia"/>
        </w:rPr>
        <w:br/>
      </w:r>
      <w:r>
        <w:rPr>
          <w:rFonts w:hint="eastAsia"/>
        </w:rPr>
        <w:t>　　第一节 2020-2025年中国树脂基复合材料行业发展概况分析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第二节 2020-2025年中国树脂基复合材料市场运行格局分析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二、SMC复合材料应用范围不断扩大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三、我国高性能碳纤维复合材料具有广阔趋势预测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第三节 2020-2025年中国树脂基复合材料行业存在的问题分析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第四节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2020-2025年中国玻璃纤维增强塑料制品产量数据统计分析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2020-2025年中国玻璃纤维增强塑料制品产量增长性分析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2020-2025年中国复合材料技术研究进展分析</w:t>
      </w:r>
      <w:r>
        <w:rPr>
          <w:rFonts w:hint="eastAsia"/>
        </w:rPr>
        <w:br/>
      </w:r>
      <w:r>
        <w:rPr>
          <w:rFonts w:hint="eastAsia"/>
        </w:rPr>
        <w:t>　　第一节 复合材料技术概述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2020-2025年中国复合材料行业技术发展概况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2020-2025年中国复合材料技术研发进展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四、碳纤维湿法缠绕环氧复合材料在西安研制成功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五、重庆两项复合材料技术应用取得突破性进展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六、湖南兆瓦级复合材料风电叶片制造技术取得新突破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七、安徽成功研发出长纤维热塑性塑料复合材料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八、我国成功制备钯纳米颗粒/碳纳米纤维复合材料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2020-2025年中国树脂基复合材料行业重点企业竞争力分析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2020-2025年中国树脂基复合材料主要原材料市场及其应用分析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二、我国碳纤维发展综况</w:t>
      </w:r>
      <w:r>
        <w:rPr>
          <w:rFonts w:hint="eastAsia"/>
        </w:rPr>
        <w:br/>
      </w:r>
      <w:r>
        <w:rPr>
          <w:rFonts w:hint="eastAsia"/>
        </w:rPr>
        <w:t>　　　　三、2025年我国首个碳纤维生产基地建成投产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五、国产碳纤维存在的主要问题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六、我国碳纤维的国产化发展分析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第二节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第三节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第四节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第五节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2020-2025年中国树脂基复合材料下游主要应用市场走势分析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2025-2031年中国树脂基复合材料行业趋势预测分析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二、树脂基我国复合材料技术发展方向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2025-2031年中国树脂基复合材料行业投资可行性分析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2025-2031年中国树脂基复合材料行业投资环境的分析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中智.林－2025-2031年中国树脂基复合材料行业投资建议研究与建议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1b7f5084f4dc1" w:history="1">
        <w:r>
          <w:rPr>
            <w:rStyle w:val="Hyperlink"/>
          </w:rPr>
          <w:t>2025年中国树脂基复合材料市场调查研究与发展前景预测报告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1b7f5084f4dc1" w:history="1">
        <w:r>
          <w:rPr>
            <w:rStyle w:val="Hyperlink"/>
          </w:rPr>
          <w:t>https://www.20087.com/9/09/ShuZhiJiFuHeCaiLiaoWeiLaiFaZhanQ.html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2ecb4554444ec" w:history="1">
      <w:r>
        <w:rPr>
          <w:rStyle w:val="Hyperlink"/>
        </w:rPr>
        <w:t>2025年中国树脂基复合材料市场调查研究与发展前景预测报告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ZhiJiFuHeCaiLiaoWeiLaiFaZhanQ.html" TargetMode="External" Id="R16f1b7f5084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ZhiJiFuHeCaiLiaoWeiLaiFaZhanQ.html" TargetMode="External" Id="Ra542ecb4554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2025-05-06T03:04:00Z</dcterms:created>
  <dcterms:modified xsi:type="dcterms:W3CDTF">2025-05-06T04:04:00Z</dcterms:modified>
  <dc:subject>2025年中国树脂基复合材料市场调查研究与发展前景预测报告</dc:subject>
  <dc:title>2025年中国树脂基复合材料市场调查研究与发展前景预测报告</dc:title>
  <cp:keywords>2025年中国树脂基复合材料市场调查研究与发展前景预测报告</cp:keywords>
  <dc:description>2025年中国树脂基复合材料市场调查研究与发展前景预测报告</dc:description>
</cp:coreProperties>
</file>