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13aef1814ee8" w:history="1">
              <w:r>
                <w:rPr>
                  <w:rStyle w:val="Hyperlink"/>
                </w:rPr>
                <w:t>2024-2030年中国水溶肥市场调查研究及发展趋势分析报告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13aef1814ee8" w:history="1">
              <w:r>
                <w:rPr>
                  <w:rStyle w:val="Hyperlink"/>
                </w:rPr>
                <w:t>2024-2030年中国水溶肥市场调查研究及发展趋势分析报告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b13aef1814ee8" w:history="1">
                <w:r>
                  <w:rPr>
                    <w:rStyle w:val="Hyperlink"/>
                  </w:rPr>
                  <w:t>https://www.20087.com/M_ShiYouHuaGong/99/ShuiRongFeiFaZhanQuShiYuCeFenXi.html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是一种高效、环保的肥料，近年来在现代农业中得到了广泛应用。水溶肥能够快速溶解于水中，通过灌溉系统直接输送到作物根部，提高了肥料的利用率，减少了对环境的污染。同时，水溶肥配方可以根据作物的不同生长阶段和土壤条件进行调整，实现了精准施肥，促进了作物的健康生长和高产。此外，随着农业数字化和智能化的发展，水溶肥的施用将更加精准和自动化，通过智能施肥系统，根据作物需求实时调整施肥量，进一步提高了农业生产的效率和可持续性。</w:t>
      </w:r>
      <w:r>
        <w:rPr>
          <w:rFonts w:hint="eastAsia"/>
        </w:rPr>
        <w:br/>
      </w:r>
      <w:r>
        <w:rPr>
          <w:rFonts w:hint="eastAsia"/>
        </w:rPr>
        <w:t>　　未来，水溶肥行业将更加注重定制化和智能化。通过基因组学和代谢组学的研究，将开发出更加适合特定作物和土壤条件的定制化水溶肥配方，满足作物的精准营养需求。同时，水溶肥将与农业物联网和大数据技术融合，实现肥料施用的实时监测和智能调控，提高农业生产的智能化水平。此外，随着生物技术的发展，将开发出含有生物刺激素和有益微生物的水溶肥产品，促进土壤健康和作物生长，减少化学肥料的使用，推动农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13aef1814ee8" w:history="1">
        <w:r>
          <w:rPr>
            <w:rStyle w:val="Hyperlink"/>
          </w:rPr>
          <w:t>2024-2030年中国水溶肥市场调查研究及发展趋势分析报告</w:t>
        </w:r>
      </w:hyperlink>
      <w:r>
        <w:rPr>
          <w:rFonts w:hint="eastAsia"/>
        </w:rPr>
        <w:t>》基于对水溶肥行业的深入研究和市场监测数据，全面分析了水溶肥行业现状、市场需求与市场规模。水溶肥报告详细探讨了产业链结构，价格动态，以及水溶肥各细分市场的特点。同时，还科学预测了市场前景与发展趋势，深入剖析了水溶肥品牌竞争格局，市场集中度，以及重点企业的经营状况。水溶肥报告旨在挖掘行业投资价值，揭示潜在风险与机遇，为投资者和决策者提供专业、科学、客观的战略建议，是了解水溶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中国市场水溶肥产能、产量及增长率（2018-2030年）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中国市场水溶肥产值及增长率（2018-2030年）</w:t>
      </w:r>
      <w:r>
        <w:rPr>
          <w:rFonts w:hint="eastAsia"/>
        </w:rPr>
        <w:br/>
      </w:r>
      <w:r>
        <w:rPr>
          <w:rFonts w:hint="eastAsia"/>
        </w:rPr>
        <w:t>　　1.4 水溶肥主要分类、产品规格价格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固体颗粒水溶肥每种分类规格价格（2022和2023年）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液体水溶肥每种规格价格（2022和2023年）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大量元素水溶肥每种规格价格（2022和2023年）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微量元素水溶肥每种规格价格（2022和2023年）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生产商2022和2023年不同水溶肥价格</w:t>
      </w:r>
      <w:r>
        <w:rPr>
          <w:rFonts w:hint="eastAsia"/>
        </w:rPr>
        <w:br/>
      </w:r>
      <w:r>
        <w:rPr>
          <w:rFonts w:hint="eastAsia"/>
        </w:rPr>
        <w:t>　　　　1.5.1 固体颗粒水溶肥生产商不同规格产品价格（2022和2023年）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液体水溶肥生产商不同规格产品价格（2022和2023年）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大量元素水溶肥生产商不同规格产品价格（2022和2023年）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微量元素水溶肥生产商不同规格产品价格（2022和2023年）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水溶肥主要液体水溶肥2022和2023年市场份额</w:t>
      </w:r>
      <w:r>
        <w:rPr>
          <w:rFonts w:hint="eastAsia"/>
        </w:rPr>
        <w:br/>
      </w:r>
      <w:r>
        <w:rPr>
          <w:rFonts w:hint="eastAsia"/>
        </w:rPr>
        <w:t>　　1.7 中国水溶肥生产商产地分布、产品类别及2023年产能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中国市场水溶肥主要生产商2022和2023年产能及份额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中国市场水溶肥主要生产商2022和2023年产量及份额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中国市场水溶肥主要生产商2022和2023年产值及份额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中国水溶肥主要分类产量、产值、市场份额、增长率及发展预测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中国市场水溶肥主要分类产能、产量、产值及市场份额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中国市场水溶肥主要分类产能、产量、市场份额及未来预测（2018-2030年）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中国市场水溶肥主要分类产值、市场份额（2018-2030年）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中国市场水溶肥主要分类价格走势（2018-2030年）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中国市场水溶肥主要分类产量及增长率（2018-2030年）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中国固体颗粒水溶肥产量及增长率（2018-2030年）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中国液体水溶肥产量及增长率（2018-2030年）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中国大量元素水溶肥产量及增长率（2018-2030年）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中国微量元素水溶肥产量及增长率（2018-2030年）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重点企业（5）水溶肥2022和2023年产量、产值及平均价格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中国市场水溶肥产量、消费量、出口及进口量分析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中国市场水溶肥产量、消费量、出口及进口量（2018-2030）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中国市场水溶肥进口来源地及份额</w:t>
      </w:r>
      <w:r>
        <w:rPr>
          <w:rFonts w:hint="eastAsia"/>
        </w:rPr>
        <w:br/>
      </w:r>
      <w:r>
        <w:rPr>
          <w:rFonts w:hint="eastAsia"/>
        </w:rPr>
        <w:t>　　5.3 中国市场水溶肥出口目的地及份额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中国市场水溶肥下游主要应用领域、及各领域主要客户（买家）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中国市场水溶肥主要应用领域消费量、市场份额、增长率及各领域主要客户（2018-2030年）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蔬菜种植领域分析及该领域主要客户</w:t>
      </w:r>
      <w:r>
        <w:rPr>
          <w:rFonts w:hint="eastAsia"/>
        </w:rPr>
        <w:br/>
      </w:r>
      <w:r>
        <w:rPr>
          <w:rFonts w:hint="eastAsia"/>
        </w:rPr>
        <w:t>　　6. 3 果树种植领域分析及该领域主要客户</w:t>
      </w:r>
      <w:r>
        <w:rPr>
          <w:rFonts w:hint="eastAsia"/>
        </w:rPr>
        <w:br/>
      </w:r>
      <w:r>
        <w:rPr>
          <w:rFonts w:hint="eastAsia"/>
        </w:rPr>
        <w:t>　　6.4 花卉种植领域分析及该领域主要客户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水溶肥生产技术及发展趋势</w:t>
      </w:r>
      <w:r>
        <w:rPr>
          <w:rFonts w:hint="eastAsia"/>
        </w:rPr>
        <w:br/>
      </w:r>
      <w:r>
        <w:rPr>
          <w:rFonts w:hint="eastAsia"/>
        </w:rPr>
        <w:t>　　7.1 水溶肥目前主要生产技术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全球市场水溶肥生产技术</w:t>
      </w:r>
      <w:r>
        <w:rPr>
          <w:rFonts w:hint="eastAsia"/>
        </w:rPr>
        <w:br/>
      </w:r>
      <w:r>
        <w:rPr>
          <w:rFonts w:hint="eastAsia"/>
        </w:rPr>
        <w:t>　　　　7.1.2 中国市场水溶肥生产技术</w:t>
      </w:r>
      <w:r>
        <w:rPr>
          <w:rFonts w:hint="eastAsia"/>
        </w:rPr>
        <w:br/>
      </w:r>
      <w:r>
        <w:rPr>
          <w:rFonts w:hint="eastAsia"/>
        </w:rPr>
        <w:t>　　7.2 水溶肥技术发展趋势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全球市场水溶肥技术发展趋势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中国市场水溶肥技术发展趋势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水溶肥产品图片</w:t>
      </w:r>
      <w:r>
        <w:rPr>
          <w:rFonts w:hint="eastAsia"/>
        </w:rPr>
        <w:br/>
      </w:r>
      <w:r>
        <w:rPr>
          <w:rFonts w:hint="eastAsia"/>
        </w:rPr>
        <w:t>　　图 中国市场水溶肥产能、产量及增长率（2018-2030年）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中国市场水溶肥产值及增长率（2018-2030年）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水溶肥主要液体水溶肥015和2024年市场份额</w:t>
      </w:r>
      <w:r>
        <w:rPr>
          <w:rFonts w:hint="eastAsia"/>
        </w:rPr>
        <w:br/>
      </w:r>
      <w:r>
        <w:rPr>
          <w:rFonts w:hint="eastAsia"/>
        </w:rPr>
        <w:t>　　表 中国水溶肥生产商产地分布、产品类别及2023年产能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中国市场水溶肥主要生产商2022和2023年产能列表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中国市场水溶肥主要生产商2022和2023年产能市场份额列表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中国市场水溶肥主要生产商2022和2023年产量列表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中国水溶肥主要生产商2022和2023年产量市场份额列表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中国市场水溶肥主要生产商2022和2023年产值列表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市场水溶肥主要生产商2022和2023年产值市场份额列表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中国市场水溶肥主要分类产能、产量（2018-2030年）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中国市场水溶肥主要分类产量市场份额（2018-2030年）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中国市场水溶肥主要分类产值（2018-2030年）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中国市场水溶肥主要分类产值市场份额（2018-2030年）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中国市场水溶肥主要分类价格走势（2018-2030年）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重点企业（4）水溶肥2022和2023年产能、产量、产值及平均价格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重点企业（5）水溶肥2022和2023年产量、产值及平均价格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重点企业（5）水溶肥内销、外销及份额（2023年）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重点企业（6）类型2每种规格价格（2022和2023&lt;/spa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13aef1814ee8" w:history="1">
        <w:r>
          <w:rPr>
            <w:rStyle w:val="Hyperlink"/>
          </w:rPr>
          <w:t>2024-2030年中国水溶肥市场调查研究及发展趋势分析报告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b13aef1814ee8" w:history="1">
        <w:r>
          <w:rPr>
            <w:rStyle w:val="Hyperlink"/>
          </w:rPr>
          <w:t>https://www.20087.com/M_ShiYouHuaGong/99/ShuiRongFeiFaZhanQuShiYuCeFenXi.html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3c27287c34613" w:history="1">
      <w:r>
        <w:rPr>
          <w:rStyle w:val="Hyperlink"/>
        </w:rPr>
        <w:t>2024-2030年中国水溶肥市场调查研究及发展趋势分析报告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ShuiRongFeiFaZhanQuShiYuCeFenXi.html" TargetMode="External" Id="R5e1b13aef181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ShuiRongFeiFaZhanQuShiYuCeFenXi.html" TargetMode="External" Id="R0fb3c27287c3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2023-09-15T05:33:00Z</dcterms:created>
  <dcterms:modified xsi:type="dcterms:W3CDTF">2023-09-15T06:33:00Z</dcterms:modified>
  <dc:subject>2024-2030年中国水溶肥市场调查研究及发展趋势分析报告</dc:subject>
  <dc:title>2024-2030年中国水溶肥市场调查研究及发展趋势分析报告</dc:title>
  <cp:keywords>2024-2030年中国水溶肥市场调查研究及发展趋势分析报告</cp:keywords>
  <dc:description>2024-2030年中国水溶肥市场调查研究及发展趋势分析报告</dc:description>
</cp:coreProperties>
</file>