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3d182a98c488c" w:history="1">
              <w:r>
                <w:rPr>
                  <w:rStyle w:val="Hyperlink"/>
                </w:rPr>
                <w:t>2026-2032年中国环保尿素行业市场调研与发展前景预测报告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3d182a98c488c" w:history="1">
              <w:r>
                <w:rPr>
                  <w:rStyle w:val="Hyperlink"/>
                </w:rPr>
                <w:t>2026-2032年中国环保尿素行业市场调研与发展前景预测报告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3d182a98c488c" w:history="1">
                <w:r>
                  <w:rPr>
                    <w:rStyle w:val="Hyperlink"/>
                  </w:rPr>
                  <w:t>https://www.20087.com/9/39/HuanBaoNiaoSuHangYeQianJingQuShi.html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环保尿素是车用尿素溶液（柴油机尾气处理液，DEF），是由高纯度尿素与去离子水按32.5%比例配制而成，用于选择性催化还原（SCR）系统中将柴油车尾气中的氮氧化物转化为无害氮气和水。环保尿素需符合ISO 22241等国际标准，强调杂质控制（如缩二脲、金属离子）以保护SCR催化剂。在重型柴油车国六排放标准全面实施背景下，环保尿素已成为合规运营的必需品，加油站、物流园区及维修站点普遍设立加注点。然而，市场存在大量劣质产品，以工业尿素替代车用尿素，导致催化剂中毒与系统堵塞；储存运输中易受污染或结晶，影响使用效果；消费者对加注必要性认知不足，存在“不加也能跑”的误区；回收包装体系缺失，造成塑料桶环境污染。</w:t>
      </w:r>
      <w:r>
        <w:rPr>
          <w:rFonts w:hint="eastAsia"/>
        </w:rPr>
        <w:br/>
      </w:r>
      <w:r>
        <w:rPr>
          <w:rFonts w:hint="eastAsia"/>
        </w:rPr>
        <w:t>　　未来，环保尿素将向智能加注、绿色生产与闭环管理方向升级。生物基尿素合成路径将降低化石能源依赖；可降解或可重复灌装包装将减少一次性塑料使用。在应用层面，车载传感器将实时监测尿素品质与消耗状态，联动远程诊断系统预警异常；智能加注站将集成身份识别与自动结算，提升物流车队管理效率。同时，监管部门将强化流通环节抽检与溯源码制度；尿素空桶回收激励机制将推动循环利用。长期看，环保尿素将在移动源污染治理与循环经济驱动下，从尾气处理耗材升级为高纯、可信、全生命周期可管可控的绿色交通关键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3d182a98c488c" w:history="1">
        <w:r>
          <w:rPr>
            <w:rStyle w:val="Hyperlink"/>
          </w:rPr>
          <w:t>2026-2032年中国环保尿素行业市场调研与发展前景预测报告</w:t>
        </w:r>
      </w:hyperlink>
      <w:r>
        <w:rPr>
          <w:rFonts w:hint="eastAsia"/>
        </w:rPr>
        <w:t>》整合了国家统计局、相关行业协会等机构的详实数据，结合专业研究团队对环保尿素市场的长期监测，对环保尿素行业发展现状进行了全面分析。报告探讨了环保尿素行业的市场规模、需求动态、进出口情况、产业链结构和区域分布，详细分析了环保尿素竞争格局以及潜在的风险与投资机会。同时，报告也阐明了环保尿素行业的发展趋势，并对环保尿素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环保尿素行业概述</w:t>
      </w:r>
      <w:r>
        <w:rPr>
          <w:rFonts w:hint="eastAsia"/>
        </w:rPr>
        <w:br/>
      </w:r>
      <w:r>
        <w:rPr>
          <w:rFonts w:hint="eastAsia"/>
        </w:rPr>
        <w:t>　　第一节 环保尿素定义与分类</w:t>
      </w:r>
      <w:r>
        <w:rPr>
          <w:rFonts w:hint="eastAsia"/>
        </w:rPr>
        <w:br/>
      </w:r>
      <w:r>
        <w:rPr>
          <w:rFonts w:hint="eastAsia"/>
        </w:rPr>
        <w:t>　　第二节 环保尿素应用领域</w:t>
      </w:r>
      <w:r>
        <w:rPr>
          <w:rFonts w:hint="eastAsia"/>
        </w:rPr>
        <w:br/>
      </w:r>
      <w:r>
        <w:rPr>
          <w:rFonts w:hint="eastAsia"/>
        </w:rPr>
        <w:t>　　第三节 环保尿素行业经济指标分析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环保尿素产业链及经营模式分析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三、环保尿素销售模式及销售渠道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全球环保尿素市场发展综述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2020-2025年全球环保尿素市场规模与趋势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主要国家与地区环保尿素市场分析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2026-2032年全球环保尿素行业发展趋势与前景预测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中国环保尿素行业市场分析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2025-2026年环保尿素产能与投资动态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一、国内环保尿素产能及利用情况</w:t>
      </w:r>
      <w:r>
        <w:rPr>
          <w:rFonts w:hint="eastAsia"/>
        </w:rPr>
        <w:br/>
      </w:r>
      <w:r>
        <w:rPr>
          <w:rFonts w:hint="eastAsia"/>
        </w:rPr>
        <w:t>　　　　二、环保尿素产能扩张与投资动态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2026-2032年环保尿素行业产量统计与趋势预测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一、2020-2025年环保尿素行业产量数据统计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1、2020-2025年环保尿素产量及增长趋势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2、2020-2025年环保尿素细分产品产量及份额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二、影响环保尿素产量的关键因素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三、2026-2032年环保尿素产量预测</w:t>
      </w:r>
      <w:r>
        <w:rPr>
          <w:rFonts w:hint="eastAsia"/>
        </w:rPr>
        <w:br/>
      </w:r>
      <w:r>
        <w:rPr>
          <w:rFonts w:hint="eastAsia"/>
        </w:rPr>
        <w:t>　　第三节 2026-2032年环保尿素市场需求与销售分析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一、2025-2026年环保尿素行业需求现状</w:t>
      </w:r>
      <w:r>
        <w:rPr>
          <w:rFonts w:hint="eastAsia"/>
        </w:rPr>
        <w:br/>
      </w:r>
      <w:r>
        <w:rPr>
          <w:rFonts w:hint="eastAsia"/>
        </w:rPr>
        <w:t>　　　　二、环保尿素客户群体与需求特点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三、2020-2025年环保尿素行业销售规模分析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四、2026-2032年环保尿素市场增长潜力与规模预测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中国环保尿素细分市场与下游应用领域分析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环保尿素细分市场分析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一、2025-2026年环保尿素主要细分产品市场现状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环保尿素下游应用与客户群体分析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一、2025-2026年环保尿素各应用领域市场现状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2025-2026年环保尿素行业技术发展现状及趋势分析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环保尿素行业技术发展现状分析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国内外环保尿素行业技术差异与原因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环保尿素行业技术发展方向、趋势预测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提升环保尿素行业技术能力策略建议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环保尿素价格机制与竞争策略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一、2020-2025年环保尿素市场价格走势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环保尿素定价策略与方法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2026-2032年环保尿素价格竞争态势与趋势预测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中国环保尿素行业重点区域市场研究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2025-2026年重点区域环保尿素市场发展概况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三、2026-2032年环保尿素行业发展潜力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三、2026-2032年环保尿素行业发展潜力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三、2026-2032年环保尿素行业发展潜力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三、2026-2032年环保尿素行业发展潜力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2020-2025年中国环保尿素行业进出口情况分析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环保尿素行业进口情况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一、2020-2025年环保尿素进口规模及增长情况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二、环保尿素主要进口来源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环保尿素行业出口情况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一、2020-2025年环保尿素出口规模及增长情况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二、环保尿素主要出口目的地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2020-2025年中国环保尿素行业总体发展与财务状况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2020-2025年中国环保尿素行业规模情况</w:t>
      </w:r>
      <w:r>
        <w:rPr>
          <w:rFonts w:hint="eastAsia"/>
        </w:rPr>
        <w:br/>
      </w:r>
      <w:r>
        <w:rPr>
          <w:rFonts w:hint="eastAsia"/>
        </w:rPr>
        <w:t>　　　　一、环保尿素行业企业数量规模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二、环保尿素行业从业人员规模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三、环保尿素行业市场敏感性分析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一、环保尿素行业盈利能力</w:t>
      </w:r>
      <w:r>
        <w:rPr>
          <w:rFonts w:hint="eastAsia"/>
        </w:rPr>
        <w:br/>
      </w:r>
      <w:r>
        <w:rPr>
          <w:rFonts w:hint="eastAsia"/>
        </w:rPr>
        <w:t>　　　　二、环保尿素行业偿债能力</w:t>
      </w:r>
      <w:r>
        <w:rPr>
          <w:rFonts w:hint="eastAsia"/>
        </w:rPr>
        <w:br/>
      </w:r>
      <w:r>
        <w:rPr>
          <w:rFonts w:hint="eastAsia"/>
        </w:rPr>
        <w:t>　　　　三、环保尿素行业营运能力</w:t>
      </w:r>
      <w:r>
        <w:rPr>
          <w:rFonts w:hint="eastAsia"/>
        </w:rPr>
        <w:br/>
      </w:r>
      <w:r>
        <w:rPr>
          <w:rFonts w:hint="eastAsia"/>
        </w:rPr>
        <w:t>　　　　四、环保尿素行业发展能力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环保尿素行业重点企业调研分析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中国环保尿素行业竞争格局分析</w:t>
      </w:r>
      <w:r>
        <w:rPr>
          <w:rFonts w:hint="eastAsia"/>
        </w:rPr>
        <w:br/>
      </w:r>
      <w:r>
        <w:rPr>
          <w:rFonts w:hint="eastAsia"/>
        </w:rPr>
        <w:t>　　第一节 环保尿素行业竞争格局总览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2025-2026年环保尿素行业竞争力分析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2020-2025年环保尿素行业企业并购活动分析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2025-2026年环保尿素行业会展与招投标活动分析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一、环保尿素行业会展活动及其市场影响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2026年中国环保尿素企业发展企业发展策略与建议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环保尿素销售模式与渠道策略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环保尿素品牌与市场推广策略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环保尿素研发投入与技术创新能力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环保尿素合作联盟与资源整合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中国环保尿素行业风险与对策</w:t>
      </w:r>
      <w:r>
        <w:rPr>
          <w:rFonts w:hint="eastAsia"/>
        </w:rPr>
        <w:br/>
      </w:r>
      <w:r>
        <w:rPr>
          <w:rFonts w:hint="eastAsia"/>
        </w:rPr>
        <w:t>　　第一节 环保尿素行业SWOT分析</w:t>
      </w:r>
      <w:r>
        <w:rPr>
          <w:rFonts w:hint="eastAsia"/>
        </w:rPr>
        <w:br/>
      </w:r>
      <w:r>
        <w:rPr>
          <w:rFonts w:hint="eastAsia"/>
        </w:rPr>
        <w:t>　　　　一、环保尿素行业优势</w:t>
      </w:r>
      <w:r>
        <w:rPr>
          <w:rFonts w:hint="eastAsia"/>
        </w:rPr>
        <w:br/>
      </w:r>
      <w:r>
        <w:rPr>
          <w:rFonts w:hint="eastAsia"/>
        </w:rPr>
        <w:t>　　　　二、环保尿素行业劣势</w:t>
      </w:r>
      <w:r>
        <w:rPr>
          <w:rFonts w:hint="eastAsia"/>
        </w:rPr>
        <w:br/>
      </w:r>
      <w:r>
        <w:rPr>
          <w:rFonts w:hint="eastAsia"/>
        </w:rPr>
        <w:t>　　　　三、环保尿素市场机会</w:t>
      </w:r>
      <w:r>
        <w:rPr>
          <w:rFonts w:hint="eastAsia"/>
        </w:rPr>
        <w:br/>
      </w:r>
      <w:r>
        <w:rPr>
          <w:rFonts w:hint="eastAsia"/>
        </w:rPr>
        <w:t>　　　　四、环保尿素市场威胁</w:t>
      </w:r>
      <w:r>
        <w:rPr>
          <w:rFonts w:hint="eastAsia"/>
        </w:rPr>
        <w:br/>
      </w:r>
      <w:r>
        <w:rPr>
          <w:rFonts w:hint="eastAsia"/>
        </w:rPr>
        <w:t>　　第二节 环保尿素行业风险及对策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2026-2032年中国环保尿素行业前景与发展趋势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2025-2026年环保尿素行业发展环境分析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一、环保尿素行业主管部门与监管体制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二、环保尿素行业主要法律法规及政策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三、环保尿素行业标准与质量监管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2026-2032年环保尿素行业发展趋势与方向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2026-2032年环保尿素行业发展潜力与机遇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环保尿素行业研究结论与建议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[中^智^林^]环保尿素行业发展建议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环保尿素行业历程</w:t>
      </w:r>
      <w:r>
        <w:rPr>
          <w:rFonts w:hint="eastAsia"/>
        </w:rPr>
        <w:br/>
      </w:r>
      <w:r>
        <w:rPr>
          <w:rFonts w:hint="eastAsia"/>
        </w:rPr>
        <w:t>　　图表 环保尿素行业生命周期</w:t>
      </w:r>
      <w:r>
        <w:rPr>
          <w:rFonts w:hint="eastAsia"/>
        </w:rPr>
        <w:br/>
      </w:r>
      <w:r>
        <w:rPr>
          <w:rFonts w:hint="eastAsia"/>
        </w:rPr>
        <w:t>　　图表 环保尿素行业产业链分析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2020-2025年中国环保尿素行业产能统计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2026年中国环保尿素行业需求领域分布格局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2020-2025年中国环保尿素进口数量分析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2020-2025年中国环保尿素进口金额分析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2020-2025年中国环保尿素出口数量分析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2020-2025年中国环保尿素出口金额分析</w:t>
      </w:r>
      <w:r>
        <w:rPr>
          <w:rFonts w:hint="eastAsia"/>
        </w:rPr>
        <w:br/>
      </w:r>
      <w:r>
        <w:rPr>
          <w:rFonts w:hint="eastAsia"/>
        </w:rPr>
        <w:t>　　图表 2026年中国环保尿素进口国家及地区分析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2026年中国环保尿素出口国家及地区分析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2026-2032年中国环保尿素行业产能预测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2026-2032年中国环保尿素行业产量预测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2026-2032年中国环保尿素市场需求量预测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2026-2032年中国环保尿素行业供需平衡预测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2026-2032年中国环保尿素行业市场容量预测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2026-2032年中国环保尿素行业市场规模预测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2026-2032年中国环保尿素市场前景分析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3d182a98c488c" w:history="1">
        <w:r>
          <w:rPr>
            <w:rStyle w:val="Hyperlink"/>
          </w:rPr>
          <w:t>2026-2032年中国环保尿素行业市场调研与发展前景预测报告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3d182a98c488c" w:history="1">
        <w:r>
          <w:rPr>
            <w:rStyle w:val="Hyperlink"/>
          </w:rPr>
          <w:t>https://www.20087.com/9/39/HuanBaoNiaoSuHangYeQianJingQuShi.html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热点：环保尿素钮扣、环保尿素是什么、环保尿素泵工作原理、环保尿素肥、环保尿素珠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de20b4bad4ff6" w:history="1">
      <w:r>
        <w:rPr>
          <w:rStyle w:val="Hyperlink"/>
        </w:rPr>
        <w:t>2026-2032年中国环保尿素行业市场调研与发展前景预测报告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uanBaoNiaoSuHangYeQianJingQuShi.html" TargetMode="External" Id="Rcc13d182a98c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uanBaoNiaoSuHangYeQianJingQuShi.html" TargetMode="External" Id="Rd74de20b4bad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2025-11-25T04:50:33Z</dcterms:created>
  <dcterms:modified xsi:type="dcterms:W3CDTF">2025-11-25T05:50:33Z</dcterms:modified>
  <dc:subject>2026-2032年中国环保尿素行业市场调研与发展前景预测报告</dc:subject>
  <dc:title>2026-2032年中国环保尿素行业市场调研与发展前景预测报告</dc:title>
  <cp:keywords>2026-2032年中国环保尿素行业市场调研与发展前景预测报告</cp:keywords>
  <dc:description>2026-2032年中国环保尿素行业市场调研与发展前景预测报告</dc:description>
</cp:coreProperties>
</file>