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1d63be59442a" w:history="1">
              <w:r>
                <w:rPr>
                  <w:rStyle w:val="Hyperlink"/>
                </w:rPr>
                <w:t>2025-2031年中国环戊二烯行业研究分析与前景趋势报告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1d63be59442a" w:history="1">
              <w:r>
                <w:rPr>
                  <w:rStyle w:val="Hyperlink"/>
                </w:rPr>
                <w:t>2025-2031年中国环戊二烯行业研究分析与前景趋势报告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f1d63be59442a" w:history="1">
                <w:r>
                  <w:rPr>
                    <w:rStyle w:val="Hyperlink"/>
                  </w:rPr>
                  <w:t>https://www.20087.com/9/79/HuanWuErXiShiChangQianJing.html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二烯作为化工原料，主要用于合成橡胶、树脂、农药中间体等领域。目前，全球环戊二烯的生产与需求相对稳定，但面临着原料来源和环境污染的双重压力。行业正致力于优化生产工艺，减少副产物和废弃物的产生，同时探索生物质原料替代石油基原料的可能性，以应对可持续发展挑战。</w:t>
      </w:r>
      <w:r>
        <w:rPr>
          <w:rFonts w:hint="eastAsia"/>
        </w:rPr>
        <w:br/>
      </w:r>
      <w:r>
        <w:rPr>
          <w:rFonts w:hint="eastAsia"/>
        </w:rPr>
        <w:t>　　未来环戊二烯产业将向绿色化、精细化发展，通过生物技术或化学催化方法，提高生产效率和产品纯度，减少环境负担。随着新能源材料和高性能材料的需求增长，环戊二烯及其衍生物在锂离子电池隔膜、高性能轮胎等新兴领域的应用将得到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f1d63be59442a" w:history="1">
        <w:r>
          <w:rPr>
            <w:rStyle w:val="Hyperlink"/>
          </w:rPr>
          <w:t>2025-2031年中国环戊二烯行业研究分析与前景趋势报告</w:t>
        </w:r>
      </w:hyperlink>
      <w:r>
        <w:rPr>
          <w:rFonts w:hint="eastAsia"/>
        </w:rPr>
        <w:t>》依托国家统计局、相关行业协会的详实数据资料，系统解析了环戊二烯行业的产业链结构、市场规模及需求现状，并对价格动态进行了解读。报告客观呈现了环戊二烯行业发展状况，科学预测了市场前景与未来趋势，同时聚焦环戊二烯重点企业，分析了市场竞争格局、集中度及品牌影响力。此外，报告通过细分市场领域，挖掘了环戊二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环戊二烯行业概述</w:t>
      </w:r>
      <w:r>
        <w:rPr>
          <w:rFonts w:hint="eastAsia"/>
        </w:rPr>
        <w:br/>
      </w:r>
      <w:r>
        <w:rPr>
          <w:rFonts w:hint="eastAsia"/>
        </w:rPr>
        <w:t>　　第一节 环戊二烯定义与分类</w:t>
      </w:r>
      <w:r>
        <w:rPr>
          <w:rFonts w:hint="eastAsia"/>
        </w:rPr>
        <w:br/>
      </w:r>
      <w:r>
        <w:rPr>
          <w:rFonts w:hint="eastAsia"/>
        </w:rPr>
        <w:t>　　第二节 环戊二烯应用领域</w:t>
      </w:r>
      <w:r>
        <w:rPr>
          <w:rFonts w:hint="eastAsia"/>
        </w:rPr>
        <w:br/>
      </w:r>
      <w:r>
        <w:rPr>
          <w:rFonts w:hint="eastAsia"/>
        </w:rPr>
        <w:t>　　第三节 环戊二烯行业经济指标分析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环戊二烯产业链及经营模式分析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三、环戊二烯销售模式及销售渠道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全球环戊二烯市场发展综述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2019-2024年全球环戊二烯市场规模与趋势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主要国家与地区环戊二烯市场分析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2025-2031年全球环戊二烯行业发展趋势与前景预测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2024-2025年环戊二烯产能与投资动态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一、国内环戊二烯产能及利用情况</w:t>
      </w:r>
      <w:r>
        <w:rPr>
          <w:rFonts w:hint="eastAsia"/>
        </w:rPr>
        <w:br/>
      </w:r>
      <w:r>
        <w:rPr>
          <w:rFonts w:hint="eastAsia"/>
        </w:rPr>
        <w:t>　　　　二、环戊二烯产能扩张与投资动态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环戊二烯行业产量情况分析与趋势预测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一、2019-2024年环戊二烯行业产量数据统计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1、2019-2024年环戊二烯产量及增长趋势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2、2019-2024年环戊二烯细分产品产量及份额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二、影响环戊二烯产量的关键因素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三、2025-2031年环戊二烯产量预测</w:t>
      </w:r>
      <w:r>
        <w:rPr>
          <w:rFonts w:hint="eastAsia"/>
        </w:rPr>
        <w:br/>
      </w:r>
      <w:r>
        <w:rPr>
          <w:rFonts w:hint="eastAsia"/>
        </w:rPr>
        <w:t>　　第三节 2025-2031年环戊二烯市场需求与销售分析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一、2024-2025年环戊二烯行业需求现状</w:t>
      </w:r>
      <w:r>
        <w:rPr>
          <w:rFonts w:hint="eastAsia"/>
        </w:rPr>
        <w:br/>
      </w:r>
      <w:r>
        <w:rPr>
          <w:rFonts w:hint="eastAsia"/>
        </w:rPr>
        <w:t>　　　　二、环戊二烯客户群体与需求特点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三、2019-2024年环戊二烯行业销售规模分析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四、2025-2031年环戊二烯市场增长潜力与规模预测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环戊二烯细分市场分析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一、2024-2025年环戊二烯主要细分产品市场现状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环戊二烯下游应用与客户群体分析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一、2024-2025年环戊二烯各应用领域市场现状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一、2019-2024年环戊二烯市场价格走势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环戊二烯定价策略与方法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2025-2031年环戊二烯价格竞争态势与趋势预测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2024-2025年重点区域环戊二烯市场发展概况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一、2019-2024年环戊二烯进口规模及增长情况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二、环戊二烯主要进口来源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一、2019-2024年环戊二烯出口规模及增长情况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二、环戊二烯主要出口目的地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2019-2024年中国环戊二烯行业总体发展与财务状况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2019-2024年中国环戊二烯行业规模情况</w:t>
      </w:r>
      <w:r>
        <w:rPr>
          <w:rFonts w:hint="eastAsia"/>
        </w:rPr>
        <w:br/>
      </w:r>
      <w:r>
        <w:rPr>
          <w:rFonts w:hint="eastAsia"/>
        </w:rPr>
        <w:t>　　　　一、环戊二烯行业企业数量规模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二、环戊二烯行业从业人员规模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三、环戊二烯行业市场敏感性分析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一、环戊二烯行业盈利能力</w:t>
      </w:r>
      <w:r>
        <w:rPr>
          <w:rFonts w:hint="eastAsia"/>
        </w:rPr>
        <w:br/>
      </w:r>
      <w:r>
        <w:rPr>
          <w:rFonts w:hint="eastAsia"/>
        </w:rPr>
        <w:t>　　　　二、环戊二烯行业偿债能力</w:t>
      </w:r>
      <w:r>
        <w:rPr>
          <w:rFonts w:hint="eastAsia"/>
        </w:rPr>
        <w:br/>
      </w:r>
      <w:r>
        <w:rPr>
          <w:rFonts w:hint="eastAsia"/>
        </w:rPr>
        <w:t>　　　　三、环戊二烯行业营运能力</w:t>
      </w:r>
      <w:r>
        <w:rPr>
          <w:rFonts w:hint="eastAsia"/>
        </w:rPr>
        <w:br/>
      </w:r>
      <w:r>
        <w:rPr>
          <w:rFonts w:hint="eastAsia"/>
        </w:rPr>
        <w:t>　　　　四、环戊二烯行业发展能力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环戊二烯行业竞争格局总览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2024-2025年环戊二烯行业竞争力分析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2019-2024年环戊二烯行业企业并购活动分析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2024-2025年环戊二烯行业会展与招投标活动分析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一、环戊二烯行业会展活动及其市场影响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2025年中国环戊二烯企业发展企业发展策略与建议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环戊二烯销售模式与渠道策略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环戊二烯品牌与市场推广策略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环戊二烯研发投入与技术创新能力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环戊二烯合作联盟与资源整合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中国环戊二烯行业风险与对策</w:t>
      </w:r>
      <w:r>
        <w:rPr>
          <w:rFonts w:hint="eastAsia"/>
        </w:rPr>
        <w:br/>
      </w:r>
      <w:r>
        <w:rPr>
          <w:rFonts w:hint="eastAsia"/>
        </w:rPr>
        <w:t>　　第一节 环戊二烯行业SWOT分析</w:t>
      </w:r>
      <w:r>
        <w:rPr>
          <w:rFonts w:hint="eastAsia"/>
        </w:rPr>
        <w:br/>
      </w:r>
      <w:r>
        <w:rPr>
          <w:rFonts w:hint="eastAsia"/>
        </w:rPr>
        <w:t>　　　　一、环戊二烯行业优势</w:t>
      </w:r>
      <w:r>
        <w:rPr>
          <w:rFonts w:hint="eastAsia"/>
        </w:rPr>
        <w:br/>
      </w:r>
      <w:r>
        <w:rPr>
          <w:rFonts w:hint="eastAsia"/>
        </w:rPr>
        <w:t>　　　　二、环戊二烯行业劣势</w:t>
      </w:r>
      <w:r>
        <w:rPr>
          <w:rFonts w:hint="eastAsia"/>
        </w:rPr>
        <w:br/>
      </w:r>
      <w:r>
        <w:rPr>
          <w:rFonts w:hint="eastAsia"/>
        </w:rPr>
        <w:t>　　　　三、环戊二烯市场机会</w:t>
      </w:r>
      <w:r>
        <w:rPr>
          <w:rFonts w:hint="eastAsia"/>
        </w:rPr>
        <w:br/>
      </w:r>
      <w:r>
        <w:rPr>
          <w:rFonts w:hint="eastAsia"/>
        </w:rPr>
        <w:t>　　　　四、环戊二烯市场威胁</w:t>
      </w:r>
      <w:r>
        <w:rPr>
          <w:rFonts w:hint="eastAsia"/>
        </w:rPr>
        <w:br/>
      </w:r>
      <w:r>
        <w:rPr>
          <w:rFonts w:hint="eastAsia"/>
        </w:rPr>
        <w:t>　　第二节 环戊二烯行业风险及对策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2025-2031年中国环戊二烯行业前景与发展趋势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2024-2025年环戊二烯行业发展环境分析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一、环戊二烯行业主管部门与监管体制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二、环戊二烯行业主要法律法规及政策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三、环戊二烯行业标准与质量监管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2025-2031年环戊二烯行业发展趋势与方向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2025-2031年环戊二烯行业发展潜力与机遇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中:智:林:－环戊二烯行业发展建议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环戊二烯行业类别</w:t>
      </w:r>
      <w:r>
        <w:rPr>
          <w:rFonts w:hint="eastAsia"/>
        </w:rPr>
        <w:br/>
      </w:r>
      <w:r>
        <w:rPr>
          <w:rFonts w:hint="eastAsia"/>
        </w:rPr>
        <w:t>　　图表 环戊二烯行业产业链调研</w:t>
      </w:r>
      <w:r>
        <w:rPr>
          <w:rFonts w:hint="eastAsia"/>
        </w:rPr>
        <w:br/>
      </w:r>
      <w:r>
        <w:rPr>
          <w:rFonts w:hint="eastAsia"/>
        </w:rPr>
        <w:t>　　图表 环戊二烯行业现状</w:t>
      </w:r>
      <w:r>
        <w:rPr>
          <w:rFonts w:hint="eastAsia"/>
        </w:rPr>
        <w:br/>
      </w:r>
      <w:r>
        <w:rPr>
          <w:rFonts w:hint="eastAsia"/>
        </w:rPr>
        <w:t>　　图表 环戊二烯行业标准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2019-2024年中国环戊二烯行业产量统计</w:t>
      </w:r>
      <w:r>
        <w:rPr>
          <w:rFonts w:hint="eastAsia"/>
        </w:rPr>
        <w:br/>
      </w:r>
      <w:r>
        <w:rPr>
          <w:rFonts w:hint="eastAsia"/>
        </w:rPr>
        <w:t>　　图表 环戊二烯行业动态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2019-2024年中国环戊二烯市场需求量</w:t>
      </w:r>
      <w:r>
        <w:rPr>
          <w:rFonts w:hint="eastAsia"/>
        </w:rPr>
        <w:br/>
      </w:r>
      <w:r>
        <w:rPr>
          <w:rFonts w:hint="eastAsia"/>
        </w:rPr>
        <w:t>　　图表 2025年中国环戊二烯行业需求区域调研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2019-2024年中国环戊二烯行情</w:t>
      </w:r>
      <w:r>
        <w:rPr>
          <w:rFonts w:hint="eastAsia"/>
        </w:rPr>
        <w:br/>
      </w:r>
      <w:r>
        <w:rPr>
          <w:rFonts w:hint="eastAsia"/>
        </w:rPr>
        <w:t>　　图表 2019-2024年中国环戊二烯价格走势图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**地区环戊二烯市场规模</w:t>
      </w:r>
      <w:r>
        <w:rPr>
          <w:rFonts w:hint="eastAsia"/>
        </w:rPr>
        <w:br/>
      </w:r>
      <w:r>
        <w:rPr>
          <w:rFonts w:hint="eastAsia"/>
        </w:rPr>
        <w:t>　　图表 **地区环戊二烯行业市场需求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**地区环戊二烯市场调研</w:t>
      </w:r>
      <w:r>
        <w:rPr>
          <w:rFonts w:hint="eastAsia"/>
        </w:rPr>
        <w:br/>
      </w:r>
      <w:r>
        <w:rPr>
          <w:rFonts w:hint="eastAsia"/>
        </w:rPr>
        <w:t>　　图表 **地区环戊二烯行业市场需求分析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**地区环戊二烯市场规模</w:t>
      </w:r>
      <w:r>
        <w:rPr>
          <w:rFonts w:hint="eastAsia"/>
        </w:rPr>
        <w:br/>
      </w:r>
      <w:r>
        <w:rPr>
          <w:rFonts w:hint="eastAsia"/>
        </w:rPr>
        <w:t>　　图表 **地区环戊二烯行业市场需求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**地区环戊二烯市场调研</w:t>
      </w:r>
      <w:r>
        <w:rPr>
          <w:rFonts w:hint="eastAsia"/>
        </w:rPr>
        <w:br/>
      </w:r>
      <w:r>
        <w:rPr>
          <w:rFonts w:hint="eastAsia"/>
        </w:rPr>
        <w:t>　　图表 **地区环戊二烯行业市场需求分析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环戊二烯行业竞争对手分析</w:t>
      </w:r>
      <w:r>
        <w:rPr>
          <w:rFonts w:hint="eastAsia"/>
        </w:rPr>
        <w:br/>
      </w:r>
      <w:r>
        <w:rPr>
          <w:rFonts w:hint="eastAsia"/>
        </w:rPr>
        <w:t>　　图表 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环戊二烯行业准入条件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2025-2031年中国环戊二烯行业信息化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1d63be59442a" w:history="1">
        <w:r>
          <w:rPr>
            <w:rStyle w:val="Hyperlink"/>
          </w:rPr>
          <w:t>2025-2031年中国环戊二烯行业研究分析与前景趋势报告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f1d63be59442a" w:history="1">
        <w:r>
          <w:rPr>
            <w:rStyle w:val="Hyperlink"/>
          </w:rPr>
          <w:t>https://www.20087.com/9/79/HuanWuErXiShiChangQianJing.html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热点：甲基戊二烯、环戊二烯有芳香性吗、环戊二烯结构、环戊二烯阴离子有芳香性吗、单环戊二烯、环戊二烯二聚体、2,3-二甲基环戊烯、环戊二烯负离子有芳香性吗、环戊二烯基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d4ae9b0e846de" w:history="1">
      <w:r>
        <w:rPr>
          <w:rStyle w:val="Hyperlink"/>
        </w:rPr>
        <w:t>2025-2031年中国环戊二烯行业研究分析与前景趋势报告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WuErXiShiChangQianJing.html" TargetMode="External" Id="R784f1d63be5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WuErXiShiChangQianJing.html" TargetMode="External" Id="Rb20d4ae9b0e8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2024-09-12T07:32:00Z</dcterms:created>
  <dcterms:modified xsi:type="dcterms:W3CDTF">2024-09-12T08:32:00Z</dcterms:modified>
  <dc:subject>2025-2031年中国环戊二烯行业研究分析与前景趋势报告</dc:subject>
  <dc:title>2025-2031年中国环戊二烯行业研究分析与前景趋势报告</dc:title>
  <cp:keywords>2025-2031年中国环戊二烯行业研究分析与前景趋势报告</cp:keywords>
  <dc:description>2025-2031年中国环戊二烯行业研究分析与前景趋势报告</dc:description>
</cp:coreProperties>
</file>