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384c188f4ef3" w:history="1">
              <w:r>
                <w:rPr>
                  <w:rStyle w:val="Hyperlink"/>
                </w:rPr>
                <w:t>2025-2031年中国生物柴油原料行业现状深度调研与发展趋势分析报告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384c188f4ef3" w:history="1">
              <w:r>
                <w:rPr>
                  <w:rStyle w:val="Hyperlink"/>
                </w:rPr>
                <w:t>2025-2031年中国生物柴油原料行业现状深度调研与发展趋势分析报告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384c188f4ef3" w:history="1">
                <w:r>
                  <w:rPr>
                    <w:rStyle w:val="Hyperlink"/>
                  </w:rPr>
                  <w:t>https://www.20087.com/9/09/ShengWuChaiYouYuanLiaoFaZhanQuSh.html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生物柴油是一种可再生的替代能源，由动植物油脂或废弃食用油等生物原料转化而来，用以替代或混合柴油使用，对减少化石燃料依赖和温室气体排放具有重要意义。</w:t>
      </w:r>
      <w:r>
        <w:rPr>
          <w:rFonts w:hint="eastAsia"/>
        </w:rPr>
        <w:br/>
      </w:r>
      <w:r>
        <w:rPr>
          <w:rFonts w:hint="eastAsia"/>
        </w:rPr>
        <w:t>　　当前，生物柴油原料的获取正面临资源竞争和可持续性的挑战，促使行业探索更多元化的原料来源，如微藻、餐厨废油和非食用油籽作物，以减少对食物链的干扰和土地使用压力。未来，随着生物炼制技术的成熟，生物柴油将可能从单一产品转变为生物炼制平台的一部分，生产多种生物基化学品和燃料，实现生物质资源的高效利用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384c188f4ef3" w:history="1">
        <w:r>
          <w:rPr>
            <w:rStyle w:val="Hyperlink"/>
          </w:rPr>
          <w:t>2025-2031年中国生物柴油原料行业现状深度调研与发展趋势分析报告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生物柴油原料行业的现状与发展趋势，并对生物柴油原料产业链各环节进行了系统性探讨。报告科学预测了生物柴油原料行业未来发展方向，重点分析了生物柴油原料技术现状及创新路径，同时聚焦生物柴油原料重点企业的经营表现，评估了市场竞争格局、品牌影响力及市场集中度。通过对细分市场的深入研究及SWOT分析，报告揭示了生物柴油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2020-2025年中国生物柴油产业运行新形势分析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2025年中国发展生物柴油的必要性与可行性</w:t>
      </w:r>
      <w:r>
        <w:rPr>
          <w:rFonts w:hint="eastAsia"/>
        </w:rPr>
        <w:br/>
      </w:r>
      <w:r>
        <w:rPr>
          <w:rFonts w:hint="eastAsia"/>
        </w:rPr>
        <w:t>　　　　一、中国生物柴油行业发展的背景</w:t>
      </w:r>
      <w:r>
        <w:rPr>
          <w:rFonts w:hint="eastAsia"/>
        </w:rPr>
        <w:br/>
      </w:r>
      <w:r>
        <w:rPr>
          <w:rFonts w:hint="eastAsia"/>
        </w:rPr>
        <w:t>　　　　二、中国发展生物柴油的必要性</w:t>
      </w:r>
      <w:r>
        <w:rPr>
          <w:rFonts w:hint="eastAsia"/>
        </w:rPr>
        <w:br/>
      </w:r>
      <w:r>
        <w:rPr>
          <w:rFonts w:hint="eastAsia"/>
        </w:rPr>
        <w:t>　　　　三、中国发展生物柴油的可行性</w:t>
      </w:r>
      <w:r>
        <w:rPr>
          <w:rFonts w:hint="eastAsia"/>
        </w:rPr>
        <w:br/>
      </w:r>
      <w:r>
        <w:rPr>
          <w:rFonts w:hint="eastAsia"/>
        </w:rPr>
        <w:t>　　第二节 2020-2025年中国生物柴油产业运行现状综述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一、中国生物柴油产业尚在初级阶段</w:t>
      </w:r>
      <w:r>
        <w:rPr>
          <w:rFonts w:hint="eastAsia"/>
        </w:rPr>
        <w:br/>
      </w:r>
      <w:r>
        <w:rPr>
          <w:rFonts w:hint="eastAsia"/>
        </w:rPr>
        <w:t>　　　　二、我国生物柴油原料供应途径和技术路线选择</w:t>
      </w:r>
      <w:r>
        <w:rPr>
          <w:rFonts w:hint="eastAsia"/>
        </w:rPr>
        <w:br/>
      </w:r>
      <w:r>
        <w:rPr>
          <w:rFonts w:hint="eastAsia"/>
        </w:rPr>
        <w:t>　　　　三、我国推进生物柴油原料林基地建设</w:t>
      </w:r>
      <w:r>
        <w:rPr>
          <w:rFonts w:hint="eastAsia"/>
        </w:rPr>
        <w:br/>
      </w:r>
      <w:r>
        <w:rPr>
          <w:rFonts w:hint="eastAsia"/>
        </w:rPr>
        <w:t>　　　　四、中国启动三大生物柴油产业化示范项目</w:t>
      </w:r>
      <w:r>
        <w:rPr>
          <w:rFonts w:hint="eastAsia"/>
        </w:rPr>
        <w:br/>
      </w:r>
      <w:r>
        <w:rPr>
          <w:rFonts w:hint="eastAsia"/>
        </w:rPr>
        <w:t>　　第三节 2020-2025年中国生物柴油产业化研究进展</w:t>
      </w:r>
      <w:r>
        <w:rPr>
          <w:rFonts w:hint="eastAsia"/>
        </w:rPr>
        <w:br/>
      </w:r>
      <w:r>
        <w:rPr>
          <w:rFonts w:hint="eastAsia"/>
        </w:rPr>
        <w:t>　　　　一、中国加快生物柴油产业化进程</w:t>
      </w:r>
      <w:r>
        <w:rPr>
          <w:rFonts w:hint="eastAsia"/>
        </w:rPr>
        <w:br/>
      </w:r>
      <w:r>
        <w:rPr>
          <w:rFonts w:hint="eastAsia"/>
        </w:rPr>
        <w:t>　　　　二、生物柴油期待实现大规模产业化</w:t>
      </w:r>
      <w:r>
        <w:rPr>
          <w:rFonts w:hint="eastAsia"/>
        </w:rPr>
        <w:br/>
      </w:r>
      <w:r>
        <w:rPr>
          <w:rFonts w:hint="eastAsia"/>
        </w:rPr>
        <w:t>　　　　三、中国需采取措施力推生物柴油产业化</w:t>
      </w:r>
      <w:r>
        <w:rPr>
          <w:rFonts w:hint="eastAsia"/>
        </w:rPr>
        <w:br/>
      </w:r>
      <w:r>
        <w:rPr>
          <w:rFonts w:hint="eastAsia"/>
        </w:rPr>
        <w:t>　　　　四、促进中国生物柴油产业化发展的建议</w:t>
      </w:r>
      <w:r>
        <w:rPr>
          <w:rFonts w:hint="eastAsia"/>
        </w:rPr>
        <w:br/>
      </w:r>
      <w:r>
        <w:rPr>
          <w:rFonts w:hint="eastAsia"/>
        </w:rPr>
        <w:t>　　　　五、破除生物柴油产业化原料障碍的途径</w:t>
      </w:r>
      <w:r>
        <w:rPr>
          <w:rFonts w:hint="eastAsia"/>
        </w:rPr>
        <w:br/>
      </w:r>
      <w:r>
        <w:rPr>
          <w:rFonts w:hint="eastAsia"/>
        </w:rPr>
        <w:t>　　第四节 2020-2025年中国生物柴油区域发展动态分析</w:t>
      </w:r>
      <w:r>
        <w:rPr>
          <w:rFonts w:hint="eastAsia"/>
        </w:rPr>
        <w:br/>
      </w:r>
      <w:r>
        <w:rPr>
          <w:rFonts w:hint="eastAsia"/>
        </w:rPr>
        <w:t>　　　　一、江苏生物柴油产业发展潜力巨大</w:t>
      </w:r>
      <w:r>
        <w:rPr>
          <w:rFonts w:hint="eastAsia"/>
        </w:rPr>
        <w:br/>
      </w:r>
      <w:r>
        <w:rPr>
          <w:rFonts w:hint="eastAsia"/>
        </w:rPr>
        <w:t>　　　　二、湖南省生物柴油产业迎来发展机遇</w:t>
      </w:r>
      <w:r>
        <w:rPr>
          <w:rFonts w:hint="eastAsia"/>
        </w:rPr>
        <w:br/>
      </w:r>
      <w:r>
        <w:rPr>
          <w:rFonts w:hint="eastAsia"/>
        </w:rPr>
        <w:t>　　　　三、贵州发展小油桐生物柴油进展顺利</w:t>
      </w:r>
      <w:r>
        <w:rPr>
          <w:rFonts w:hint="eastAsia"/>
        </w:rPr>
        <w:br/>
      </w:r>
      <w:r>
        <w:rPr>
          <w:rFonts w:hint="eastAsia"/>
        </w:rPr>
        <w:t>　　　　四、海南省进一步加速生物柴油市场推广</w:t>
      </w:r>
      <w:r>
        <w:rPr>
          <w:rFonts w:hint="eastAsia"/>
        </w:rPr>
        <w:br/>
      </w:r>
      <w:r>
        <w:rPr>
          <w:rFonts w:hint="eastAsia"/>
        </w:rPr>
        <w:t>　　　　五、广西启动“生物柴油能源林建设工程”</w:t>
      </w:r>
      <w:r>
        <w:rPr>
          <w:rFonts w:hint="eastAsia"/>
        </w:rPr>
        <w:br/>
      </w:r>
      <w:r>
        <w:rPr>
          <w:rFonts w:hint="eastAsia"/>
        </w:rPr>
        <w:t>　　　　六、新疆发展生物柴油的优势及思路</w:t>
      </w:r>
      <w:r>
        <w:rPr>
          <w:rFonts w:hint="eastAsia"/>
        </w:rPr>
        <w:br/>
      </w:r>
      <w:r>
        <w:rPr>
          <w:rFonts w:hint="eastAsia"/>
        </w:rPr>
        <w:t>　　　　七、青海省生物柴油产业总体分析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2020-2025年中国生物柴油原料行业市场发展环境分析（pest分析法）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2020-2025年中国生物柴油原料行业政策环境分析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一、生物柴油行业政策解读</w:t>
      </w:r>
      <w:r>
        <w:rPr>
          <w:rFonts w:hint="eastAsia"/>
        </w:rPr>
        <w:br/>
      </w:r>
      <w:r>
        <w:rPr>
          <w:rFonts w:hint="eastAsia"/>
        </w:rPr>
        <w:t>　　　　二、生物柴油原料相关产业政策影响分析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2020-2025年中国生物柴油原料行业社会环境分析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2020-2025年中国生物柴油原料行业技术环境分析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2020-2025年中国生物柴油原料行业运行形势综述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2020-2025年中国生物柴油原料行业发展概述</w:t>
      </w:r>
      <w:r>
        <w:rPr>
          <w:rFonts w:hint="eastAsia"/>
        </w:rPr>
        <w:br/>
      </w:r>
      <w:r>
        <w:rPr>
          <w:rFonts w:hint="eastAsia"/>
        </w:rPr>
        <w:t>　　　　一、中国生物柴油产业的原料供应概况</w:t>
      </w:r>
      <w:r>
        <w:rPr>
          <w:rFonts w:hint="eastAsia"/>
        </w:rPr>
        <w:br/>
      </w:r>
      <w:r>
        <w:rPr>
          <w:rFonts w:hint="eastAsia"/>
        </w:rPr>
        <w:t>　　　　一、生物柴油的主要原料供应路线</w:t>
      </w:r>
      <w:r>
        <w:rPr>
          <w:rFonts w:hint="eastAsia"/>
        </w:rPr>
        <w:br/>
      </w:r>
      <w:r>
        <w:rPr>
          <w:rFonts w:hint="eastAsia"/>
        </w:rPr>
        <w:t>　　　　二、中国生物燃料产业须坚持原料多元化</w:t>
      </w:r>
      <w:r>
        <w:rPr>
          <w:rFonts w:hint="eastAsia"/>
        </w:rPr>
        <w:br/>
      </w:r>
      <w:r>
        <w:rPr>
          <w:rFonts w:hint="eastAsia"/>
        </w:rPr>
        <w:t>　　第二节 2020-2025年中国生物柴油原料行业运行形势分析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一、我国推进生物柴油原料林基地的建设</w:t>
      </w:r>
      <w:r>
        <w:rPr>
          <w:rFonts w:hint="eastAsia"/>
        </w:rPr>
        <w:br/>
      </w:r>
      <w:r>
        <w:rPr>
          <w:rFonts w:hint="eastAsia"/>
        </w:rPr>
        <w:t>　　　　二、我国大力发展能源林业保障生物柴油原料供应</w:t>
      </w:r>
      <w:r>
        <w:rPr>
          <w:rFonts w:hint="eastAsia"/>
        </w:rPr>
        <w:br/>
      </w:r>
      <w:r>
        <w:rPr>
          <w:rFonts w:hint="eastAsia"/>
        </w:rPr>
        <w:t>　　　　三、原料供应不足制约我国生物柴油发展</w:t>
      </w:r>
      <w:r>
        <w:rPr>
          <w:rFonts w:hint="eastAsia"/>
        </w:rPr>
        <w:br/>
      </w:r>
      <w:r>
        <w:rPr>
          <w:rFonts w:hint="eastAsia"/>
        </w:rPr>
        <w:t>　　第三节 2020-2025年中国生物柴油原料行业发展存在问题分析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2020-2025年中国生物柴油原料市场运行动态分析</w:t>
      </w:r>
      <w:r>
        <w:rPr>
          <w:rFonts w:hint="eastAsia"/>
        </w:rPr>
        <w:br/>
      </w:r>
      <w:r>
        <w:rPr>
          <w:rFonts w:hint="eastAsia"/>
        </w:rPr>
        <w:t>　　第一节 生物柴油解决原料供应的建议措施</w:t>
      </w:r>
      <w:r>
        <w:rPr>
          <w:rFonts w:hint="eastAsia"/>
        </w:rPr>
        <w:br/>
      </w:r>
      <w:r>
        <w:rPr>
          <w:rFonts w:hint="eastAsia"/>
        </w:rPr>
        <w:t>　　　　一、突破生物柴油原料瓶颈的基本措施</w:t>
      </w:r>
      <w:r>
        <w:rPr>
          <w:rFonts w:hint="eastAsia"/>
        </w:rPr>
        <w:br/>
      </w:r>
      <w:r>
        <w:rPr>
          <w:rFonts w:hint="eastAsia"/>
        </w:rPr>
        <w:t>　　　　二、中国生物柴油原料的发展建议</w:t>
      </w:r>
      <w:r>
        <w:rPr>
          <w:rFonts w:hint="eastAsia"/>
        </w:rPr>
        <w:br/>
      </w:r>
      <w:r>
        <w:rPr>
          <w:rFonts w:hint="eastAsia"/>
        </w:rPr>
        <w:t>　　　　三、废弃油脂回收体系的对策</w:t>
      </w:r>
      <w:r>
        <w:rPr>
          <w:rFonts w:hint="eastAsia"/>
        </w:rPr>
        <w:br/>
      </w:r>
      <w:r>
        <w:rPr>
          <w:rFonts w:hint="eastAsia"/>
        </w:rPr>
        <w:t>　　　　四、保障生物柴油原料供应的措施</w:t>
      </w:r>
      <w:r>
        <w:rPr>
          <w:rFonts w:hint="eastAsia"/>
        </w:rPr>
        <w:br/>
      </w:r>
      <w:r>
        <w:rPr>
          <w:rFonts w:hint="eastAsia"/>
        </w:rPr>
        <w:t>　　第二节 2020-2025年中国主要地区生物柴油原料发展状况分析</w:t>
      </w:r>
      <w:r>
        <w:rPr>
          <w:rFonts w:hint="eastAsia"/>
        </w:rPr>
        <w:br/>
      </w:r>
      <w:r>
        <w:rPr>
          <w:rFonts w:hint="eastAsia"/>
        </w:rPr>
        <w:t>　　　　一、辽宁阜新推动文冠果规模化种植</w:t>
      </w:r>
      <w:r>
        <w:rPr>
          <w:rFonts w:hint="eastAsia"/>
        </w:rPr>
        <w:br/>
      </w:r>
      <w:r>
        <w:rPr>
          <w:rFonts w:hint="eastAsia"/>
        </w:rPr>
        <w:t>　　　　二、河北磁县建设黄连木示范基地</w:t>
      </w:r>
      <w:r>
        <w:rPr>
          <w:rFonts w:hint="eastAsia"/>
        </w:rPr>
        <w:br/>
      </w:r>
      <w:r>
        <w:rPr>
          <w:rFonts w:hint="eastAsia"/>
        </w:rPr>
        <w:t>　　　　三、江西全面推进“林油一体化”项目建设</w:t>
      </w:r>
      <w:r>
        <w:rPr>
          <w:rFonts w:hint="eastAsia"/>
        </w:rPr>
        <w:br/>
      </w:r>
      <w:r>
        <w:rPr>
          <w:rFonts w:hint="eastAsia"/>
        </w:rPr>
        <w:t>　　　　四、贵州大规模种植小油桐发展生物柴油产业</w:t>
      </w:r>
      <w:r>
        <w:rPr>
          <w:rFonts w:hint="eastAsia"/>
        </w:rPr>
        <w:br/>
      </w:r>
      <w:r>
        <w:rPr>
          <w:rFonts w:hint="eastAsia"/>
        </w:rPr>
        <w:t>　　　　五、云南大力推广以地沟油为原料发展生物柴油</w:t>
      </w:r>
      <w:r>
        <w:rPr>
          <w:rFonts w:hint="eastAsia"/>
        </w:rPr>
        <w:br/>
      </w:r>
      <w:r>
        <w:rPr>
          <w:rFonts w:hint="eastAsia"/>
        </w:rPr>
        <w:t>　　　　六、2025年阜新市拟建生物柴油原料基地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2020-2025年中国生物柴油原料细分产品市场解析——油菜生物柴油</w:t>
      </w:r>
      <w:r>
        <w:rPr>
          <w:rFonts w:hint="eastAsia"/>
        </w:rPr>
        <w:br/>
      </w:r>
      <w:r>
        <w:rPr>
          <w:rFonts w:hint="eastAsia"/>
        </w:rPr>
        <w:t>　　第一节 2020-2025年中国油菜生物柴油行业市场分析</w:t>
      </w:r>
      <w:r>
        <w:rPr>
          <w:rFonts w:hint="eastAsia"/>
        </w:rPr>
        <w:br/>
      </w:r>
      <w:r>
        <w:rPr>
          <w:rFonts w:hint="eastAsia"/>
        </w:rPr>
        <w:t>　　　　一、加拿大鼓励生物柴油油菜原料的发展</w:t>
      </w:r>
      <w:r>
        <w:rPr>
          <w:rFonts w:hint="eastAsia"/>
        </w:rPr>
        <w:br/>
      </w:r>
      <w:r>
        <w:rPr>
          <w:rFonts w:hint="eastAsia"/>
        </w:rPr>
        <w:t>　　　　二、我国油菜生物柴油发展的总体概况</w:t>
      </w:r>
      <w:r>
        <w:rPr>
          <w:rFonts w:hint="eastAsia"/>
        </w:rPr>
        <w:br/>
      </w:r>
      <w:r>
        <w:rPr>
          <w:rFonts w:hint="eastAsia"/>
        </w:rPr>
        <w:t>　　　　三、高蓄能油菜助推生物柴油产业</w:t>
      </w:r>
      <w:r>
        <w:rPr>
          <w:rFonts w:hint="eastAsia"/>
        </w:rPr>
        <w:br/>
      </w:r>
      <w:r>
        <w:rPr>
          <w:rFonts w:hint="eastAsia"/>
        </w:rPr>
        <w:t>　　　　四、油菜生物柴油发展进入里程碑阶段</w:t>
      </w:r>
      <w:r>
        <w:rPr>
          <w:rFonts w:hint="eastAsia"/>
        </w:rPr>
        <w:br/>
      </w:r>
      <w:r>
        <w:rPr>
          <w:rFonts w:hint="eastAsia"/>
        </w:rPr>
        <w:t>　　第二节 2020-2025年中国油菜生物柴油行业市场动态分析</w:t>
      </w:r>
      <w:r>
        <w:rPr>
          <w:rFonts w:hint="eastAsia"/>
        </w:rPr>
        <w:br/>
      </w:r>
      <w:r>
        <w:rPr>
          <w:rFonts w:hint="eastAsia"/>
        </w:rPr>
        <w:t>　　　　一、油料及制品需求旺为油菜发展提供空间</w:t>
      </w:r>
      <w:r>
        <w:rPr>
          <w:rFonts w:hint="eastAsia"/>
        </w:rPr>
        <w:br/>
      </w:r>
      <w:r>
        <w:rPr>
          <w:rFonts w:hint="eastAsia"/>
        </w:rPr>
        <w:t>　　　　二、中国油菜柴油发展的瓶颈与对策</w:t>
      </w:r>
      <w:r>
        <w:rPr>
          <w:rFonts w:hint="eastAsia"/>
        </w:rPr>
        <w:br/>
      </w:r>
      <w:r>
        <w:rPr>
          <w:rFonts w:hint="eastAsia"/>
        </w:rPr>
        <w:t>　　　　三、政府严格控制油菜转化生物柴油项目</w:t>
      </w:r>
      <w:r>
        <w:rPr>
          <w:rFonts w:hint="eastAsia"/>
        </w:rPr>
        <w:br/>
      </w:r>
      <w:r>
        <w:rPr>
          <w:rFonts w:hint="eastAsia"/>
        </w:rPr>
        <w:t>　　第三节 2020-2025年中国油菜生物柴油行业发展存在问题分析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2020-2025年中国生物柴油原料细分产品市场解析——地沟油制生物柴油</w:t>
      </w:r>
      <w:r>
        <w:rPr>
          <w:rFonts w:hint="eastAsia"/>
        </w:rPr>
        <w:br/>
      </w:r>
      <w:r>
        <w:rPr>
          <w:rFonts w:hint="eastAsia"/>
        </w:rPr>
        <w:t>　　第一节 2020-2025年中国地沟油加收利用概况</w:t>
      </w:r>
      <w:r>
        <w:rPr>
          <w:rFonts w:hint="eastAsia"/>
        </w:rPr>
        <w:br/>
      </w:r>
      <w:r>
        <w:rPr>
          <w:rFonts w:hint="eastAsia"/>
        </w:rPr>
        <w:t>　　　　一、地沟油加工成“链条”</w:t>
      </w:r>
      <w:r>
        <w:rPr>
          <w:rFonts w:hint="eastAsia"/>
        </w:rPr>
        <w:br/>
      </w:r>
      <w:r>
        <w:rPr>
          <w:rFonts w:hint="eastAsia"/>
        </w:rPr>
        <w:t>　　　　二、“泔水油”的收集</w:t>
      </w:r>
      <w:r>
        <w:rPr>
          <w:rFonts w:hint="eastAsia"/>
        </w:rPr>
        <w:br/>
      </w:r>
      <w:r>
        <w:rPr>
          <w:rFonts w:hint="eastAsia"/>
        </w:rPr>
        <w:t>　　　　三、“黑油”的加工过程</w:t>
      </w:r>
      <w:r>
        <w:rPr>
          <w:rFonts w:hint="eastAsia"/>
        </w:rPr>
        <w:br/>
      </w:r>
      <w:r>
        <w:rPr>
          <w:rFonts w:hint="eastAsia"/>
        </w:rPr>
        <w:t>　　　　四、我国每年吃掉300万吨地沟油及对人体的伤害</w:t>
      </w:r>
      <w:r>
        <w:rPr>
          <w:rFonts w:hint="eastAsia"/>
        </w:rPr>
        <w:br/>
      </w:r>
      <w:r>
        <w:rPr>
          <w:rFonts w:hint="eastAsia"/>
        </w:rPr>
        <w:t>　　第二节 2020-2025年中国地沟油制生物柴油市场分析</w:t>
      </w:r>
      <w:r>
        <w:rPr>
          <w:rFonts w:hint="eastAsia"/>
        </w:rPr>
        <w:br/>
      </w:r>
      <w:r>
        <w:rPr>
          <w:rFonts w:hint="eastAsia"/>
        </w:rPr>
        <w:t>　　　　一、地沟油制生物柴油的可行性</w:t>
      </w:r>
      <w:r>
        <w:rPr>
          <w:rFonts w:hint="eastAsia"/>
        </w:rPr>
        <w:br/>
      </w:r>
      <w:r>
        <w:rPr>
          <w:rFonts w:hint="eastAsia"/>
        </w:rPr>
        <w:t>　　　　二、废弃油脂制生物柴油的生产工艺</w:t>
      </w:r>
      <w:r>
        <w:rPr>
          <w:rFonts w:hint="eastAsia"/>
        </w:rPr>
        <w:br/>
      </w:r>
      <w:r>
        <w:rPr>
          <w:rFonts w:hint="eastAsia"/>
        </w:rPr>
        <w:t>　　　　三、我国地沟油制生物柴油产业化分析</w:t>
      </w:r>
      <w:r>
        <w:rPr>
          <w:rFonts w:hint="eastAsia"/>
        </w:rPr>
        <w:br/>
      </w:r>
      <w:r>
        <w:rPr>
          <w:rFonts w:hint="eastAsia"/>
        </w:rPr>
        <w:t>　　第三节 2020-2025年中国地沟油制生物柴油迎来发展契机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2020-2025年中国生物柴油原料细分产品市场解析——其他可利用材料</w:t>
      </w:r>
      <w:r>
        <w:rPr>
          <w:rFonts w:hint="eastAsia"/>
        </w:rPr>
        <w:br/>
      </w:r>
      <w:r>
        <w:rPr>
          <w:rFonts w:hint="eastAsia"/>
        </w:rPr>
        <w:t>　　第一节 大豆生物柴油</w:t>
      </w:r>
      <w:r>
        <w:rPr>
          <w:rFonts w:hint="eastAsia"/>
        </w:rPr>
        <w:br/>
      </w:r>
      <w:r>
        <w:rPr>
          <w:rFonts w:hint="eastAsia"/>
        </w:rPr>
        <w:t>　　　　一、近两年国内外大豆市场行情回顾</w:t>
      </w:r>
      <w:r>
        <w:rPr>
          <w:rFonts w:hint="eastAsia"/>
        </w:rPr>
        <w:br/>
      </w:r>
      <w:r>
        <w:rPr>
          <w:rFonts w:hint="eastAsia"/>
        </w:rPr>
        <w:t>　　　　二、2025年国内外大豆所属行业市场运行分析</w:t>
      </w:r>
      <w:r>
        <w:rPr>
          <w:rFonts w:hint="eastAsia"/>
        </w:rPr>
        <w:br/>
      </w:r>
      <w:r>
        <w:rPr>
          <w:rFonts w:hint="eastAsia"/>
        </w:rPr>
        <w:t>　　　　三、世界最大的大豆生物柴油生产厂建成投产</w:t>
      </w:r>
      <w:r>
        <w:rPr>
          <w:rFonts w:hint="eastAsia"/>
        </w:rPr>
        <w:br/>
      </w:r>
      <w:r>
        <w:rPr>
          <w:rFonts w:hint="eastAsia"/>
        </w:rPr>
        <w:t>　　　　四、大豆生物柴油比玉米乙醇汽油更环保</w:t>
      </w:r>
      <w:r>
        <w:rPr>
          <w:rFonts w:hint="eastAsia"/>
        </w:rPr>
        <w:br/>
      </w:r>
      <w:r>
        <w:rPr>
          <w:rFonts w:hint="eastAsia"/>
        </w:rPr>
        <w:t>　　　　五、大豆将成为生物柴油行业发展的生力军</w:t>
      </w:r>
      <w:r>
        <w:rPr>
          <w:rFonts w:hint="eastAsia"/>
        </w:rPr>
        <w:br/>
      </w:r>
      <w:r>
        <w:rPr>
          <w:rFonts w:hint="eastAsia"/>
        </w:rPr>
        <w:t>　　第二节 其它可利用原料市场分析</w:t>
      </w:r>
      <w:r>
        <w:rPr>
          <w:rFonts w:hint="eastAsia"/>
        </w:rPr>
        <w:br/>
      </w:r>
      <w:r>
        <w:rPr>
          <w:rFonts w:hint="eastAsia"/>
        </w:rPr>
        <w:t>　　　　一、我国生物柴油原料麻疯树的发展潜力</w:t>
      </w:r>
      <w:r>
        <w:rPr>
          <w:rFonts w:hint="eastAsia"/>
        </w:rPr>
        <w:br/>
      </w:r>
      <w:r>
        <w:rPr>
          <w:rFonts w:hint="eastAsia"/>
        </w:rPr>
        <w:t>　　　　二、野生盐角草可被用做生物柴油原料</w:t>
      </w:r>
      <w:r>
        <w:rPr>
          <w:rFonts w:hint="eastAsia"/>
        </w:rPr>
        <w:br/>
      </w:r>
      <w:r>
        <w:rPr>
          <w:rFonts w:hint="eastAsia"/>
        </w:rPr>
        <w:t>　　　　三、以微生物油脂为原料制造生物柴油</w:t>
      </w:r>
      <w:r>
        <w:rPr>
          <w:rFonts w:hint="eastAsia"/>
        </w:rPr>
        <w:br/>
      </w:r>
      <w:r>
        <w:rPr>
          <w:rFonts w:hint="eastAsia"/>
        </w:rPr>
        <w:t>　　　　四、林木果油制取生物柴油的经济性分析</w:t>
      </w:r>
      <w:r>
        <w:rPr>
          <w:rFonts w:hint="eastAsia"/>
        </w:rPr>
        <w:br/>
      </w:r>
      <w:r>
        <w:rPr>
          <w:rFonts w:hint="eastAsia"/>
        </w:rPr>
        <w:t>　　　　五、生物柴油原料膏桐的发展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2020-2025年中国生物柴油原料行业市场竞争格局分析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中智^林^：2020-2025年中国生物柴油原料行业竞争现状分析</w:t>
      </w:r>
      <w:r>
        <w:rPr>
          <w:rFonts w:hint="eastAsia"/>
        </w:rPr>
        <w:br/>
      </w:r>
      <w:r>
        <w:rPr>
          <w:rFonts w:hint="eastAsia"/>
        </w:rPr>
        <w:t>　　　　一、生物柴油原料行业竞争程度分析</w:t>
      </w:r>
      <w:r>
        <w:rPr>
          <w:rFonts w:hint="eastAsia"/>
        </w:rPr>
        <w:br/>
      </w:r>
      <w:r>
        <w:rPr>
          <w:rFonts w:hint="eastAsia"/>
        </w:rPr>
        <w:t>　　　　二、生物柴油原料技术竞争分析</w:t>
      </w:r>
      <w:r>
        <w:rPr>
          <w:rFonts w:hint="eastAsia"/>
        </w:rPr>
        <w:br/>
      </w:r>
      <w:r>
        <w:rPr>
          <w:rFonts w:hint="eastAsia"/>
        </w:rPr>
        <w:t>　　　　三、生物柴油原料主要产品价格竞争分析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中国生物柴油领先企业竞争性财务数据分析</w:t>
      </w:r>
      <w:r>
        <w:rPr>
          <w:rFonts w:hint="eastAsia"/>
        </w:rPr>
        <w:br/>
      </w:r>
      <w:r>
        <w:rPr>
          <w:rFonts w:hint="eastAsia"/>
        </w:rPr>
        <w:t>第十章 2025-2031年中国生物柴油产业新趋势探析</w:t>
      </w:r>
      <w:r>
        <w:rPr>
          <w:rFonts w:hint="eastAsia"/>
        </w:rPr>
        <w:br/>
      </w:r>
      <w:r>
        <w:rPr>
          <w:rFonts w:hint="eastAsia"/>
        </w:rPr>
        <w:t>第十一章 2025-2031年中国生物柴油原料行业发展前景预测分析</w:t>
      </w:r>
      <w:r>
        <w:rPr>
          <w:rFonts w:hint="eastAsia"/>
        </w:rPr>
        <w:br/>
      </w:r>
      <w:r>
        <w:rPr>
          <w:rFonts w:hint="eastAsia"/>
        </w:rPr>
        <w:t>第十二章 2025-2031年中国生物柴油原料产业投资机会与风险研究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384c188f4ef3" w:history="1">
        <w:r>
          <w:rPr>
            <w:rStyle w:val="Hyperlink"/>
          </w:rPr>
          <w:t>2025-2031年中国生物柴油原料行业现状深度调研与发展趋势分析报告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384c188f4ef3" w:history="1">
        <w:r>
          <w:rPr>
            <w:rStyle w:val="Hyperlink"/>
          </w:rPr>
          <w:t>https://www.20087.com/9/09/ShengWuChaiYouYuanLiaoFaZhanQuSh.html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热点：生物柴油的主要成分、生物柴油原料价格、生物柴油技术、生物柴油原料收购、生物柴油的成分、生物柴油原料那里有卖的、生物柴油的一般用途、生物柴油原料研究进展、做生物柴油用什么原料最好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eeed4b7014626" w:history="1">
      <w:r>
        <w:rPr>
          <w:rStyle w:val="Hyperlink"/>
        </w:rPr>
        <w:t>2025-2031年中国生物柴油原料行业现状深度调研与发展趋势分析报告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engWuChaiYouYuanLiaoFaZhanQuSh.html" TargetMode="External" Id="Rc633384c188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engWuChaiYouYuanLiaoFaZhanQuSh.html" TargetMode="External" Id="Rdf3eeed4b701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2025-02-24T08:49:00Z</dcterms:created>
  <dcterms:modified xsi:type="dcterms:W3CDTF">2025-02-24T09:49:00Z</dcterms:modified>
  <dc:subject>2025-2031年中国生物柴油原料行业现状深度调研与发展趋势分析报告</dc:subject>
  <dc:title>2025-2031年中国生物柴油原料行业现状深度调研与发展趋势分析报告</dc:title>
  <cp:keywords>2025-2031年中国生物柴油原料行业现状深度调研与发展趋势分析报告</cp:keywords>
  <dc:description>2025-2031年中国生物柴油原料行业现状深度调研与发展趋势分析报告</dc:description>
</cp:coreProperties>
</file>