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9224ce6d664069" w:history="1">
              <w:r>
                <w:rPr>
                  <w:rStyle w:val="Hyperlink"/>
                </w:rPr>
                <w:t>2026-2032年中国纳米塑料行业研究分析及市场前景预测报告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9224ce6d664069" w:history="1">
              <w:r>
                <w:rPr>
                  <w:rStyle w:val="Hyperlink"/>
                </w:rPr>
                <w:t>2026-2032年中国纳米塑料行业研究分析及市场前景预测报告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2336899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9224ce6d664069" w:history="1">
                <w:r>
                  <w:rPr>
                    <w:rStyle w:val="Hyperlink"/>
                  </w:rPr>
                  <w:t>https://www.20087.com/9/89/NaMiSuLiaoHangYeQianJingFenXi.html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塑料是在塑料中添加纳米级别的粒子或结构，以改善其物理、化学和机械性能的新型材料。目前，纳米塑料正逐渐应用于包装、汽车、电子产品和医疗等多个领域，因其能够提供更好的强度、透明度、阻隔性和抗菌性。纳米粒子的引入，如碳纳米管和纳米黏土，不仅提高了塑料的耐热性和抗冲击性，还能够赋予材料特定的功能，如导电性和自修复能力。</w:t>
      </w:r>
      <w:r>
        <w:rPr>
          <w:rFonts w:hint="eastAsia"/>
        </w:rPr>
        <w:br/>
      </w:r>
      <w:r>
        <w:rPr>
          <w:rFonts w:hint="eastAsia"/>
        </w:rPr>
        <w:t>　　未来，纳米塑料将更加注重功能性和可持续性。市场调研网指出，随着纳米技术的突破，新型纳米材料，如石墨烯和纳米纤维素，将被开发用于增强塑料性能，同时减少塑料的厚度和重量，实现轻量化和高效能。同时，可生物降解的纳米塑料将得到更多关注，以解决塑料废弃物问题，推动循环经济的发展。此外，智能纳米塑料，能够感知和响应外部环境变化的材料，将开拓新的应用领域，如智能包装和智能建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9224ce6d664069" w:history="1">
        <w:r>
          <w:rPr>
            <w:rStyle w:val="Hyperlink"/>
          </w:rPr>
          <w:t>2026-2032年中国纳米塑料行业研究分析及市场前景预测报告</w:t>
        </w:r>
      </w:hyperlink>
      <w:r>
        <w:rPr>
          <w:rFonts w:hint="eastAsia"/>
        </w:rPr>
        <w:t>》，2025年纳米塑料行业市场规模达 亿元，预计2032年市场规模将达 亿元，期间年均复合增长率（CAGR）达 %。报告全面梳理了纳米塑料产业链，结合市场需求和市场规模等数据，深入剖析纳米塑料行业现状。报告详细探讨了纳米塑料市场竞争格局，重点关注重点企业及其品牌影响力，并分析了纳米塑料价格机制和细分市场特征。通过对纳米塑料技术现状及未来方向的评估，报告展望了纳米塑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纳米塑料行业发展状况综述</w:t>
      </w:r>
      <w:r>
        <w:rPr>
          <w:rFonts w:hint="eastAsia"/>
        </w:rPr>
        <w:br/>
      </w:r>
      <w:r>
        <w:rPr>
          <w:rFonts w:hint="eastAsia"/>
        </w:rPr>
        <w:t>　　第一节 中国纳米塑料行业简介</w:t>
      </w:r>
      <w:r>
        <w:rPr>
          <w:rFonts w:hint="eastAsia"/>
        </w:rPr>
        <w:br/>
      </w:r>
      <w:r>
        <w:rPr>
          <w:rFonts w:hint="eastAsia"/>
        </w:rPr>
        <w:t>　　　　一、纳米塑料行业的界定及分类</w:t>
      </w:r>
      <w:r>
        <w:rPr>
          <w:rFonts w:hint="eastAsia"/>
        </w:rPr>
        <w:br/>
      </w:r>
      <w:r>
        <w:rPr>
          <w:rFonts w:hint="eastAsia"/>
        </w:rPr>
        <w:t>　　　　二、纳米塑料行业的特征</w:t>
      </w:r>
      <w:r>
        <w:rPr>
          <w:rFonts w:hint="eastAsia"/>
        </w:rPr>
        <w:br/>
      </w:r>
      <w:r>
        <w:rPr>
          <w:rFonts w:hint="eastAsia"/>
        </w:rPr>
        <w:t>　　　　三、纳米塑料的主要用途</w:t>
      </w:r>
      <w:r>
        <w:rPr>
          <w:rFonts w:hint="eastAsia"/>
        </w:rPr>
        <w:br/>
      </w:r>
      <w:r>
        <w:rPr>
          <w:rFonts w:hint="eastAsia"/>
        </w:rPr>
        <w:t>　　第二节 我国纳米塑料产业发展的“波特五力模型”分析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二、纳米塑料产业环境的“波特五力模型”分析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1、行业内竞争</w:t>
      </w:r>
      <w:r>
        <w:rPr>
          <w:rFonts w:hint="eastAsia"/>
        </w:rPr>
        <w:br/>
      </w:r>
      <w:r>
        <w:rPr>
          <w:rFonts w:hint="eastAsia"/>
        </w:rPr>
        <w:t>　　　　　　2、买方侃价能力</w:t>
      </w:r>
      <w:r>
        <w:rPr>
          <w:rFonts w:hint="eastAsia"/>
        </w:rPr>
        <w:br/>
      </w:r>
      <w:r>
        <w:rPr>
          <w:rFonts w:hint="eastAsia"/>
        </w:rPr>
        <w:t>　　　　　　3、卖方侃价能力</w:t>
      </w:r>
      <w:r>
        <w:rPr>
          <w:rFonts w:hint="eastAsia"/>
        </w:rPr>
        <w:br/>
      </w:r>
      <w:r>
        <w:rPr>
          <w:rFonts w:hint="eastAsia"/>
        </w:rPr>
        <w:t>　　　　　　4、进入威胁</w:t>
      </w:r>
      <w:r>
        <w:rPr>
          <w:rFonts w:hint="eastAsia"/>
        </w:rPr>
        <w:br/>
      </w:r>
      <w:r>
        <w:rPr>
          <w:rFonts w:hint="eastAsia"/>
        </w:rPr>
        <w:t>　　　　　　5、替代威胁</w:t>
      </w:r>
      <w:r>
        <w:rPr>
          <w:rFonts w:hint="eastAsia"/>
        </w:rPr>
        <w:br/>
      </w:r>
      <w:r>
        <w:rPr>
          <w:rFonts w:hint="eastAsia"/>
        </w:rPr>
        <w:t>　　第三节 中国纳米塑料行业发展状况</w:t>
      </w:r>
      <w:r>
        <w:rPr>
          <w:rFonts w:hint="eastAsia"/>
        </w:rPr>
        <w:br/>
      </w:r>
      <w:r>
        <w:rPr>
          <w:rFonts w:hint="eastAsia"/>
        </w:rPr>
        <w:t>　　　　一、中国纳米塑料行业发展历程</w:t>
      </w:r>
      <w:r>
        <w:rPr>
          <w:rFonts w:hint="eastAsia"/>
        </w:rPr>
        <w:br/>
      </w:r>
      <w:r>
        <w:rPr>
          <w:rFonts w:hint="eastAsia"/>
        </w:rPr>
        <w:t>　　　　二、中国纳米塑料行业发展面临的问题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纳米塑料产业发展环境分析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国内宏观经济环境状况分析</w:t>
      </w:r>
      <w:r>
        <w:rPr>
          <w:rFonts w:hint="eastAsia"/>
        </w:rPr>
        <w:br/>
      </w:r>
      <w:r>
        <w:rPr>
          <w:rFonts w:hint="eastAsia"/>
        </w:rPr>
        <w:t>　　　　一、国内宏观经济运行基本状况</w:t>
      </w:r>
      <w:r>
        <w:rPr>
          <w:rFonts w:hint="eastAsia"/>
        </w:rPr>
        <w:br/>
      </w:r>
      <w:r>
        <w:rPr>
          <w:rFonts w:hint="eastAsia"/>
        </w:rPr>
        <w:t>　　　　二、我国纳米塑料工业发展分析</w:t>
      </w:r>
      <w:r>
        <w:rPr>
          <w:rFonts w:hint="eastAsia"/>
        </w:rPr>
        <w:br/>
      </w:r>
      <w:r>
        <w:rPr>
          <w:rFonts w:hint="eastAsia"/>
        </w:rPr>
        <w:t>　　第二节 相关产业政策影响及分析</w:t>
      </w:r>
      <w:r>
        <w:rPr>
          <w:rFonts w:hint="eastAsia"/>
        </w:rPr>
        <w:br/>
      </w:r>
      <w:r>
        <w:rPr>
          <w:rFonts w:hint="eastAsia"/>
        </w:rPr>
        <w:t>　　　　一、国家“十五五”相关政策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2021-2026年中国纳米塑料行业主要指标监测分析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2021-2026年中国纳米塑料行业总体运行情况</w:t>
      </w:r>
      <w:r>
        <w:rPr>
          <w:rFonts w:hint="eastAsia"/>
        </w:rPr>
        <w:br/>
      </w:r>
      <w:r>
        <w:rPr>
          <w:rFonts w:hint="eastAsia"/>
        </w:rPr>
        <w:t>　　第二节 2021-2026年中国纳米塑料行业盈利能力分析</w:t>
      </w:r>
      <w:r>
        <w:rPr>
          <w:rFonts w:hint="eastAsia"/>
        </w:rPr>
        <w:br/>
      </w:r>
      <w:r>
        <w:rPr>
          <w:rFonts w:hint="eastAsia"/>
        </w:rPr>
        <w:t>　　　　一、纳米塑料行业成本费用利润率分析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二、纳米塑料行业销售毛利率分析</w:t>
      </w:r>
      <w:r>
        <w:rPr>
          <w:rFonts w:hint="eastAsia"/>
        </w:rPr>
        <w:br/>
      </w:r>
      <w:r>
        <w:rPr>
          <w:rFonts w:hint="eastAsia"/>
        </w:rPr>
        <w:t>　　　　三、纳米塑料行业销售利润率分析</w:t>
      </w:r>
      <w:r>
        <w:rPr>
          <w:rFonts w:hint="eastAsia"/>
        </w:rPr>
        <w:br/>
      </w:r>
      <w:r>
        <w:rPr>
          <w:rFonts w:hint="eastAsia"/>
        </w:rPr>
        <w:t>　　　　四、纳米塑料行业总资产利润率分析</w:t>
      </w:r>
      <w:r>
        <w:rPr>
          <w:rFonts w:hint="eastAsia"/>
        </w:rPr>
        <w:br/>
      </w:r>
      <w:r>
        <w:rPr>
          <w:rFonts w:hint="eastAsia"/>
        </w:rPr>
        <w:t>　　第三节 2021-2026年中国纳米塑料行业偿债能力分析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2021-2026年中国纳米塑料行业经营效率分析</w:t>
      </w:r>
      <w:r>
        <w:rPr>
          <w:rFonts w:hint="eastAsia"/>
        </w:rPr>
        <w:br/>
      </w:r>
      <w:r>
        <w:rPr>
          <w:rFonts w:hint="eastAsia"/>
        </w:rPr>
        <w:t>　　第五节 2021-2026年纳米塑料行业资产负债状况分析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一、2021-2026年纳米塑料行业总资产状况分析</w:t>
      </w:r>
      <w:r>
        <w:rPr>
          <w:rFonts w:hint="eastAsia"/>
        </w:rPr>
        <w:br/>
      </w:r>
      <w:r>
        <w:rPr>
          <w:rFonts w:hint="eastAsia"/>
        </w:rPr>
        <w:t>　　　　二、2021-2026年纳米塑料行业总负债状况分析</w:t>
      </w:r>
      <w:r>
        <w:rPr>
          <w:rFonts w:hint="eastAsia"/>
        </w:rPr>
        <w:br/>
      </w:r>
      <w:r>
        <w:rPr>
          <w:rFonts w:hint="eastAsia"/>
        </w:rPr>
        <w:t>　　　　三、2021-2026年纳米塑料行业资产负债率分析</w:t>
      </w:r>
      <w:r>
        <w:rPr>
          <w:rFonts w:hint="eastAsia"/>
        </w:rPr>
        <w:br/>
      </w:r>
      <w:r>
        <w:rPr>
          <w:rFonts w:hint="eastAsia"/>
        </w:rPr>
        <w:t>　　第六节 2026-2032年我国纳米塑料行业成长性分析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纳米塑料行业上下游及相关产业分析</w:t>
      </w:r>
      <w:r>
        <w:rPr>
          <w:rFonts w:hint="eastAsia"/>
        </w:rPr>
        <w:br/>
      </w:r>
      <w:r>
        <w:rPr>
          <w:rFonts w:hint="eastAsia"/>
        </w:rPr>
        <w:t>　　第一节 纳米塑料产业链分析</w:t>
      </w:r>
      <w:r>
        <w:rPr>
          <w:rFonts w:hint="eastAsia"/>
        </w:rPr>
        <w:br/>
      </w:r>
      <w:r>
        <w:rPr>
          <w:rFonts w:hint="eastAsia"/>
        </w:rPr>
        <w:t>　　　　一、纳米塑料产业链模型介绍</w:t>
      </w:r>
      <w:r>
        <w:rPr>
          <w:rFonts w:hint="eastAsia"/>
        </w:rPr>
        <w:br/>
      </w:r>
      <w:r>
        <w:rPr>
          <w:rFonts w:hint="eastAsia"/>
        </w:rPr>
        <w:t>　　　　二、纳米塑料产业链模型分析</w:t>
      </w:r>
      <w:r>
        <w:rPr>
          <w:rFonts w:hint="eastAsia"/>
        </w:rPr>
        <w:br/>
      </w:r>
      <w:r>
        <w:rPr>
          <w:rFonts w:hint="eastAsia"/>
        </w:rPr>
        <w:t>　　第二节 纳米塑料上游产业分析</w:t>
      </w:r>
      <w:r>
        <w:rPr>
          <w:rFonts w:hint="eastAsia"/>
        </w:rPr>
        <w:br/>
      </w:r>
      <w:r>
        <w:rPr>
          <w:rFonts w:hint="eastAsia"/>
        </w:rPr>
        <w:t>　　　　一、纳米塑料上游产业发展现状分析</w:t>
      </w:r>
      <w:r>
        <w:rPr>
          <w:rFonts w:hint="eastAsia"/>
        </w:rPr>
        <w:br/>
      </w:r>
      <w:r>
        <w:rPr>
          <w:rFonts w:hint="eastAsia"/>
        </w:rPr>
        <w:t>　　　　二、纳米塑料上游产业主要经经济指标发展分析</w:t>
      </w:r>
      <w:r>
        <w:rPr>
          <w:rFonts w:hint="eastAsia"/>
        </w:rPr>
        <w:br/>
      </w:r>
      <w:r>
        <w:rPr>
          <w:rFonts w:hint="eastAsia"/>
        </w:rPr>
        <w:t>　　　　　　1、固定资产投入变化状况分析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　　2、工业总产值变化状况分析</w:t>
      </w:r>
      <w:r>
        <w:rPr>
          <w:rFonts w:hint="eastAsia"/>
        </w:rPr>
        <w:br/>
      </w:r>
      <w:r>
        <w:rPr>
          <w:rFonts w:hint="eastAsia"/>
        </w:rPr>
        <w:t>　　　　　　3、产品销售收入变化状况分析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　　4、企业数量变化状况分析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5、赢利亏损企业数量变化状况分析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6、从业人员变化状况分析</w:t>
      </w:r>
      <w:r>
        <w:rPr>
          <w:rFonts w:hint="eastAsia"/>
        </w:rPr>
        <w:br/>
      </w:r>
      <w:r>
        <w:rPr>
          <w:rFonts w:hint="eastAsia"/>
        </w:rPr>
        <w:t>　　第三节 纳米塑料下游产业分析</w:t>
      </w:r>
      <w:r>
        <w:rPr>
          <w:rFonts w:hint="eastAsia"/>
        </w:rPr>
        <w:br/>
      </w:r>
      <w:r>
        <w:rPr>
          <w:rFonts w:hint="eastAsia"/>
        </w:rPr>
        <w:t>　　　　一、纳米塑料下游产业发展现状分析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二、纳米塑料下游产业主要经济指标发展分析</w:t>
      </w:r>
      <w:r>
        <w:rPr>
          <w:rFonts w:hint="eastAsia"/>
        </w:rPr>
        <w:br/>
      </w:r>
      <w:r>
        <w:rPr>
          <w:rFonts w:hint="eastAsia"/>
        </w:rPr>
        <w:t>　　　　　　1、固定资产投入变化状况分析</w:t>
      </w:r>
      <w:r>
        <w:rPr>
          <w:rFonts w:hint="eastAsia"/>
        </w:rPr>
        <w:br/>
      </w:r>
      <w:r>
        <w:rPr>
          <w:rFonts w:hint="eastAsia"/>
        </w:rPr>
        <w:t>　　　　　　2、工业总产值变化状况分析</w:t>
      </w:r>
      <w:r>
        <w:rPr>
          <w:rFonts w:hint="eastAsia"/>
        </w:rPr>
        <w:br/>
      </w:r>
      <w:r>
        <w:rPr>
          <w:rFonts w:hint="eastAsia"/>
        </w:rPr>
        <w:t>　　　　　　3、产品销售收入变化状况分析</w:t>
      </w:r>
      <w:r>
        <w:rPr>
          <w:rFonts w:hint="eastAsia"/>
        </w:rPr>
        <w:br/>
      </w:r>
      <w:r>
        <w:rPr>
          <w:rFonts w:hint="eastAsia"/>
        </w:rPr>
        <w:t>　　　　　　4、企业数量变化状况分析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5、赢利亏损企业数量变化状况分析</w:t>
      </w:r>
      <w:r>
        <w:rPr>
          <w:rFonts w:hint="eastAsia"/>
        </w:rPr>
        <w:br/>
      </w:r>
      <w:r>
        <w:rPr>
          <w:rFonts w:hint="eastAsia"/>
        </w:rPr>
        <w:t>　　　　　　6、从业人员变化状况分析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2021-2026年中国纳米塑料行业供需情况及2026-2032年供需预测</w:t>
      </w:r>
      <w:r>
        <w:rPr>
          <w:rFonts w:hint="eastAsia"/>
        </w:rPr>
        <w:br/>
      </w:r>
      <w:r>
        <w:rPr>
          <w:rFonts w:hint="eastAsia"/>
        </w:rPr>
        <w:t>　　第一节 2021-2026年纳米塑料行业生产能力分析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2021-2026年纳米塑料行业产量及其增长速度分析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2026年纳米塑料行业地区结构分析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2021-2026年纳米塑料行业需求情况分析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一、2021-2026年纳米塑料行业需求总量</w:t>
      </w:r>
      <w:r>
        <w:rPr>
          <w:rFonts w:hint="eastAsia"/>
        </w:rPr>
        <w:br/>
      </w:r>
      <w:r>
        <w:rPr>
          <w:rFonts w:hint="eastAsia"/>
        </w:rPr>
        <w:t>　　　　二、2026年纳米塑料行业需求结构变化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2026-2032年纳米塑料行业供需预测</w:t>
      </w:r>
      <w:r>
        <w:rPr>
          <w:rFonts w:hint="eastAsia"/>
        </w:rPr>
        <w:br/>
      </w:r>
      <w:r>
        <w:rPr>
          <w:rFonts w:hint="eastAsia"/>
        </w:rPr>
        <w:t>　　　　一、纳米塑料行业供给总量预测</w:t>
      </w:r>
      <w:r>
        <w:rPr>
          <w:rFonts w:hint="eastAsia"/>
        </w:rPr>
        <w:br/>
      </w:r>
      <w:r>
        <w:rPr>
          <w:rFonts w:hint="eastAsia"/>
        </w:rPr>
        <w:t>　　　　二、纳米塑料行业生产能力预测</w:t>
      </w:r>
      <w:r>
        <w:rPr>
          <w:rFonts w:hint="eastAsia"/>
        </w:rPr>
        <w:br/>
      </w:r>
      <w:r>
        <w:rPr>
          <w:rFonts w:hint="eastAsia"/>
        </w:rPr>
        <w:t>　　　　三、纳米塑料行业需求总量预测</w:t>
      </w:r>
      <w:r>
        <w:rPr>
          <w:rFonts w:hint="eastAsia"/>
        </w:rPr>
        <w:br/>
      </w:r>
      <w:r>
        <w:rPr>
          <w:rFonts w:hint="eastAsia"/>
        </w:rPr>
        <w:t>　　第六节 2021-2026年国内纳米塑料行业影响因素分析</w:t>
      </w:r>
      <w:r>
        <w:rPr>
          <w:rFonts w:hint="eastAsia"/>
        </w:rPr>
        <w:br/>
      </w:r>
      <w:r>
        <w:rPr>
          <w:rFonts w:hint="eastAsia"/>
        </w:rPr>
        <w:t>　　　　一、宏观经济因素</w:t>
      </w:r>
      <w:r>
        <w:rPr>
          <w:rFonts w:hint="eastAsia"/>
        </w:rPr>
        <w:br/>
      </w:r>
      <w:r>
        <w:rPr>
          <w:rFonts w:hint="eastAsia"/>
        </w:rPr>
        <w:t>　　　　二、政策因素</w:t>
      </w:r>
      <w:r>
        <w:rPr>
          <w:rFonts w:hint="eastAsia"/>
        </w:rPr>
        <w:br/>
      </w:r>
      <w:r>
        <w:rPr>
          <w:rFonts w:hint="eastAsia"/>
        </w:rPr>
        <w:t>　　　　三、上游原料因素</w:t>
      </w:r>
      <w:r>
        <w:rPr>
          <w:rFonts w:hint="eastAsia"/>
        </w:rPr>
        <w:br/>
      </w:r>
      <w:r>
        <w:rPr>
          <w:rFonts w:hint="eastAsia"/>
        </w:rPr>
        <w:t>　　　　四、下游需求因素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国内纳米塑料竞争状况分析</w:t>
      </w:r>
      <w:r>
        <w:rPr>
          <w:rFonts w:hint="eastAsia"/>
        </w:rPr>
        <w:br/>
      </w:r>
      <w:r>
        <w:rPr>
          <w:rFonts w:hint="eastAsia"/>
        </w:rPr>
        <w:t>　　第一节 国内纳米塑料竞争影响因素分析</w:t>
      </w:r>
      <w:r>
        <w:rPr>
          <w:rFonts w:hint="eastAsia"/>
        </w:rPr>
        <w:br/>
      </w:r>
      <w:r>
        <w:rPr>
          <w:rFonts w:hint="eastAsia"/>
        </w:rPr>
        <w:t>　　　　一、市场供需对纳米塑料竞争力的影响分析</w:t>
      </w:r>
      <w:r>
        <w:rPr>
          <w:rFonts w:hint="eastAsia"/>
        </w:rPr>
        <w:br/>
      </w:r>
      <w:r>
        <w:rPr>
          <w:rFonts w:hint="eastAsia"/>
        </w:rPr>
        <w:t>　　　　二、国家产业政策对纳米塑料竞争力的影响分析</w:t>
      </w:r>
      <w:r>
        <w:rPr>
          <w:rFonts w:hint="eastAsia"/>
        </w:rPr>
        <w:br/>
      </w:r>
      <w:r>
        <w:rPr>
          <w:rFonts w:hint="eastAsia"/>
        </w:rPr>
        <w:t>　　　　三、技术水平对纳米塑料竞争力的影响分析</w:t>
      </w:r>
      <w:r>
        <w:rPr>
          <w:rFonts w:hint="eastAsia"/>
        </w:rPr>
        <w:br/>
      </w:r>
      <w:r>
        <w:rPr>
          <w:rFonts w:hint="eastAsia"/>
        </w:rPr>
        <w:t>　　　　四、原材料对纳米塑料竞争力的影响分析</w:t>
      </w:r>
      <w:r>
        <w:rPr>
          <w:rFonts w:hint="eastAsia"/>
        </w:rPr>
        <w:br/>
      </w:r>
      <w:r>
        <w:rPr>
          <w:rFonts w:hint="eastAsia"/>
        </w:rPr>
        <w:t>　　第二节 国内纳米塑料竞争格局分析</w:t>
      </w:r>
      <w:r>
        <w:rPr>
          <w:rFonts w:hint="eastAsia"/>
        </w:rPr>
        <w:br/>
      </w:r>
      <w:r>
        <w:rPr>
          <w:rFonts w:hint="eastAsia"/>
        </w:rPr>
        <w:t>　　第三节 国内纳米塑料产品竞争状况展望</w:t>
      </w:r>
      <w:r>
        <w:rPr>
          <w:rFonts w:hint="eastAsia"/>
        </w:rPr>
        <w:br/>
      </w:r>
      <w:r>
        <w:rPr>
          <w:rFonts w:hint="eastAsia"/>
        </w:rPr>
        <w:t>　　　　一、2026年主要纳米塑料企业动态</w:t>
      </w:r>
      <w:r>
        <w:rPr>
          <w:rFonts w:hint="eastAsia"/>
        </w:rPr>
        <w:br/>
      </w:r>
      <w:r>
        <w:rPr>
          <w:rFonts w:hint="eastAsia"/>
        </w:rPr>
        <w:t>　　　　二、国内纳米塑料行业竞争发展趋势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纳米塑料行业消费者分析</w:t>
      </w:r>
      <w:r>
        <w:rPr>
          <w:rFonts w:hint="eastAsia"/>
        </w:rPr>
        <w:br/>
      </w:r>
      <w:r>
        <w:rPr>
          <w:rFonts w:hint="eastAsia"/>
        </w:rPr>
        <w:t>　　第一节 消费者偏好分析</w:t>
      </w:r>
      <w:r>
        <w:rPr>
          <w:rFonts w:hint="eastAsia"/>
        </w:rPr>
        <w:br/>
      </w:r>
      <w:r>
        <w:rPr>
          <w:rFonts w:hint="eastAsia"/>
        </w:rPr>
        <w:t>　　　　一、产品价格偏好</w:t>
      </w:r>
      <w:r>
        <w:rPr>
          <w:rFonts w:hint="eastAsia"/>
        </w:rPr>
        <w:br/>
      </w:r>
      <w:r>
        <w:rPr>
          <w:rFonts w:hint="eastAsia"/>
        </w:rPr>
        <w:t>　　　　二、产品质量偏好</w:t>
      </w:r>
      <w:r>
        <w:rPr>
          <w:rFonts w:hint="eastAsia"/>
        </w:rPr>
        <w:br/>
      </w:r>
      <w:r>
        <w:rPr>
          <w:rFonts w:hint="eastAsia"/>
        </w:rPr>
        <w:t>　　　　三、产品品牌与厂商偏好</w:t>
      </w:r>
      <w:r>
        <w:rPr>
          <w:rFonts w:hint="eastAsia"/>
        </w:rPr>
        <w:br/>
      </w:r>
      <w:r>
        <w:rPr>
          <w:rFonts w:hint="eastAsia"/>
        </w:rPr>
        <w:t>　　第二节 纳米塑料行业消费者行为分析</w:t>
      </w:r>
      <w:r>
        <w:rPr>
          <w:rFonts w:hint="eastAsia"/>
        </w:rPr>
        <w:br/>
      </w:r>
      <w:r>
        <w:rPr>
          <w:rFonts w:hint="eastAsia"/>
        </w:rPr>
        <w:t>　　第三节 纳米塑料行业消费者对品牌的认知度分析</w:t>
      </w:r>
      <w:r>
        <w:rPr>
          <w:rFonts w:hint="eastAsia"/>
        </w:rPr>
        <w:br/>
      </w:r>
      <w:r>
        <w:rPr>
          <w:rFonts w:hint="eastAsia"/>
        </w:rPr>
        <w:t>　　第四节 中国纳米塑料产品目标客户群体调查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纳米塑料行业产品营销分析及预测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纳米塑料行业国内营销模式分析</w:t>
      </w:r>
      <w:r>
        <w:rPr>
          <w:rFonts w:hint="eastAsia"/>
        </w:rPr>
        <w:br/>
      </w:r>
      <w:r>
        <w:rPr>
          <w:rFonts w:hint="eastAsia"/>
        </w:rPr>
        <w:t>　　第二节 纳米塑料行业主要销售渠道分析</w:t>
      </w:r>
      <w:r>
        <w:rPr>
          <w:rFonts w:hint="eastAsia"/>
        </w:rPr>
        <w:br/>
      </w:r>
      <w:r>
        <w:rPr>
          <w:rFonts w:hint="eastAsia"/>
        </w:rPr>
        <w:t>　　第三节 纳米塑料行业价格竞争方式分析</w:t>
      </w:r>
      <w:r>
        <w:rPr>
          <w:rFonts w:hint="eastAsia"/>
        </w:rPr>
        <w:br/>
      </w:r>
      <w:r>
        <w:rPr>
          <w:rFonts w:hint="eastAsia"/>
        </w:rPr>
        <w:t>　　第四节 纳米塑料行业营销策略分析</w:t>
      </w:r>
      <w:r>
        <w:rPr>
          <w:rFonts w:hint="eastAsia"/>
        </w:rPr>
        <w:br/>
      </w:r>
      <w:r>
        <w:rPr>
          <w:rFonts w:hint="eastAsia"/>
        </w:rPr>
        <w:t>　　第五节 纳米塑料行业市场营销发展趋势预测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纳米塑料行业国内重点生产企业分析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陕西海泽纳米材料有限公司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佛山市博今科技材料有限公司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湖南赛瑞新材料有限公司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江苏脒诺甫纳米材料有限公司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恩平市燕华化工实业有限公司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上海三瑞化学有限公司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浙江超微细化工有限公司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兴化市天中塑胶有限公司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江苏河海纳米科技股份有限公司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大连三科科技发展有限公司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纳米塑料市场发展趋势及策略建议</w:t>
      </w:r>
      <w:r>
        <w:rPr>
          <w:rFonts w:hint="eastAsia"/>
        </w:rPr>
        <w:br/>
      </w:r>
      <w:r>
        <w:rPr>
          <w:rFonts w:hint="eastAsia"/>
        </w:rPr>
        <w:t>　　第一节 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2026-2032年行业运行能力预测</w:t>
      </w:r>
      <w:r>
        <w:rPr>
          <w:rFonts w:hint="eastAsia"/>
        </w:rPr>
        <w:br/>
      </w:r>
      <w:r>
        <w:rPr>
          <w:rFonts w:hint="eastAsia"/>
        </w:rPr>
        <w:t>　　　　一、行业总资产预测</w:t>
      </w:r>
      <w:r>
        <w:rPr>
          <w:rFonts w:hint="eastAsia"/>
        </w:rPr>
        <w:br/>
      </w:r>
      <w:r>
        <w:rPr>
          <w:rFonts w:hint="eastAsia"/>
        </w:rPr>
        <w:t>　　　　二、工业总产值预测</w:t>
      </w:r>
      <w:r>
        <w:rPr>
          <w:rFonts w:hint="eastAsia"/>
        </w:rPr>
        <w:br/>
      </w:r>
      <w:r>
        <w:rPr>
          <w:rFonts w:hint="eastAsia"/>
        </w:rPr>
        <w:t>　　　　三、产品销售收入预测</w:t>
      </w:r>
      <w:r>
        <w:rPr>
          <w:rFonts w:hint="eastAsia"/>
        </w:rPr>
        <w:br/>
      </w:r>
      <w:r>
        <w:rPr>
          <w:rFonts w:hint="eastAsia"/>
        </w:rPr>
        <w:t>　　　　四、利润总额预测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2026-2032年纳米塑料行业投资机会与风险分析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2026-2032年中国纳米塑料行业投资机会分析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2021-2026年纳米塑料行业环境风险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三、宏观经济政策风险</w:t>
      </w:r>
      <w:r>
        <w:rPr>
          <w:rFonts w:hint="eastAsia"/>
        </w:rPr>
        <w:br/>
      </w:r>
      <w:r>
        <w:rPr>
          <w:rFonts w:hint="eastAsia"/>
        </w:rPr>
        <w:t>　　第三节 2021-2026年纳米塑料行业产业链上下游风险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第四节 2021-2026年纳米塑料行业市场风险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2021-2026年我国纳米塑料行业投资建议分析</w:t>
      </w:r>
      <w:r>
        <w:rPr>
          <w:rFonts w:hint="eastAsia"/>
        </w:rPr>
        <w:br/>
      </w:r>
      <w:r>
        <w:rPr>
          <w:rFonts w:hint="eastAsia"/>
        </w:rPr>
        <w:t>　　第一节 投资项目规模</w:t>
      </w:r>
      <w:r>
        <w:rPr>
          <w:rFonts w:hint="eastAsia"/>
        </w:rPr>
        <w:br/>
      </w:r>
      <w:r>
        <w:rPr>
          <w:rFonts w:hint="eastAsia"/>
        </w:rPr>
        <w:t>　　第二节 建议投资区域</w:t>
      </w:r>
      <w:r>
        <w:rPr>
          <w:rFonts w:hint="eastAsia"/>
        </w:rPr>
        <w:br/>
      </w:r>
      <w:r>
        <w:rPr>
          <w:rFonts w:hint="eastAsia"/>
        </w:rPr>
        <w:t>　　第三节 营销策略</w:t>
      </w:r>
      <w:r>
        <w:rPr>
          <w:rFonts w:hint="eastAsia"/>
        </w:rPr>
        <w:br/>
      </w:r>
      <w:r>
        <w:rPr>
          <w:rFonts w:hint="eastAsia"/>
        </w:rPr>
        <w:t>　　第四节 [:中:智:林]投资策略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纳米塑料行业发展特征</w:t>
      </w:r>
      <w:r>
        <w:rPr>
          <w:rFonts w:hint="eastAsia"/>
        </w:rPr>
        <w:br/>
      </w:r>
      <w:r>
        <w:rPr>
          <w:rFonts w:hint="eastAsia"/>
        </w:rPr>
        <w:t>　　图表 “波特五力模型”分析</w:t>
      </w:r>
      <w:r>
        <w:rPr>
          <w:rFonts w:hint="eastAsia"/>
        </w:rPr>
        <w:br/>
      </w:r>
      <w:r>
        <w:rPr>
          <w:rFonts w:hint="eastAsia"/>
        </w:rPr>
        <w:t>　　图表 纳米塑料行业发展历程</w:t>
      </w:r>
      <w:r>
        <w:rPr>
          <w:rFonts w:hint="eastAsia"/>
        </w:rPr>
        <w:br/>
      </w:r>
      <w:r>
        <w:rPr>
          <w:rFonts w:hint="eastAsia"/>
        </w:rPr>
        <w:t>　　图表 2021-2026年中国GDP走势</w:t>
      </w:r>
      <w:r>
        <w:rPr>
          <w:rFonts w:hint="eastAsia"/>
        </w:rPr>
        <w:br/>
      </w:r>
      <w:r>
        <w:rPr>
          <w:rFonts w:hint="eastAsia"/>
        </w:rPr>
        <w:t>　　图表 2021-2026年CPI走势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2021-2026年纳米塑料行业成本费用利润率走势</w:t>
      </w:r>
      <w:r>
        <w:rPr>
          <w:rFonts w:hint="eastAsia"/>
        </w:rPr>
        <w:br/>
      </w:r>
      <w:r>
        <w:rPr>
          <w:rFonts w:hint="eastAsia"/>
        </w:rPr>
        <w:t>　　图表 2021-2026年纳米塑料行业销售毛利率走势</w:t>
      </w:r>
      <w:r>
        <w:rPr>
          <w:rFonts w:hint="eastAsia"/>
        </w:rPr>
        <w:br/>
      </w:r>
      <w:r>
        <w:rPr>
          <w:rFonts w:hint="eastAsia"/>
        </w:rPr>
        <w:t>　　图表 2021-2026年纳米塑料行业销售利润率走势</w:t>
      </w:r>
      <w:r>
        <w:rPr>
          <w:rFonts w:hint="eastAsia"/>
        </w:rPr>
        <w:br/>
      </w:r>
      <w:r>
        <w:rPr>
          <w:rFonts w:hint="eastAsia"/>
        </w:rPr>
        <w:t>　　图表 2021-2026年纳米塑料行业资产状况统计</w:t>
      </w:r>
      <w:r>
        <w:rPr>
          <w:rFonts w:hint="eastAsia"/>
        </w:rPr>
        <w:br/>
      </w:r>
      <w:r>
        <w:rPr>
          <w:rFonts w:hint="eastAsia"/>
        </w:rPr>
        <w:t>　　图表 2021-2026年纳米塑料行业负债状况统计</w:t>
      </w:r>
      <w:r>
        <w:rPr>
          <w:rFonts w:hint="eastAsia"/>
        </w:rPr>
        <w:br/>
      </w:r>
      <w:r>
        <w:rPr>
          <w:rFonts w:hint="eastAsia"/>
        </w:rPr>
        <w:t>　　图表 纳米塑料行业产业链构成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9224ce6d664069" w:history="1">
        <w:r>
          <w:rPr>
            <w:rStyle w:val="Hyperlink"/>
          </w:rPr>
          <w:t>2026-2032年中国纳米塑料行业研究分析及市场前景预测报告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2336899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9224ce6d664069" w:history="1">
        <w:r>
          <w:rPr>
            <w:rStyle w:val="Hyperlink"/>
          </w:rPr>
          <w:t>https://www.20087.com/9/89/NaMiSuLiaoHangYeQianJingFenXi.html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热点：纳米硬塑围栏的优缺点、纳米塑料英文、准晶材料有哪些、纳米塑料车棚好还是铁皮的好、纳米树脂是什么材料、纳米塑料到底有多危险、纳米是塑料还是金属、纳米塑料定义、ps是什么塑料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0bfcbc33d447a5" w:history="1">
      <w:r>
        <w:rPr>
          <w:rStyle w:val="Hyperlink"/>
        </w:rPr>
        <w:t>2026-2032年中国纳米塑料行业研究分析及市场前景预测报告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NaMiSuLiaoHangYeQianJingFenXi.html" TargetMode="External" Id="Rb69224ce6d6640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NaMiSuLiaoHangYeQianJingFenXi.html" TargetMode="External" Id="Rab0bfcbc33d447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2026-06-17T02:49:00Z</dcterms:created>
  <dcterms:modified xsi:type="dcterms:W3CDTF">2026-06-17T03:49:00Z</dcterms:modified>
  <dc:subject>2026-2032年中国纳米塑料行业研究分析及市场前景预测报告</dc:subject>
  <dc:title>2026-2032年中国纳米塑料行业研究分析及市场前景预测报告</dc:title>
  <cp:keywords>2026-2032年中国纳米塑料行业研究分析及市场前景预测报告</cp:keywords>
  <dc:description>2026-2032年中国纳米塑料行业研究分析及市场前景预测报告</dc:description>
</cp:coreProperties>
</file>