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560443a244346" w:history="1">
              <w:r>
                <w:rPr>
                  <w:rStyle w:val="Hyperlink"/>
                </w:rPr>
                <w:t>2023-2029年全球与中国胸腺五肽行业发展全面调研与未来趋势预测报告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560443a244346" w:history="1">
              <w:r>
                <w:rPr>
                  <w:rStyle w:val="Hyperlink"/>
                </w:rPr>
                <w:t>2023-2029年全球与中国胸腺五肽行业发展全面调研与未来趋势预测报告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560443a244346" w:history="1">
                <w:r>
                  <w:rPr>
                    <w:rStyle w:val="Hyperlink"/>
                  </w:rPr>
                  <w:t>https://www.20087.com/9/19/XiongXianWuTaiXianZhuangYuFaZhan.html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人工合成的免疫调节剂，主要用于增强人体免疫系统的功能。近年来，随着免疫疗法的发展和对胸腺五肽研究的深入，胸腺五肽在临床上的应用范围不断扩大。目前，胸腺五肽不仅用于治疗免疫缺陷性疾病，还被研究用于癌症辅助治疗、慢性病毒感染治疗等领域。随着制药技术的进步，胸腺五肽的生产成本和质量控制也得到了改善。</w:t>
      </w:r>
      <w:r>
        <w:rPr>
          <w:rFonts w:hint="eastAsia"/>
        </w:rPr>
        <w:br/>
      </w:r>
      <w:r>
        <w:rPr>
          <w:rFonts w:hint="eastAsia"/>
        </w:rPr>
        <w:t>　　未来，胸腺五肽的发展将更加侧重于临床应用的深化和新适应症的开发。随着对免疫系统机制理解的加深，胸腺五肽在免疫调节方面的潜力将得到更充分的挖掘。此外，随着基因编辑和合成生物学技术的发展，胸腺五肽的生产和制备方法可能会迎来新的突破，从而提高其生物活性和稳定性。同时，胸腺五肽在联合治疗中的应用也将成为一个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560443a244346" w:history="1">
        <w:r>
          <w:rPr>
            <w:rStyle w:val="Hyperlink"/>
          </w:rPr>
          <w:t>2023-2029年全球与中国胸腺五肽行业发展全面调研与未来趋势预测报告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胸腺五肽行业的发展现状、市场规模、供需动态及进出口情况。报告详细解读了胸腺五肽产业链上下游、重点区域市场、竞争格局及领先企业的表现，同时评估了胸腺五肽行业风险与投资机会。通过对胸腺五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中国胸腺五肽概述</w:t>
      </w:r>
      <w:r>
        <w:rPr>
          <w:rFonts w:hint="eastAsia"/>
        </w:rPr>
        <w:br/>
      </w:r>
      <w:r>
        <w:rPr>
          <w:rFonts w:hint="eastAsia"/>
        </w:rPr>
        <w:t>　　第一节 胸腺五肽行业定义</w:t>
      </w:r>
      <w:r>
        <w:rPr>
          <w:rFonts w:hint="eastAsia"/>
        </w:rPr>
        <w:br/>
      </w:r>
      <w:r>
        <w:rPr>
          <w:rFonts w:hint="eastAsia"/>
        </w:rPr>
        <w:t>　　第二节 胸腺五肽行业发展特性</w:t>
      </w:r>
      <w:r>
        <w:rPr>
          <w:rFonts w:hint="eastAsia"/>
        </w:rPr>
        <w:br/>
      </w:r>
      <w:r>
        <w:rPr>
          <w:rFonts w:hint="eastAsia"/>
        </w:rPr>
        <w:t>　　第三节 胸腺五肽产业链分析</w:t>
      </w:r>
      <w:r>
        <w:rPr>
          <w:rFonts w:hint="eastAsia"/>
        </w:rPr>
        <w:br/>
      </w:r>
      <w:r>
        <w:rPr>
          <w:rFonts w:hint="eastAsia"/>
        </w:rPr>
        <w:t>　　第四节 胸腺五肽行业生命周期分析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2022-2023年国外主要胸腺五肽市场发展概况</w:t>
      </w:r>
      <w:r>
        <w:rPr>
          <w:rFonts w:hint="eastAsia"/>
        </w:rPr>
        <w:br/>
      </w:r>
      <w:r>
        <w:rPr>
          <w:rFonts w:hint="eastAsia"/>
        </w:rPr>
        <w:t>　　第一节 全球胸腺五肽市场发展分析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欧洲地区主要国家胸腺五肽市场概况</w:t>
      </w:r>
      <w:r>
        <w:rPr>
          <w:rFonts w:hint="eastAsia"/>
        </w:rPr>
        <w:br/>
      </w:r>
      <w:r>
        <w:rPr>
          <w:rFonts w:hint="eastAsia"/>
        </w:rPr>
        <w:t>　　第三节 美国地区胸腺五肽市场概况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亚洲地区主要国家胸腺五肽市场概况</w:t>
      </w:r>
      <w:r>
        <w:rPr>
          <w:rFonts w:hint="eastAsia"/>
        </w:rPr>
        <w:br/>
      </w:r>
      <w:r>
        <w:rPr>
          <w:rFonts w:hint="eastAsia"/>
        </w:rPr>
        <w:t>　　第五节 全球胸腺五肽市场发展预测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2022-2023年中国胸腺五肽发展环境分析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胸腺五肽行业相关政策、标准</w:t>
      </w:r>
      <w:r>
        <w:rPr>
          <w:rFonts w:hint="eastAsia"/>
        </w:rPr>
        <w:br/>
      </w:r>
      <w:r>
        <w:rPr>
          <w:rFonts w:hint="eastAsia"/>
        </w:rPr>
        <w:t>　　第三节 胸腺五肽行业相关发展规划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中国胸腺五肽技术发展分析</w:t>
      </w:r>
      <w:r>
        <w:rPr>
          <w:rFonts w:hint="eastAsia"/>
        </w:rPr>
        <w:br/>
      </w:r>
      <w:r>
        <w:rPr>
          <w:rFonts w:hint="eastAsia"/>
        </w:rPr>
        <w:t>　　第一节 当前胸腺五肽技术发展现状分析</w:t>
      </w:r>
      <w:r>
        <w:rPr>
          <w:rFonts w:hint="eastAsia"/>
        </w:rPr>
        <w:br/>
      </w:r>
      <w:r>
        <w:rPr>
          <w:rFonts w:hint="eastAsia"/>
        </w:rPr>
        <w:t>　　第二节 胸腺五肽生产中需注意的问题</w:t>
      </w:r>
      <w:r>
        <w:rPr>
          <w:rFonts w:hint="eastAsia"/>
        </w:rPr>
        <w:br/>
      </w:r>
      <w:r>
        <w:rPr>
          <w:rFonts w:hint="eastAsia"/>
        </w:rPr>
        <w:t>　　第三节 胸腺五肽行业主要技术发展趋势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胸腺五肽市场特性分析</w:t>
      </w:r>
      <w:r>
        <w:rPr>
          <w:rFonts w:hint="eastAsia"/>
        </w:rPr>
        <w:br/>
      </w:r>
      <w:r>
        <w:rPr>
          <w:rFonts w:hint="eastAsia"/>
        </w:rPr>
        <w:t>　　第一节 胸腺五肽行业集中度分析</w:t>
      </w:r>
      <w:r>
        <w:rPr>
          <w:rFonts w:hint="eastAsia"/>
        </w:rPr>
        <w:br/>
      </w:r>
      <w:r>
        <w:rPr>
          <w:rFonts w:hint="eastAsia"/>
        </w:rPr>
        <w:t>　　第二节 胸腺五肽行业SWOT分析</w:t>
      </w:r>
      <w:r>
        <w:rPr>
          <w:rFonts w:hint="eastAsia"/>
        </w:rPr>
        <w:br/>
      </w:r>
      <w:r>
        <w:rPr>
          <w:rFonts w:hint="eastAsia"/>
        </w:rPr>
        <w:t>　　　　一、胸腺五肽行业优势</w:t>
      </w:r>
      <w:r>
        <w:rPr>
          <w:rFonts w:hint="eastAsia"/>
        </w:rPr>
        <w:br/>
      </w:r>
      <w:r>
        <w:rPr>
          <w:rFonts w:hint="eastAsia"/>
        </w:rPr>
        <w:t>　　　　二、胸腺五肽行业劣势</w:t>
      </w:r>
      <w:r>
        <w:rPr>
          <w:rFonts w:hint="eastAsia"/>
        </w:rPr>
        <w:br/>
      </w:r>
      <w:r>
        <w:rPr>
          <w:rFonts w:hint="eastAsia"/>
        </w:rPr>
        <w:t>　　　　三、胸腺五肽行业机会</w:t>
      </w:r>
      <w:r>
        <w:rPr>
          <w:rFonts w:hint="eastAsia"/>
        </w:rPr>
        <w:br/>
      </w:r>
      <w:r>
        <w:rPr>
          <w:rFonts w:hint="eastAsia"/>
        </w:rPr>
        <w:t>　　　　四、胸腺五肽行业风险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中国胸腺五肽发展现状</w:t>
      </w:r>
      <w:r>
        <w:rPr>
          <w:rFonts w:hint="eastAsia"/>
        </w:rPr>
        <w:br/>
      </w:r>
      <w:r>
        <w:rPr>
          <w:rFonts w:hint="eastAsia"/>
        </w:rPr>
        <w:t>　　第一节 中国胸腺五肽市场现状分析</w:t>
      </w:r>
      <w:r>
        <w:rPr>
          <w:rFonts w:hint="eastAsia"/>
        </w:rPr>
        <w:br/>
      </w:r>
      <w:r>
        <w:rPr>
          <w:rFonts w:hint="eastAsia"/>
        </w:rPr>
        <w:t>　　第二节 中国胸腺五肽行业产量情况分析及预测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一、胸腺五肽总体产能规模</w:t>
      </w:r>
      <w:r>
        <w:rPr>
          <w:rFonts w:hint="eastAsia"/>
        </w:rPr>
        <w:br/>
      </w:r>
      <w:r>
        <w:rPr>
          <w:rFonts w:hint="eastAsia"/>
        </w:rPr>
        <w:t>　　　　二、胸腺五肽生产区域分布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三、2018-2023年中国胸腺五肽产量统计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三、2023-2029年中国胸腺五肽产量预测</w:t>
      </w:r>
      <w:r>
        <w:rPr>
          <w:rFonts w:hint="eastAsia"/>
        </w:rPr>
        <w:br/>
      </w:r>
      <w:r>
        <w:rPr>
          <w:rFonts w:hint="eastAsia"/>
        </w:rPr>
        <w:t>　　第三节 中国胸腺五肽市场需求分析及预测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一、中国胸腺五肽市场需求特点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二、2018-2023年中国胸腺五肽市场需求量统计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三、2023-2029年中国胸腺五肽市场需求量预测</w:t>
      </w:r>
      <w:r>
        <w:rPr>
          <w:rFonts w:hint="eastAsia"/>
        </w:rPr>
        <w:br/>
      </w:r>
      <w:r>
        <w:rPr>
          <w:rFonts w:hint="eastAsia"/>
        </w:rPr>
        <w:t>　　第四节 中国胸腺五肽价格趋势分析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一、2018-2023年中国胸腺五肽市场价格趋势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二、2023-2029年中国胸腺五肽市场价格走势预测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2018-2023年胸腺五肽行业经济运行状况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2018-2023年中国胸腺五肽行业盈利能力分析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2018-2023年中国胸腺五肽行业发展能力分析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2018-2023年胸腺五肽行业偿债能力分析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2018-2023年胸腺五肽制造企业数量分析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胸腺五肽行业上、下游市场分析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胸腺五肽行业上游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胸腺五肽行业下游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中国胸腺五肽行业重点地区发展分析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胸腺五肽行业重点区域市场结构调研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**地区胸腺五肽市场发展分析</w:t>
      </w:r>
      <w:r>
        <w:rPr>
          <w:rFonts w:hint="eastAsia"/>
        </w:rPr>
        <w:br/>
      </w:r>
      <w:r>
        <w:rPr>
          <w:rFonts w:hint="eastAsia"/>
        </w:rPr>
        <w:t>　　第三节 **地区胸腺五肽市场发展分析</w:t>
      </w:r>
      <w:r>
        <w:rPr>
          <w:rFonts w:hint="eastAsia"/>
        </w:rPr>
        <w:br/>
      </w:r>
      <w:r>
        <w:rPr>
          <w:rFonts w:hint="eastAsia"/>
        </w:rPr>
        <w:t>　　第四节 **地区胸腺五肽市场发展分析</w:t>
      </w:r>
      <w:r>
        <w:rPr>
          <w:rFonts w:hint="eastAsia"/>
        </w:rPr>
        <w:br/>
      </w:r>
      <w:r>
        <w:rPr>
          <w:rFonts w:hint="eastAsia"/>
        </w:rPr>
        <w:t>　　第五节 **地区胸腺五肽市场发展分析</w:t>
      </w:r>
      <w:r>
        <w:rPr>
          <w:rFonts w:hint="eastAsia"/>
        </w:rPr>
        <w:br/>
      </w:r>
      <w:r>
        <w:rPr>
          <w:rFonts w:hint="eastAsia"/>
        </w:rPr>
        <w:t>　　第六节 **地区胸腺五肽市场发展分析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2018-2023年中国胸腺五肽进出口分析</w:t>
      </w:r>
      <w:r>
        <w:rPr>
          <w:rFonts w:hint="eastAsia"/>
        </w:rPr>
        <w:br/>
      </w:r>
      <w:r>
        <w:rPr>
          <w:rFonts w:hint="eastAsia"/>
        </w:rPr>
        <w:t>　　第一节 胸腺五肽进口情况分析</w:t>
      </w:r>
      <w:r>
        <w:rPr>
          <w:rFonts w:hint="eastAsia"/>
        </w:rPr>
        <w:br/>
      </w:r>
      <w:r>
        <w:rPr>
          <w:rFonts w:hint="eastAsia"/>
        </w:rPr>
        <w:t>　　第二节 胸腺五肽出口情况分析</w:t>
      </w:r>
      <w:r>
        <w:rPr>
          <w:rFonts w:hint="eastAsia"/>
        </w:rPr>
        <w:br/>
      </w:r>
      <w:r>
        <w:rPr>
          <w:rFonts w:hint="eastAsia"/>
        </w:rPr>
        <w:t>　　第三节 影响胸腺五肽进出口因素分析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三、企业胸腺五肽经营状况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胸腺五肽行业企业经营策略研究分析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胸腺五肽企业多样化经营策略分析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一、胸腺五肽企业多样化经营情况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二、现行胸腺五肽行业多样化经营的方向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大型胸腺五肽企业集团未来发展策略分析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对中小胸腺五肽企业生产经营的建议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胸腺五肽行业投资风险预警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影响胸腺五肽行业发展的主要因素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一、2023年影响胸腺五肽行业运行的有利因素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二、2023年影响胸腺五肽行业运行的稳定因素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三、2023年影响胸腺五肽行业运行的不利因素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四、2023年我国胸腺五肽行业发展面临的挑战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五、2023年我国胸腺五肽行业发展面临的机遇</w:t>
      </w:r>
      <w:r>
        <w:rPr>
          <w:rFonts w:hint="eastAsia"/>
        </w:rPr>
        <w:br/>
      </w:r>
      <w:r>
        <w:rPr>
          <w:rFonts w:hint="eastAsia"/>
        </w:rPr>
        <w:t>　　第二节 胸腺五肽行业投资风险预警</w:t>
      </w:r>
      <w:r>
        <w:rPr>
          <w:rFonts w:hint="eastAsia"/>
        </w:rPr>
        <w:br/>
      </w:r>
      <w:r>
        <w:rPr>
          <w:rFonts w:hint="eastAsia"/>
        </w:rPr>
        <w:t>　　　　一、胸腺五肽行业市场风险预测</w:t>
      </w:r>
      <w:r>
        <w:rPr>
          <w:rFonts w:hint="eastAsia"/>
        </w:rPr>
        <w:br/>
      </w:r>
      <w:r>
        <w:rPr>
          <w:rFonts w:hint="eastAsia"/>
        </w:rPr>
        <w:t>　　　　二、胸腺五肽行业政策风险预测</w:t>
      </w:r>
      <w:r>
        <w:rPr>
          <w:rFonts w:hint="eastAsia"/>
        </w:rPr>
        <w:br/>
      </w:r>
      <w:r>
        <w:rPr>
          <w:rFonts w:hint="eastAsia"/>
        </w:rPr>
        <w:t>　　　　三、胸腺五肽行业经营风险预测</w:t>
      </w:r>
      <w:r>
        <w:rPr>
          <w:rFonts w:hint="eastAsia"/>
        </w:rPr>
        <w:br/>
      </w:r>
      <w:r>
        <w:rPr>
          <w:rFonts w:hint="eastAsia"/>
        </w:rPr>
        <w:t>　　　　四、胸腺五肽行业技术风险预测</w:t>
      </w:r>
      <w:r>
        <w:rPr>
          <w:rFonts w:hint="eastAsia"/>
        </w:rPr>
        <w:br/>
      </w:r>
      <w:r>
        <w:rPr>
          <w:rFonts w:hint="eastAsia"/>
        </w:rPr>
        <w:t>　　　　五、胸腺五肽行业竞争风险预测</w:t>
      </w:r>
      <w:r>
        <w:rPr>
          <w:rFonts w:hint="eastAsia"/>
        </w:rPr>
        <w:br/>
      </w:r>
      <w:r>
        <w:rPr>
          <w:rFonts w:hint="eastAsia"/>
        </w:rPr>
        <w:t>　　　　六、胸腺五肽行业其他风险预测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胸腺五肽投资建议</w:t>
      </w:r>
      <w:r>
        <w:rPr>
          <w:rFonts w:hint="eastAsia"/>
        </w:rPr>
        <w:br/>
      </w:r>
      <w:r>
        <w:rPr>
          <w:rFonts w:hint="eastAsia"/>
        </w:rPr>
        <w:t>　　第一节 胸腺五肽行业投资环境分析</w:t>
      </w:r>
      <w:r>
        <w:rPr>
          <w:rFonts w:hint="eastAsia"/>
        </w:rPr>
        <w:br/>
      </w:r>
      <w:r>
        <w:rPr>
          <w:rFonts w:hint="eastAsia"/>
        </w:rPr>
        <w:t>　　第二节 胸腺五肽行业投资进入壁垒分析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2018-2023年中国胸腺五肽行业市场规模及增长情况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2018-2023年中国胸腺五肽行业产量及增长趋势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2018-2023年中国胸腺五肽市场需求量及增速统计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2018-2023年中国胸腺五肽行业盈利情况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2018-2023年中国胸腺五肽行业企业数量情况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2018-2023年中国胸腺五肽行业企业平均规模情况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2018-2023年中国胸腺五肽行业市场规模及增长情况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**地区胸腺五肽市场规模及增长情况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**地区胸腺五肽行业市场需求情况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胸腺五肽重点企业（一）基本信息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胸腺五肽重点企业（二）经营情况分析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胸腺五肽重点企业（二）主要经济指标情况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胸腺五肽重点企业（二）成长能力情况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2023-2029年中国胸腺五肽行业产量预测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2023-2029年中国胸腺五肽市场需求量预测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2023-2029年中国胸腺五肽行业市场规模预测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2023-2029年中国胸腺五肽市场前景分析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2023-2029年中国胸腺五肽行业发展趋势预测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560443a244346" w:history="1">
        <w:r>
          <w:rPr>
            <w:rStyle w:val="Hyperlink"/>
          </w:rPr>
          <w:t>2023-2029年全球与中国胸腺五肽行业发展全面调研与未来趋势预测报告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560443a244346" w:history="1">
        <w:r>
          <w:rPr>
            <w:rStyle w:val="Hyperlink"/>
          </w:rPr>
          <w:t>https://www.20087.com/9/19/XiongXianWuTaiXianZhuangYuFaZhan.html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ff71949534461" w:history="1">
      <w:r>
        <w:rPr>
          <w:rStyle w:val="Hyperlink"/>
        </w:rPr>
        <w:t>2023-2029年全球与中国胸腺五肽行业发展全面调研与未来趋势预测报告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XiongXianWuTaiXianZhuangYuFaZhan.html" TargetMode="External" Id="R039560443a24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XiongXianWuTaiXianZhuangYuFaZhan.html" TargetMode="External" Id="R208ff7194953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2023-01-17T07:24:00Z</dcterms:created>
  <dcterms:modified xsi:type="dcterms:W3CDTF">2023-01-17T08:24:00Z</dcterms:modified>
  <dc:subject>2023-2029年全球与中国胸腺五肽行业发展全面调研与未来趋势预测报告</dc:subject>
  <dc:title>2023-2029年全球与中国胸腺五肽行业发展全面调研与未来趋势预测报告</dc:title>
  <cp:keywords>2023-2029年全球与中国胸腺五肽行业发展全面调研与未来趋势预测报告</cp:keywords>
  <dc:description>2023-2029年全球与中国胸腺五肽行业发展全面调研与未来趋势预测报告</dc:description>
</cp:coreProperties>
</file>