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cc9f8fcf4d59" w:history="1">
              <w:r>
                <w:rPr>
                  <w:rStyle w:val="Hyperlink"/>
                </w:rPr>
                <w:t>2025-2031年中国船用燃料油市场现状调研与前景趋势预测报告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cc9f8fcf4d59" w:history="1">
              <w:r>
                <w:rPr>
                  <w:rStyle w:val="Hyperlink"/>
                </w:rPr>
                <w:t>2025-2031年中国船用燃料油市场现状调研与前景趋势预测报告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cc9f8fcf4d59" w:history="1">
                <w:r>
                  <w:rPr>
                    <w:rStyle w:val="Hyperlink"/>
                  </w:rPr>
                  <w:t>https://www.20087.com/9/69/ChuanYongRanLiaoYouFaZhanQianJing.html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国际海事组织（IMO）对船舶硫排放限制的加严，船用燃料油行业正经历从高硫油向低硫油、生物燃料、LNG（液化天然气）等清洁能源的转型。低硫燃料油的开发和供应，如0.5%硫含量的VLSFO（超低硫燃料油），满足了IMO 2020限硫令的要求，降低了船舶排放对空气质量的影响。同时，生物燃料、LNG等替代燃料的推广，如生物柴油、合成气制LNG，为航运业提供了更清洁、更高效的能源选择，有助于减少温室气体排放，实现绿色航运的目标。此外，随着全球贸易的复苏，船用燃料油行业加强了与港口、炼油厂、贸易商的协同，提高了燃料油的供应链效率和市场响应速度。</w:t>
      </w:r>
      <w:r>
        <w:rPr>
          <w:rFonts w:hint="eastAsia"/>
        </w:rPr>
        <w:br/>
      </w:r>
      <w:r>
        <w:rPr>
          <w:rFonts w:hint="eastAsia"/>
        </w:rPr>
        <w:t>　　未来，船用燃料油行业的发展将更加注重低碳化和数字化。一方面，通过开发碳捕获与储存技术、生物质制氢技术，实现船用燃料油的碳中和，为航运业的减排目标提供技术支撑。另一方面，船用燃料油行业将与物联网、区块链技术融合，通过智能加油系统、燃料油交易平台，实现燃料油的实时监控和透明交易，提高供应链的透明度和安全性。此外，随着船舶自动化、智能化水平的提高，船用燃料油行业将加强与船舶动力系统、能效管理系统的集成，提供定制化的燃料油解决方案，提高船舶的能源利用效率和航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cc9f8fcf4d59" w:history="1">
        <w:r>
          <w:rPr>
            <w:rStyle w:val="Hyperlink"/>
          </w:rPr>
          <w:t>2025-2031年中国船用燃料油市场现状调研与前景趋势预测报告</w:t>
        </w:r>
      </w:hyperlink>
      <w:r>
        <w:rPr>
          <w:rFonts w:hint="eastAsia"/>
        </w:rPr>
        <w:t>》系统分析了船用燃料油行业的市场规模、需求动态及价格趋势，并深入探讨了船用燃料油产业链结构的变化与发展。报告详细解读了船用燃料油行业现状，科学预测了未来市场前景与发展趋势，同时对船用燃料油细分市场的竞争格局进行了全面评估，重点关注领先企业的竞争实力、市场集中度及品牌影响力。结合船用燃料油技术现状与未来方向，报告揭示了船用燃料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船用燃料油行业相关概述</w:t>
      </w:r>
      <w:r>
        <w:rPr>
          <w:rFonts w:hint="eastAsia"/>
        </w:rPr>
        <w:br/>
      </w:r>
      <w:r>
        <w:rPr>
          <w:rFonts w:hint="eastAsia"/>
        </w:rPr>
        <w:t>　　　　一、船用燃料油行业定义及特点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1、船用燃料油行业定义</w:t>
      </w:r>
      <w:r>
        <w:rPr>
          <w:rFonts w:hint="eastAsia"/>
        </w:rPr>
        <w:br/>
      </w:r>
      <w:r>
        <w:rPr>
          <w:rFonts w:hint="eastAsia"/>
        </w:rPr>
        <w:t>　　　　　　2、船用燃料油行业特点</w:t>
      </w:r>
      <w:r>
        <w:rPr>
          <w:rFonts w:hint="eastAsia"/>
        </w:rPr>
        <w:br/>
      </w:r>
      <w:r>
        <w:rPr>
          <w:rFonts w:hint="eastAsia"/>
        </w:rPr>
        <w:t>　　　　二、船用燃料油行业经营模式分析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1、船用燃料油生产模式</w:t>
      </w:r>
      <w:r>
        <w:rPr>
          <w:rFonts w:hint="eastAsia"/>
        </w:rPr>
        <w:br/>
      </w:r>
      <w:r>
        <w:rPr>
          <w:rFonts w:hint="eastAsia"/>
        </w:rPr>
        <w:t>　　　　　　2、船用燃料油采购模式</w:t>
      </w:r>
      <w:r>
        <w:rPr>
          <w:rFonts w:hint="eastAsia"/>
        </w:rPr>
        <w:br/>
      </w:r>
      <w:r>
        <w:rPr>
          <w:rFonts w:hint="eastAsia"/>
        </w:rPr>
        <w:t>　　　　　　3、船用燃料油销售模式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2025年全球船用燃料油行业市场运行形势分析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2025年全球船用燃料油行业发展概况</w:t>
      </w:r>
      <w:r>
        <w:rPr>
          <w:rFonts w:hint="eastAsia"/>
        </w:rPr>
        <w:br/>
      </w:r>
      <w:r>
        <w:rPr>
          <w:rFonts w:hint="eastAsia"/>
        </w:rPr>
        <w:t>　　第二节 全球船用燃料油行业发展走势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一、全球船用燃料油行业市场分布情况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二、相关船用燃料油行业标准分析</w:t>
      </w:r>
      <w:r>
        <w:rPr>
          <w:rFonts w:hint="eastAsia"/>
        </w:rPr>
        <w:br/>
      </w:r>
      <w:r>
        <w:rPr>
          <w:rFonts w:hint="eastAsia"/>
        </w:rPr>
        <w:t>　　第三节 船用燃料油行业社会环境分析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中国船用燃料油行业市场需求状况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中国船用燃料油行业产量情况分析与预测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三、2025-2031年船用燃料油行业产量预测分析</w:t>
      </w:r>
      <w:r>
        <w:rPr>
          <w:rFonts w:hint="eastAsia"/>
        </w:rPr>
        <w:br/>
      </w:r>
      <w:r>
        <w:rPr>
          <w:rFonts w:hint="eastAsia"/>
        </w:rPr>
        <w:t>　　第五节 船用燃料油行业市场供需平衡状况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中国船用燃料油行业市场行情分析预测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2019-2024年中国船用燃料油市场价格趋向分析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2025-2031年中国船用燃料油市场价格趋向预测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三、船用燃料油区域集中度分析</w:t>
      </w:r>
      <w:r>
        <w:rPr>
          <w:rFonts w:hint="eastAsia"/>
        </w:rPr>
        <w:br/>
      </w:r>
      <w:r>
        <w:rPr>
          <w:rFonts w:hint="eastAsia"/>
        </w:rPr>
        <w:t>　　第二节 船用燃料油行业竞争格局分析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二、2025年中外船用燃料油产品竞争分析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船用燃料油企业发展策略分析</w:t>
      </w:r>
      <w:r>
        <w:rPr>
          <w:rFonts w:hint="eastAsia"/>
        </w:rPr>
        <w:br/>
      </w:r>
      <w:r>
        <w:rPr>
          <w:rFonts w:hint="eastAsia"/>
        </w:rPr>
        <w:t>　　第一节 船用燃料油市场策略分析</w:t>
      </w:r>
      <w:r>
        <w:rPr>
          <w:rFonts w:hint="eastAsia"/>
        </w:rPr>
        <w:br/>
      </w:r>
      <w:r>
        <w:rPr>
          <w:rFonts w:hint="eastAsia"/>
        </w:rPr>
        <w:t>　　　　一、船用燃料油价格策略分析</w:t>
      </w:r>
      <w:r>
        <w:rPr>
          <w:rFonts w:hint="eastAsia"/>
        </w:rPr>
        <w:br/>
      </w:r>
      <w:r>
        <w:rPr>
          <w:rFonts w:hint="eastAsia"/>
        </w:rPr>
        <w:t>　　　　二、船用燃料油渠道策略分析</w:t>
      </w:r>
      <w:r>
        <w:rPr>
          <w:rFonts w:hint="eastAsia"/>
        </w:rPr>
        <w:br/>
      </w:r>
      <w:r>
        <w:rPr>
          <w:rFonts w:hint="eastAsia"/>
        </w:rPr>
        <w:t>　　第二节 船用燃料油销售策略分析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四、提高船用燃料油企业竞争力的策略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中国船用燃料油行业营销策略分析</w:t>
      </w:r>
      <w:r>
        <w:rPr>
          <w:rFonts w:hint="eastAsia"/>
        </w:rPr>
        <w:br/>
      </w:r>
      <w:r>
        <w:rPr>
          <w:rFonts w:hint="eastAsia"/>
        </w:rPr>
        <w:t>　　第一节 船用燃料油市场推广策略研究分析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一、做好船用燃料油产品导入</w:t>
      </w:r>
      <w:r>
        <w:rPr>
          <w:rFonts w:hint="eastAsia"/>
        </w:rPr>
        <w:br/>
      </w:r>
      <w:r>
        <w:rPr>
          <w:rFonts w:hint="eastAsia"/>
        </w:rPr>
        <w:t>　　　　二、做好船用燃料油产品组合和产品线决策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三、船用燃料油行业城市市场推广策略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船用燃料油行业渠道营销研究分析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一、船用燃料油行业营销环境分析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二、船用燃料油行业现存的营销渠道分析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三、船用燃料油行业终端市场营销管理策略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船用燃料油行业营销战略研究分析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一、中国船用燃料油行业有效整合营销策略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二、建立船用燃料油行业厂商的双嬴模式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2025年船用燃料油发展趋势预测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2025-2031年中国船用燃料油行业盈利模式与投资策略分析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一、境外船用燃料油行业成长情况调查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中国船用燃料油行业商业模式探讨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中国船用燃料油行业投资国际化发展战略分析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中国船用燃料油行业投资策略分析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中国船用燃料油行业资本运作战略选择方案研究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中国船用燃料油行业多元化经营战略的可行性分析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船用燃料油行业历程</w:t>
      </w:r>
      <w:r>
        <w:rPr>
          <w:rFonts w:hint="eastAsia"/>
        </w:rPr>
        <w:br/>
      </w:r>
      <w:r>
        <w:rPr>
          <w:rFonts w:hint="eastAsia"/>
        </w:rPr>
        <w:t>　　图表 船用燃料油行业生命周期</w:t>
      </w:r>
      <w:r>
        <w:rPr>
          <w:rFonts w:hint="eastAsia"/>
        </w:rPr>
        <w:br/>
      </w:r>
      <w:r>
        <w:rPr>
          <w:rFonts w:hint="eastAsia"/>
        </w:rPr>
        <w:t>　　图表 船用燃料油行业产业链分析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船用燃料油企业信息</w:t>
      </w:r>
      <w:r>
        <w:rPr>
          <w:rFonts w:hint="eastAsia"/>
        </w:rPr>
        <w:br/>
      </w:r>
      <w:r>
        <w:rPr>
          <w:rFonts w:hint="eastAsia"/>
        </w:rPr>
        <w:t>　　图表 船用燃料油企业经营情况分析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cc9f8fcf4d59" w:history="1">
        <w:r>
          <w:rPr>
            <w:rStyle w:val="Hyperlink"/>
          </w:rPr>
          <w:t>2025-2031年中国船用燃料油市场现状调研与前景趋势预测报告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cc9f8fcf4d59" w:history="1">
        <w:r>
          <w:rPr>
            <w:rStyle w:val="Hyperlink"/>
          </w:rPr>
          <w:t>https://www.20087.com/9/69/ChuanYongRanLiaoYouFaZhanQianJing.html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506d72228462b" w:history="1">
      <w:r>
        <w:rPr>
          <w:rStyle w:val="Hyperlink"/>
        </w:rPr>
        <w:t>2025-2031年中国船用燃料油市场现状调研与前景趋势预测报告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uanYongRanLiaoYouFaZhanQianJing.html" TargetMode="External" Id="Rb7dfcc9f8fc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uanYongRanLiaoYouFaZhanQianJing.html" TargetMode="External" Id="Rff0506d7222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2025-01-05T03:15:00Z</dcterms:created>
  <dcterms:modified xsi:type="dcterms:W3CDTF">2025-01-05T04:15:00Z</dcterms:modified>
  <dc:subject>2025-2031年中国船用燃料油市场现状调研与前景趋势预测报告</dc:subject>
  <dc:title>2025-2031年中国船用燃料油市场现状调研与前景趋势预测报告</dc:title>
  <cp:keywords>2025-2031年中国船用燃料油市场现状调研与前景趋势预测报告</cp:keywords>
  <dc:description>2025-2031年中国船用燃料油市场现状调研与前景趋势预测报告</dc:description>
</cp:coreProperties>
</file>