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864b02c91242c8" w:history="1">
              <w:r>
                <w:rPr>
                  <w:rStyle w:val="Hyperlink"/>
                </w:rPr>
                <w:t>2025-2031年中国橡塑制品发展现状与趋势分析报告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864b02c91242c8" w:history="1">
              <w:r>
                <w:rPr>
                  <w:rStyle w:val="Hyperlink"/>
                </w:rPr>
                <w:t>2025-2031年中国橡塑制品发展现状与趋势分析报告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864b02c91242c8" w:history="1">
                <w:r>
                  <w:rPr>
                    <w:rStyle w:val="Hyperlink"/>
                  </w:rPr>
                  <w:t>https://www.20087.com/6/81/XiangSuZhiPinDeQianJingQuShi.html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制品覆盖了从日常生活用品到汽车、建筑、电子产品等多个领域的应用，其性能多样、加工灵活的特点使其市场需求持续增长。目前，环保法规的强化促使行业向低毒、可降解材料转型，如生物基塑料和无卤阻燃材料的研发，同时，循环经济的推动也要求提高材料的回收利用率和再利用技术。</w:t>
      </w:r>
      <w:r>
        <w:rPr>
          <w:rFonts w:hint="eastAsia"/>
        </w:rPr>
        <w:br/>
      </w:r>
      <w:r>
        <w:rPr>
          <w:rFonts w:hint="eastAsia"/>
        </w:rPr>
        <w:t>　　橡塑制品行业的发展趋势将聚焦于材料的高性能化、功能化和可持续性。创新材料如纳米复合材料、自修复材料的开发将提升产品性能，满足高端市场的需求。此外，随着3D打印技术的成熟应用，个性化和复杂结构的橡塑制品生产将变得更加高效和经济，为行业带来新的增长点。循环经济模式的深化将鼓励闭环生产系统和设计思维，促进资源的有效循环和减量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864b02c91242c8" w:history="1">
        <w:r>
          <w:rPr>
            <w:rStyle w:val="Hyperlink"/>
          </w:rPr>
          <w:t>2025-2031年中国橡塑制品发展现状与趋势分析报告</w:t>
        </w:r>
      </w:hyperlink>
      <w:r>
        <w:rPr>
          <w:rFonts w:hint="eastAsia"/>
        </w:rPr>
        <w:t>》基于深入的行业调研，对橡塑制品产业链进行了全面分析。报告详细探讨了橡塑制品市场规模、需求状况，以及价格动态，并深入解读了当前橡塑制品行业现状、市场前景及未来发展趋势。同时，报告聚焦于橡塑制品行业重点企业，剖析了竞争格局、市场集中度及品牌建设情况，并对橡塑制品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橡塑制品行业发展概述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一、橡塑制品行业定义及分类</w:t>
      </w:r>
      <w:r>
        <w:rPr>
          <w:rFonts w:hint="eastAsia"/>
        </w:rPr>
        <w:br/>
      </w:r>
      <w:r>
        <w:rPr>
          <w:rFonts w:hint="eastAsia"/>
        </w:rPr>
        <w:t>　　　　二、橡塑制品行业经济特性</w:t>
      </w:r>
      <w:r>
        <w:rPr>
          <w:rFonts w:hint="eastAsia"/>
        </w:rPr>
        <w:br/>
      </w:r>
      <w:r>
        <w:rPr>
          <w:rFonts w:hint="eastAsia"/>
        </w:rPr>
        <w:t>　　　　三、橡塑制品行业产业链简介</w:t>
      </w:r>
      <w:r>
        <w:rPr>
          <w:rFonts w:hint="eastAsia"/>
        </w:rPr>
        <w:br/>
      </w:r>
      <w:r>
        <w:rPr>
          <w:rFonts w:hint="eastAsia"/>
        </w:rPr>
        <w:t>　　第二节 橡塑制品行业发展成熟度</w:t>
      </w:r>
      <w:r>
        <w:rPr>
          <w:rFonts w:hint="eastAsia"/>
        </w:rPr>
        <w:br/>
      </w:r>
      <w:r>
        <w:rPr>
          <w:rFonts w:hint="eastAsia"/>
        </w:rPr>
        <w:t>　　　　一、橡塑制品行业发展周期分析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橡塑制品行业相关产业动态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2024-2025年橡塑制品行业发展环境分析</w:t>
      </w:r>
      <w:r>
        <w:rPr>
          <w:rFonts w:hint="eastAsia"/>
        </w:rPr>
        <w:br/>
      </w:r>
      <w:r>
        <w:rPr>
          <w:rFonts w:hint="eastAsia"/>
        </w:rPr>
        <w:t>　　第一节 橡塑制品行业环境分析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橡塑制品行业相关政策、法规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橡塑制品行业技术发展现状及趋势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当前我国橡塑制品技术发展现状</w:t>
      </w:r>
      <w:r>
        <w:rPr>
          <w:rFonts w:hint="eastAsia"/>
        </w:rPr>
        <w:br/>
      </w:r>
      <w:r>
        <w:rPr>
          <w:rFonts w:hint="eastAsia"/>
        </w:rPr>
        <w:t>　　第二节 中外橡塑制品技术差距及产生差距的主要原因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提高我国橡塑制品技术的对策</w:t>
      </w:r>
      <w:r>
        <w:rPr>
          <w:rFonts w:hint="eastAsia"/>
        </w:rPr>
        <w:br/>
      </w:r>
      <w:r>
        <w:rPr>
          <w:rFonts w:hint="eastAsia"/>
        </w:rPr>
        <w:t>　　第四节 我国橡塑制品产品研发、设计发展趋势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中国橡塑制品市场发展调研</w:t>
      </w:r>
      <w:r>
        <w:rPr>
          <w:rFonts w:hint="eastAsia"/>
        </w:rPr>
        <w:br/>
      </w:r>
      <w:r>
        <w:rPr>
          <w:rFonts w:hint="eastAsia"/>
        </w:rPr>
        <w:t>　　第一节 橡塑制品市场现状分析及预测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一、2020-2025年中国橡塑制品市场规模分析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二、2025-2031年中国橡塑制品市场规模预测</w:t>
      </w:r>
      <w:r>
        <w:rPr>
          <w:rFonts w:hint="eastAsia"/>
        </w:rPr>
        <w:br/>
      </w:r>
      <w:r>
        <w:rPr>
          <w:rFonts w:hint="eastAsia"/>
        </w:rPr>
        <w:t>　　第二节 橡塑制品行业产能分析及预测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一、2020-2025年中国橡塑制品行业产能分析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二、2025-2031年中国橡塑制品行业产能预测</w:t>
      </w:r>
      <w:r>
        <w:rPr>
          <w:rFonts w:hint="eastAsia"/>
        </w:rPr>
        <w:br/>
      </w:r>
      <w:r>
        <w:rPr>
          <w:rFonts w:hint="eastAsia"/>
        </w:rPr>
        <w:t>　　第三节 橡塑制品行业产量分析及预测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一、2020-2025年中国橡塑制品行业产量分析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二、2025-2031年中国橡塑制品行业产量预测</w:t>
      </w:r>
      <w:r>
        <w:rPr>
          <w:rFonts w:hint="eastAsia"/>
        </w:rPr>
        <w:br/>
      </w:r>
      <w:r>
        <w:rPr>
          <w:rFonts w:hint="eastAsia"/>
        </w:rPr>
        <w:t>　　第四节 橡塑制品市场需求分析及预测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一、2020-2025年中国橡塑制品市场需求分析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二、2025-2031年中国橡塑制品市场需求预测</w:t>
      </w:r>
      <w:r>
        <w:rPr>
          <w:rFonts w:hint="eastAsia"/>
        </w:rPr>
        <w:br/>
      </w:r>
      <w:r>
        <w:rPr>
          <w:rFonts w:hint="eastAsia"/>
        </w:rPr>
        <w:t>　　第五节 橡塑制品进出口数据分析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一、2020-2025年中国橡塑制品进出口数据分析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二、2025-2031年国内橡塑制品进出口情况预测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2020-2025年中国橡塑制品行业总体发展状况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中国橡塑制品行业规模情况分析</w:t>
      </w:r>
      <w:r>
        <w:rPr>
          <w:rFonts w:hint="eastAsia"/>
        </w:rPr>
        <w:br/>
      </w:r>
      <w:r>
        <w:rPr>
          <w:rFonts w:hint="eastAsia"/>
        </w:rPr>
        <w:t>　　　　一、橡塑制品行业单位规模情况分析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二、橡塑制品行业人员规模状况分析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三、橡塑制品行业资产规模状况分析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四、橡塑制品行业市场规模状况分析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五、橡塑制品行业敏感性分析</w:t>
      </w:r>
      <w:r>
        <w:rPr>
          <w:rFonts w:hint="eastAsia"/>
        </w:rPr>
        <w:br/>
      </w:r>
      <w:r>
        <w:rPr>
          <w:rFonts w:hint="eastAsia"/>
        </w:rPr>
        <w:t>　　第二节 中国橡塑制品行业财务能力分析</w:t>
      </w:r>
      <w:r>
        <w:rPr>
          <w:rFonts w:hint="eastAsia"/>
        </w:rPr>
        <w:br/>
      </w:r>
      <w:r>
        <w:rPr>
          <w:rFonts w:hint="eastAsia"/>
        </w:rPr>
        <w:t>　　　　一、橡塑制品行业盈利能力分析</w:t>
      </w:r>
      <w:r>
        <w:rPr>
          <w:rFonts w:hint="eastAsia"/>
        </w:rPr>
        <w:br/>
      </w:r>
      <w:r>
        <w:rPr>
          <w:rFonts w:hint="eastAsia"/>
        </w:rPr>
        <w:t>　　　　二、橡塑制品行业偿债能力分析</w:t>
      </w:r>
      <w:r>
        <w:rPr>
          <w:rFonts w:hint="eastAsia"/>
        </w:rPr>
        <w:br/>
      </w:r>
      <w:r>
        <w:rPr>
          <w:rFonts w:hint="eastAsia"/>
        </w:rPr>
        <w:t>　　　　三、橡塑制品行业营运能力分析</w:t>
      </w:r>
      <w:r>
        <w:rPr>
          <w:rFonts w:hint="eastAsia"/>
        </w:rPr>
        <w:br/>
      </w:r>
      <w:r>
        <w:rPr>
          <w:rFonts w:hint="eastAsia"/>
        </w:rPr>
        <w:t>　　　　四、橡塑制品行业发展能力分析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中国橡塑制品行业重点区域发展分析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一、中国橡塑制品行业重点区域市场结构变化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二、重点地区（一）橡塑制品行业发展分析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三、重点地区（二）橡塑制品行业发展分析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四、重点地区（三）橡塑制品行业发展分析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五、重点地区（四）橡塑制品行业发展分析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六、重点地区（五）橡塑制品行业发展分析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橡塑制品行业产品价格分析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三、主要橡塑制品品牌产品价位分析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五、价格在橡塑制品行业竞争中的重要性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2025年中国橡塑制品行业上下游行业发展分析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橡塑制品上游行业分析</w:t>
      </w:r>
      <w:r>
        <w:rPr>
          <w:rFonts w:hint="eastAsia"/>
        </w:rPr>
        <w:br/>
      </w:r>
      <w:r>
        <w:rPr>
          <w:rFonts w:hint="eastAsia"/>
        </w:rPr>
        <w:t>　　　　一、橡塑制品产品成本构成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四、上游供给对橡塑制品行业的影响</w:t>
      </w:r>
      <w:r>
        <w:rPr>
          <w:rFonts w:hint="eastAsia"/>
        </w:rPr>
        <w:br/>
      </w:r>
      <w:r>
        <w:rPr>
          <w:rFonts w:hint="eastAsia"/>
        </w:rPr>
        <w:t>　　第二节 橡塑制品下游行业分析</w:t>
      </w:r>
      <w:r>
        <w:rPr>
          <w:rFonts w:hint="eastAsia"/>
        </w:rPr>
        <w:br/>
      </w:r>
      <w:r>
        <w:rPr>
          <w:rFonts w:hint="eastAsia"/>
        </w:rPr>
        <w:t>　　　　一、橡塑制品下游行业分布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四、下游需求对橡塑制品行业的影响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橡塑制品行业重点企业发展调研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橡塑制品重点企业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2025年中国橡塑制品产业市场竞争格局分析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2025年中国橡塑制品产业竞争现状分析</w:t>
      </w:r>
      <w:r>
        <w:rPr>
          <w:rFonts w:hint="eastAsia"/>
        </w:rPr>
        <w:br/>
      </w:r>
      <w:r>
        <w:rPr>
          <w:rFonts w:hint="eastAsia"/>
        </w:rPr>
        <w:t>　　　　一、橡塑制品竞争力分析</w:t>
      </w:r>
      <w:r>
        <w:rPr>
          <w:rFonts w:hint="eastAsia"/>
        </w:rPr>
        <w:br/>
      </w:r>
      <w:r>
        <w:rPr>
          <w:rFonts w:hint="eastAsia"/>
        </w:rPr>
        <w:t>　　　　二、橡塑制品技术竞争分析</w:t>
      </w:r>
      <w:r>
        <w:rPr>
          <w:rFonts w:hint="eastAsia"/>
        </w:rPr>
        <w:br/>
      </w:r>
      <w:r>
        <w:rPr>
          <w:rFonts w:hint="eastAsia"/>
        </w:rPr>
        <w:t>　　　　三、橡塑制品价格竞争分析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2025年中国橡塑制品产业集中度分析</w:t>
      </w:r>
      <w:r>
        <w:rPr>
          <w:rFonts w:hint="eastAsia"/>
        </w:rPr>
        <w:br/>
      </w:r>
      <w:r>
        <w:rPr>
          <w:rFonts w:hint="eastAsia"/>
        </w:rPr>
        <w:t>　　　　一、橡塑制品市场集中度分析</w:t>
      </w:r>
      <w:r>
        <w:rPr>
          <w:rFonts w:hint="eastAsia"/>
        </w:rPr>
        <w:br/>
      </w:r>
      <w:r>
        <w:rPr>
          <w:rFonts w:hint="eastAsia"/>
        </w:rPr>
        <w:t>　　　　二、橡塑制品企业集中度分析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2025-2031年提高橡塑制品企业竞争力的策略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橡塑制品行业投资风险预警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2025年影响橡塑制品行业发展的主要因素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一、影响橡塑制品行业运行的有利因素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二、影响橡塑制品行业运行的稳定因素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三、影响橡塑制品行业运行的不利因素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四、我国橡塑制品行业发展面临的挑战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五、我国橡塑制品行业发展面临的机遇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对橡塑制品行业投资风险预警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一、2025-2031年橡塑制品行业市场风险及控制策略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二、2025-2031年橡塑制品行业政策风险及控制策略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三、2025-2031年橡塑制品行业经营风险及控制策略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四、2025-2031年橡塑制品同业竞争风险及控制策略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五、2025-2031年橡塑制品行业其他风险及控制策略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橡塑制品行业发展趋势与投资规划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2025-2031年橡塑制品市场发展潜力分析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2025-2031年橡塑制品行业发展趋势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2025-2031年橡塑制品行业投资前景研究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中智林⋅对我国橡塑制品品牌的战略思考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二、橡塑制品实施品牌战略的意义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三、橡塑制品企业品牌的现状分析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四、我国橡塑制品企业的品牌战略</w:t>
      </w:r>
      <w:r>
        <w:rPr>
          <w:rFonts w:hint="eastAsia"/>
        </w:rPr>
        <w:br/>
      </w:r>
      <w:r>
        <w:rPr>
          <w:rFonts w:hint="eastAsia"/>
        </w:rPr>
        <w:t>　　　　五、橡塑制品品牌战略管理的策略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2020-2025年中国橡塑制品行业产量及增长趋势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2020-2025年中国橡塑制品行业市场需求及增长情况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2020-2025年中国橡塑制品行业利润及增长情况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**地区橡塑制品行业市场需求情况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2020-2025年中国橡塑制品行业出口情况分析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2020-2025年中国橡塑制品行业产品市场价格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橡塑制品重点企业经营情况分析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橡塑制品重点企业经营情况分析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2025-2031年中国橡塑制品市场规模预测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2025-2031年中国橡塑制品行业利润预测</w:t>
      </w:r>
      <w:r>
        <w:rPr>
          <w:rFonts w:hint="eastAsia"/>
        </w:rPr>
        <w:br/>
      </w:r>
      <w:r>
        <w:rPr>
          <w:rFonts w:hint="eastAsia"/>
        </w:rPr>
        <w:t>　　图表 2025年橡塑制品行业壁垒</w:t>
      </w:r>
      <w:r>
        <w:rPr>
          <w:rFonts w:hint="eastAsia"/>
        </w:rPr>
        <w:br/>
      </w:r>
      <w:r>
        <w:rPr>
          <w:rFonts w:hint="eastAsia"/>
        </w:rPr>
        <w:t>　　图表 2025年橡塑制品市场前景分析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2025-2031年中国橡塑制品市场需求预测</w:t>
      </w:r>
      <w:r>
        <w:rPr>
          <w:rFonts w:hint="eastAsia"/>
        </w:rPr>
        <w:br/>
      </w:r>
      <w:r>
        <w:rPr>
          <w:rFonts w:hint="eastAsia"/>
        </w:rPr>
        <w:t>　　图表 2025年橡塑制品发展趋势预测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864b02c91242c8" w:history="1">
        <w:r>
          <w:rPr>
            <w:rStyle w:val="Hyperlink"/>
          </w:rPr>
          <w:t>2025-2031年中国橡塑制品发展现状与趋势分析报告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864b02c91242c8" w:history="1">
        <w:r>
          <w:rPr>
            <w:rStyle w:val="Hyperlink"/>
          </w:rPr>
          <w:t>https://www.20087.com/6/81/XiangSuZhiPinDeQianJingQuShi.html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a044064564c9d" w:history="1">
      <w:r>
        <w:rPr>
          <w:rStyle w:val="Hyperlink"/>
        </w:rPr>
        <w:t>2025-2031年中国橡塑制品发展现状与趋势分析报告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XiangSuZhiPinDeQianJingQuShi.html" TargetMode="External" Id="R07864b02c912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XiangSuZhiPinDeQianJingQuShi.html" TargetMode="External" Id="R4a7a044064564c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2024-10-21T07:38:00Z</dcterms:created>
  <dcterms:modified xsi:type="dcterms:W3CDTF">2024-10-21T08:38:00Z</dcterms:modified>
  <dc:subject>2025-2031年中国橡塑制品发展现状与趋势分析报告</dc:subject>
  <dc:title>2025-2031年中国橡塑制品发展现状与趋势分析报告</dc:title>
  <cp:keywords>2025-2031年中国橡塑制品发展现状与趋势分析报告</cp:keywords>
  <dc:description>2025-2031年中国橡塑制品发展现状与趋势分析报告</dc:description>
</cp:coreProperties>
</file>