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169d58a75545b2" w:history="1">
              <w:r>
                <w:rPr>
                  <w:rStyle w:val="Hyperlink"/>
                </w:rPr>
                <w:t>2023-2029年中国塑料制品市场全景调研及发展前景分析报告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169d58a75545b2" w:history="1">
              <w:r>
                <w:rPr>
                  <w:rStyle w:val="Hyperlink"/>
                </w:rPr>
                <w:t>2023-2029年中国塑料制品市场全景调研及发展前景分析报告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122099A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169d58a75545b2" w:history="1">
                <w:r>
                  <w:rPr>
                    <w:rStyle w:val="Hyperlink"/>
                  </w:rPr>
                  <w:t>https://www.20087.com/A/99/SuLiaoZhiPinFaZhanQuShi.html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制品是一种广泛应用的材料，近年来随着消费者对环保意识的提高和新材料技术的发展，其生产和使用模式都在经历着变革。目前，塑料制品不仅在耐用性、轻量化方面有了显著提升，还在可循环利用性方面进行了优化，如开发可生物降解塑料替代传统塑料。随着循环经济理念的普及，塑料制品的回收再利用技术也得到了显著进步。</w:t>
      </w:r>
      <w:r>
        <w:rPr>
          <w:rFonts w:hint="eastAsia"/>
        </w:rPr>
        <w:br/>
      </w:r>
      <w:r>
        <w:rPr>
          <w:rFonts w:hint="eastAsia"/>
        </w:rPr>
        <w:t>　　未来，塑料制品的发展将更加注重可持续性和技术创新。一方面，随着环保法规的趋严，塑料制品将更加注重环保性能，采用更加环保的生产工艺，减少对环境的影响。另一方面，随着新材料技术的进步，塑料制品将更加注重功能化，如开发具有抗菌、阻燃等特性的新型塑料。此外，随着智能制造技术的应用，塑料制品的生产将更加自动化、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169d58a75545b2" w:history="1">
        <w:r>
          <w:rPr>
            <w:rStyle w:val="Hyperlink"/>
          </w:rPr>
          <w:t>2023-2029年中国塑料制品市场全景调研及发展前景分析报告</w:t>
        </w:r>
      </w:hyperlink>
      <w:r>
        <w:rPr>
          <w:rFonts w:hint="eastAsia"/>
        </w:rPr>
        <w:t>》全面分析了塑料制品行业的市场规模、供需状况及产业链结构，深入探讨了塑料制品各细分市场的品牌竞争情况和价格动态，聚焦塑料制品重点企业经营现状，揭示了行业的集中度和竞争格局。此外，塑料制品报告对塑料制品行业的市场前景进行了科学预测，揭示了行业未来的发展趋势、潜在风险和机遇。塑料制品报告旨在为塑料制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塑料制品行业市场概述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行业价值链分析</w:t>
      </w:r>
      <w:r>
        <w:rPr>
          <w:rFonts w:hint="eastAsia"/>
        </w:rPr>
        <w:br/>
      </w:r>
      <w:r>
        <w:rPr>
          <w:rFonts w:hint="eastAsia"/>
        </w:rPr>
        <w:t>　　第四节 行业链分析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全球塑料制品市场现状及发展趋势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全球塑料制品市场现状及发展趋势</w:t>
      </w:r>
      <w:r>
        <w:rPr>
          <w:rFonts w:hint="eastAsia"/>
        </w:rPr>
        <w:br/>
      </w:r>
      <w:r>
        <w:rPr>
          <w:rFonts w:hint="eastAsia"/>
        </w:rPr>
        <w:t>　　　　一、2022-2023年全球塑料制品行业竞争现状</w:t>
      </w:r>
      <w:r>
        <w:rPr>
          <w:rFonts w:hint="eastAsia"/>
        </w:rPr>
        <w:br/>
      </w:r>
      <w:r>
        <w:rPr>
          <w:rFonts w:hint="eastAsia"/>
        </w:rPr>
        <w:t>　　　　二、全球塑料制品行业市场发展趋势</w:t>
      </w:r>
      <w:r>
        <w:rPr>
          <w:rFonts w:hint="eastAsia"/>
        </w:rPr>
        <w:br/>
      </w:r>
      <w:r>
        <w:rPr>
          <w:rFonts w:hint="eastAsia"/>
        </w:rPr>
        <w:t>　　第二节 2022-2023年全球主要国家地区塑料制品行业现状及行业转移</w:t>
      </w:r>
      <w:r>
        <w:rPr>
          <w:rFonts w:hint="eastAsia"/>
        </w:rPr>
        <w:br/>
      </w:r>
      <w:r>
        <w:rPr>
          <w:rFonts w:hint="eastAsia"/>
        </w:rPr>
        <w:t>　　第三节 全球塑料制品市场经营模式现状及发展趋势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2022-2023年中国塑料制品行业链发展状况分析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2022-2023年中国塑料制品行业发展分析</w:t>
      </w:r>
      <w:r>
        <w:rPr>
          <w:rFonts w:hint="eastAsia"/>
        </w:rPr>
        <w:br/>
      </w:r>
      <w:r>
        <w:rPr>
          <w:rFonts w:hint="eastAsia"/>
        </w:rPr>
        <w:t>　　第一节 中国塑料制品行业发展现状</w:t>
      </w:r>
      <w:r>
        <w:rPr>
          <w:rFonts w:hint="eastAsia"/>
        </w:rPr>
        <w:br/>
      </w:r>
      <w:r>
        <w:rPr>
          <w:rFonts w:hint="eastAsia"/>
        </w:rPr>
        <w:t>　　第二节 中国塑料制品行业经济运行现状</w:t>
      </w:r>
      <w:r>
        <w:rPr>
          <w:rFonts w:hint="eastAsia"/>
        </w:rPr>
        <w:br/>
      </w:r>
      <w:r>
        <w:rPr>
          <w:rFonts w:hint="eastAsia"/>
        </w:rPr>
        <w:t>　　第三节 中国塑料制品行业存在的问题及发展障碍分析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中国塑料制品行业发展趋势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2018-2023年中国塑料制品市场现状及发展趋势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中国塑料制品市场供给状况</w:t>
      </w:r>
      <w:r>
        <w:rPr>
          <w:rFonts w:hint="eastAsia"/>
        </w:rPr>
        <w:br/>
      </w:r>
      <w:r>
        <w:rPr>
          <w:rFonts w:hint="eastAsia"/>
        </w:rPr>
        <w:t>　　第二节 中国塑料制品市场需求状况</w:t>
      </w:r>
      <w:r>
        <w:rPr>
          <w:rFonts w:hint="eastAsia"/>
        </w:rPr>
        <w:br/>
      </w:r>
      <w:r>
        <w:rPr>
          <w:rFonts w:hint="eastAsia"/>
        </w:rPr>
        <w:t>　　第三节 中国塑料制品市场存在的问题及障碍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中国塑料制品市场发展潜力及发展趋势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2022-2023年中国塑料制品行业基本竞争战略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2022-2023年中国塑料制品行业市场状况分析</w:t>
      </w:r>
      <w:r>
        <w:rPr>
          <w:rFonts w:hint="eastAsia"/>
        </w:rPr>
        <w:br/>
      </w:r>
      <w:r>
        <w:rPr>
          <w:rFonts w:hint="eastAsia"/>
        </w:rPr>
        <w:t>　　第一节 行业内现有企业的竞争</w:t>
      </w:r>
      <w:r>
        <w:rPr>
          <w:rFonts w:hint="eastAsia"/>
        </w:rPr>
        <w:br/>
      </w:r>
      <w:r>
        <w:rPr>
          <w:rFonts w:hint="eastAsia"/>
        </w:rPr>
        <w:t>　　第二节 新进入者的威胁</w:t>
      </w:r>
      <w:r>
        <w:rPr>
          <w:rFonts w:hint="eastAsia"/>
        </w:rPr>
        <w:br/>
      </w:r>
      <w:r>
        <w:rPr>
          <w:rFonts w:hint="eastAsia"/>
        </w:rPr>
        <w:t>　　第三节 替代品的威胁</w:t>
      </w:r>
      <w:r>
        <w:rPr>
          <w:rFonts w:hint="eastAsia"/>
        </w:rPr>
        <w:br/>
      </w:r>
      <w:r>
        <w:rPr>
          <w:rFonts w:hint="eastAsia"/>
        </w:rPr>
        <w:t>　　第四节 供应商的讨价还价能力</w:t>
      </w:r>
      <w:r>
        <w:rPr>
          <w:rFonts w:hint="eastAsia"/>
        </w:rPr>
        <w:br/>
      </w:r>
      <w:r>
        <w:rPr>
          <w:rFonts w:hint="eastAsia"/>
        </w:rPr>
        <w:t>　　第五节 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2022-2023年中国塑料制品行业市场营销策略竞争分析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三、塑料制品企业经营情况分析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塑料制品重点企业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三、塑料制品企业经营情况分析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塑料制品重点企业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三、塑料制品企业经营情况分析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塑料制品重点企业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三、塑料制品企业经营情况分析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塑料制品重点企业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三、塑料制品企业经营情况分析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塑料制品重点企业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三、塑料制品企业经营情况分析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塑料制品重点企业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三、塑料制品企业经营情况分析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塑料制品重点企业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三、塑料制品企业经营情况分析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2023-2029年中国塑料制品行业市场投资机会与风险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中国塑料制品行业市场投资优势分析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中国塑料制品行业市场投资劣势分析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中国塑料制品行业市场投资机会分析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中国塑料制品行业市场投资风险分析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2023-2029年中国塑料制品行业市场竞争策略建议</w:t>
      </w:r>
      <w:r>
        <w:rPr>
          <w:rFonts w:hint="eastAsia"/>
        </w:rPr>
        <w:br/>
      </w:r>
      <w:r>
        <w:rPr>
          <w:rFonts w:hint="eastAsia"/>
        </w:rPr>
        <w:t>　　第一节 2023-2029年中国塑料制品行业竞争战略建议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二、行业升级策略建议</w:t>
      </w:r>
      <w:r>
        <w:rPr>
          <w:rFonts w:hint="eastAsia"/>
        </w:rPr>
        <w:br/>
      </w:r>
      <w:r>
        <w:rPr>
          <w:rFonts w:hint="eastAsia"/>
        </w:rPr>
        <w:t>　　　　三、行业转移策略建议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[⋅中⋅智⋅林⋅]2023-2029年中国塑料制品行业竞争策略建议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四、行业资源整合建议</w:t>
      </w:r>
      <w:r>
        <w:rPr>
          <w:rFonts w:hint="eastAsia"/>
        </w:rPr>
        <w:br/>
      </w:r>
      <w:r>
        <w:rPr>
          <w:rFonts w:hint="eastAsia"/>
        </w:rPr>
        <w:t>　　　　五、行业联盟策略建议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169d58a75545b2" w:history="1">
        <w:r>
          <w:rPr>
            <w:rStyle w:val="Hyperlink"/>
          </w:rPr>
          <w:t>2023-2029年中国塑料制品市场全景调研及发展前景分析报告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122099A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169d58a75545b2" w:history="1">
        <w:r>
          <w:rPr>
            <w:rStyle w:val="Hyperlink"/>
          </w:rPr>
          <w:t>https://www.20087.com/A/99/SuLiaoZhiPinFaZhanQuShi.html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e4319be58640cb" w:history="1">
      <w:r>
        <w:rPr>
          <w:rStyle w:val="Hyperlink"/>
        </w:rPr>
        <w:t>2023-2029年中国塑料制品市场全景调研及发展前景分析报告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9/SuLiaoZhiPinFaZhanQuShi.html" TargetMode="External" Id="Rc0169d58a75545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9/SuLiaoZhiPinFaZhanQuShi.html" TargetMode="External" Id="Rc1e4319be58640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2022-12-08T23:07:00Z</dcterms:created>
  <dcterms:modified xsi:type="dcterms:W3CDTF">2022-12-09T00:07:00Z</dcterms:modified>
  <dc:subject>2023-2029年中国塑料制品市场全景调研及发展前景分析报告</dc:subject>
  <dc:title>2023-2029年中国塑料制品市场全景调研及发展前景分析报告</dc:title>
  <cp:keywords>2023-2029年中国塑料制品市场全景调研及发展前景分析报告</cp:keywords>
  <dc:description>2023-2029年中国塑料制品市场全景调研及发展前景分析报告</dc:description>
</cp:coreProperties>
</file>