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094769e7c410e" w:history="1">
              <w:r>
                <w:rPr>
                  <w:rStyle w:val="Hyperlink"/>
                </w:rPr>
                <w:t>2025-2031年中国碳酸二甲酯行业调查研究及发展走势分析报告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094769e7c410e" w:history="1">
              <w:r>
                <w:rPr>
                  <w:rStyle w:val="Hyperlink"/>
                </w:rPr>
                <w:t>2025-2031年中国碳酸二甲酯行业调查研究及发展走势分析报告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094769e7c410e" w:history="1">
                <w:r>
                  <w:rPr>
                    <w:rStyle w:val="Hyperlink"/>
                  </w:rPr>
                  <w:t>https://www.20087.com/A/89/TanSuanErJiaZhiShiChangDiaoYanBaoGao.html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是一种多功能化学品，近年来在溶剂、塑料添加剂、农药和医药中间体等领域展现出广泛应用前景。其环保特性，如低毒性和可生物降解性，使其成为替代传统有毒溶剂和化学品的优选。同时，生产技术的进步，如催化合成和电解法，提高了碳酸二甲酯的生产效率和成本效益。</w:t>
      </w:r>
      <w:r>
        <w:rPr>
          <w:rFonts w:hint="eastAsia"/>
        </w:rPr>
        <w:br/>
      </w:r>
      <w:r>
        <w:rPr>
          <w:rFonts w:hint="eastAsia"/>
        </w:rPr>
        <w:t>　　未来，碳酸二甲酯行业将更加注重可持续性和应用拓展。可持续性体现在开发更加绿色、高效的生产路线，减少能源消耗和碳排放，同时，提高回收和再利用技术，减少废弃物。应用拓展则意味着探索碳酸二甲酯在新兴领域，如锂离子电池电解液和生物基材料，的潜在用途，以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094769e7c410e" w:history="1">
        <w:r>
          <w:rPr>
            <w:rStyle w:val="Hyperlink"/>
          </w:rPr>
          <w:t>2025-2031年中国碳酸二甲酯行业调查研究及发展走势分析报告</w:t>
        </w:r>
      </w:hyperlink>
      <w:r>
        <w:rPr>
          <w:rFonts w:hint="eastAsia"/>
        </w:rPr>
        <w:t>》系统分析了碳酸二甲酯行业的现状，全面梳理了碳酸二甲酯市场需求、市场规模、产业链结构及价格体系，详细解读了碳酸二甲酯细分市场特点。报告结合权威数据，科学预测了碳酸二甲酯市场前景与发展趋势，客观分析了品牌竞争格局、市场集中度及重点企业的运营表现，并指出了碳酸二甲酯行业面临的机遇与风险。为碳酸二甲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碳酸二甲酯行业概述</w:t>
      </w:r>
      <w:r>
        <w:rPr>
          <w:rFonts w:hint="eastAsia"/>
        </w:rPr>
        <w:br/>
      </w:r>
      <w:r>
        <w:rPr>
          <w:rFonts w:hint="eastAsia"/>
        </w:rPr>
        <w:t>　　第一节 碳酸二甲酯行业界定</w:t>
      </w:r>
      <w:r>
        <w:rPr>
          <w:rFonts w:hint="eastAsia"/>
        </w:rPr>
        <w:br/>
      </w:r>
      <w:r>
        <w:rPr>
          <w:rFonts w:hint="eastAsia"/>
        </w:rPr>
        <w:t>　　第二节 碳酸二甲酯行业发展历程</w:t>
      </w:r>
      <w:r>
        <w:rPr>
          <w:rFonts w:hint="eastAsia"/>
        </w:rPr>
        <w:br/>
      </w:r>
      <w:r>
        <w:rPr>
          <w:rFonts w:hint="eastAsia"/>
        </w:rPr>
        <w:t>　　第三节 碳酸二甲酯产业链分析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二、碳酸二甲酯产业链模型分析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碳酸二甲酯行业发展经济环境分析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碳酸二甲酯行业发展政策环境分析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二、相关碳酸二甲酯行业标准分析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2019-2024年中国碳酸二甲酯行业总体规模</w:t>
      </w:r>
      <w:r>
        <w:rPr>
          <w:rFonts w:hint="eastAsia"/>
        </w:rPr>
        <w:br/>
      </w:r>
      <w:r>
        <w:rPr>
          <w:rFonts w:hint="eastAsia"/>
        </w:rPr>
        <w:t>　　第二节 中国碳酸二甲酯行业盈利情况分析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中国碳酸二甲酯行业产量情况分析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一、2019-2024年中国碳酸二甲酯行业产量统计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二、2024年中国碳酸二甲酯行业产量特点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三、2025-2031年中国碳酸二甲酯行业产量预测</w:t>
      </w:r>
      <w:r>
        <w:rPr>
          <w:rFonts w:hint="eastAsia"/>
        </w:rPr>
        <w:br/>
      </w:r>
      <w:r>
        <w:rPr>
          <w:rFonts w:hint="eastAsia"/>
        </w:rPr>
        <w:t>　　第四节 中国碳酸二甲酯行业需求概况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一、2019-2024年中国碳酸二甲酯行业需求情况分析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三、2025-2031年中国碳酸二甲酯市场需求预测</w:t>
      </w:r>
      <w:r>
        <w:rPr>
          <w:rFonts w:hint="eastAsia"/>
        </w:rPr>
        <w:br/>
      </w:r>
      <w:r>
        <w:rPr>
          <w:rFonts w:hint="eastAsia"/>
        </w:rPr>
        <w:t>　　第五节 碳酸二甲酯产业供需平衡状况分析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中国碳酸二甲酯行业进口情况分析预测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一、2019-2024年中国碳酸二甲酯行业进口情况分析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二、2025年中国碳酸二甲酯行业进口特点分析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三、2025-2031年中国碳酸二甲酯行业进口情况预测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中国碳酸二甲酯行业出口情况分析预测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一、2019-2024年中国碳酸二甲酯行业出口情况分析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二、2025年中国碳酸二甲酯行业出口特点分析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二、2025-2031年中国碳酸二甲酯行业出口情况预测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影响中国碳酸二甲酯行业进出口因素分析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2019-2024年中国碳酸二甲酯行业重点地区调研分析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二、**地区碳酸二甲酯行业需求规模情况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三、**地区碳酸二甲酯行业需求规模情况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四、**地区碳酸二甲酯行业需求规模情况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五、**地区碳酸二甲酯行业需求规模情况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六、**地区碳酸二甲酯行业需求规模情况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碳酸二甲酯细分行业——**市场调研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碳酸二甲酯细分行业——**市场调研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碳酸二甲酯行业上、下游市场分析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碳酸二甲酯行业上游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碳酸二甲酯行业下游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中国碳酸二甲酯行业产品价格监测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一、碳酸二甲酯市场价格特征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二、当前碳酸二甲酯市场价格评述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三、影响碳酸二甲酯市场价格因素分析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一、碳酸二甲酯市场集中度分析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二、碳酸二甲酯企业集中度分析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三、碳酸二甲酯区域集中度分析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碳酸二甲酯行业竞争格局分析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碳酸二甲酯重点企业（一）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碳酸二甲酯重点企业（二）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碳酸二甲酯重点企业（三）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碳酸二甲酯重点企业（四）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碳酸二甲酯重点企业（五）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碳酸二甲酯行业投资效益及风险分析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一、碳酸二甲酯行业投资状况分析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二、碳酸二甲酯行业投资效益分析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三、2025年碳酸二甲酯行业投资趋势预测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四、2025年碳酸二甲酯行业的投资方向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五、2025年碳酸二甲酯行业投资的建议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2025-2031年碳酸二甲酯行业投资风险及控制策略分析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一、碳酸二甲酯市场风险及控制策略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三、碳酸二甲酯经营风险及控制策略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碳酸二甲酯市场预测及项目投资建议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中国碳酸二甲酯行业生产、营销企业投资运作模式分析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碳酸二甲酯行业外销与内销优势分析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2025-2031年中国碳酸二甲酯行业投资规模预测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2025-2031年碳酸二甲酯行业市场盈利预测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中-智-林-：碳酸二甲酯行业项目投资建议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一、碳酸二甲酯技术应用注意事项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二、碳酸二甲酯项目投资注意事项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三、碳酸二甲酯生产开发注意事项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四、碳酸二甲酯销售注意事项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碳酸二甲酯行业类别</w:t>
      </w:r>
      <w:r>
        <w:rPr>
          <w:rFonts w:hint="eastAsia"/>
        </w:rPr>
        <w:br/>
      </w:r>
      <w:r>
        <w:rPr>
          <w:rFonts w:hint="eastAsia"/>
        </w:rPr>
        <w:t>　　图表 碳酸二甲酯行业产业链调研</w:t>
      </w:r>
      <w:r>
        <w:rPr>
          <w:rFonts w:hint="eastAsia"/>
        </w:rPr>
        <w:br/>
      </w:r>
      <w:r>
        <w:rPr>
          <w:rFonts w:hint="eastAsia"/>
        </w:rPr>
        <w:t>　　图表 碳酸二甲酯行业现状</w:t>
      </w:r>
      <w:r>
        <w:rPr>
          <w:rFonts w:hint="eastAsia"/>
        </w:rPr>
        <w:br/>
      </w:r>
      <w:r>
        <w:rPr>
          <w:rFonts w:hint="eastAsia"/>
        </w:rPr>
        <w:t>　　图表 碳酸二甲酯行业标准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2019-2024年中国碳酸二甲酯行业产量统计</w:t>
      </w:r>
      <w:r>
        <w:rPr>
          <w:rFonts w:hint="eastAsia"/>
        </w:rPr>
        <w:br/>
      </w:r>
      <w:r>
        <w:rPr>
          <w:rFonts w:hint="eastAsia"/>
        </w:rPr>
        <w:t>　　图表 碳酸二甲酯行业动态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2019-2024年中国碳酸二甲酯市场需求量</w:t>
      </w:r>
      <w:r>
        <w:rPr>
          <w:rFonts w:hint="eastAsia"/>
        </w:rPr>
        <w:br/>
      </w:r>
      <w:r>
        <w:rPr>
          <w:rFonts w:hint="eastAsia"/>
        </w:rPr>
        <w:t>　　图表 2024年中国碳酸二甲酯行业需求区域调研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2019-2024年中国碳酸二甲酯行情</w:t>
      </w:r>
      <w:r>
        <w:rPr>
          <w:rFonts w:hint="eastAsia"/>
        </w:rPr>
        <w:br/>
      </w:r>
      <w:r>
        <w:rPr>
          <w:rFonts w:hint="eastAsia"/>
        </w:rPr>
        <w:t>　　图表 2019-2024年中国碳酸二甲酯价格走势图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**地区碳酸二甲酯市场调研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**地区碳酸二甲酯市场调研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碳酸二甲酯行业准入条件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094769e7c410e" w:history="1">
        <w:r>
          <w:rPr>
            <w:rStyle w:val="Hyperlink"/>
          </w:rPr>
          <w:t>2025-2031年中国碳酸二甲酯行业调查研究及发展走势分析报告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094769e7c410e" w:history="1">
        <w:r>
          <w:rPr>
            <w:rStyle w:val="Hyperlink"/>
          </w:rPr>
          <w:t>https://www.20087.com/A/89/TanSuanErJiaZhiShiChangDiaoYanBaoGao.html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c19e73a2a447b" w:history="1">
      <w:r>
        <w:rPr>
          <w:rStyle w:val="Hyperlink"/>
        </w:rPr>
        <w:t>2025-2031年中国碳酸二甲酯行业调查研究及发展走势分析报告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TanSuanErJiaZhiShiChangDiaoYanBaoGao.html" TargetMode="External" Id="Rc01094769e7c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TanSuanErJiaZhiShiChangDiaoYanBaoGao.html" TargetMode="External" Id="Rb2fc19e73a2a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2024-12-20T06:52:00Z</dcterms:created>
  <dcterms:modified xsi:type="dcterms:W3CDTF">2024-12-20T07:52:00Z</dcterms:modified>
  <dc:subject>2025-2031年中国碳酸二甲酯行业调查研究及发展走势分析报告</dc:subject>
  <dc:title>2025-2031年中国碳酸二甲酯行业调查研究及发展走势分析报告</dc:title>
  <cp:keywords>2025-2031年中国碳酸二甲酯行业调查研究及发展走势分析报告</cp:keywords>
  <dc:description>2025-2031年中国碳酸二甲酯行业调查研究及发展走势分析报告</dc:description>
</cp:coreProperties>
</file>