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2ef8579554c18" w:history="1">
              <w:r>
                <w:rPr>
                  <w:rStyle w:val="Hyperlink"/>
                </w:rPr>
                <w:t>中国纳米级氧化铝行业现状调研与市场前景分析报告（2025年）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2ef8579554c18" w:history="1">
              <w:r>
                <w:rPr>
                  <w:rStyle w:val="Hyperlink"/>
                </w:rPr>
                <w:t>中国纳米级氧化铝行业现状调研与市场前景分析报告（2025年）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e2ef8579554c18" w:history="1">
                <w:r>
                  <w:rPr>
                    <w:rStyle w:val="Hyperlink"/>
                  </w:rPr>
                  <w:t>https://www.20087.com/M_ShiYouHuaGong/9A/NaMiJiYangHuaLvFaZhanXianZhuangFenXiQianJingYuCe.html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级氧化铝是一种具有高比表面积和优异物理化学性能的纳米材料，广泛应用于催化剂、陶瓷材料和高性能电子设备等领域。近年来，随着新材料技术的进步和科研需求的增加，纳米级氧化铝的市场需求也在持续增长。其独特的纳米结构和性能使其在这些领域中具有重要的应用价值。</w:t>
      </w:r>
      <w:r>
        <w:rPr>
          <w:rFonts w:hint="eastAsia"/>
        </w:rPr>
        <w:br/>
      </w:r>
      <w:r>
        <w:rPr>
          <w:rFonts w:hint="eastAsia"/>
        </w:rPr>
        <w:t>　　未来，纳米级氧化铝市场将朝着更高纯度、更高效能和更广泛应用的方向发展。随着纳米技术和材料科学的进步，纳米级氧化铝的性能和应用范围将进一步提升。此外，随着新材料和新技术的应用，纳米级氧化铝在新型材料和器件中的应用也将逐步增加。未来，纳米级氧化铝将在多个行业中继续发挥重要作用，市场竞争也将更加激烈。</w:t>
      </w:r>
      <w:r>
        <w:rPr>
          <w:rFonts w:hint="eastAsia"/>
        </w:rPr>
        <w:br/>
      </w:r>
      <w:r>
        <w:rPr>
          <w:rFonts w:hint="eastAsia"/>
        </w:rPr>
        <w:t>　　《</w:t>
      </w:r>
      <w:hyperlink r:id="R2de2ef8579554c18" w:history="1">
        <w:r>
          <w:rPr>
            <w:rStyle w:val="Hyperlink"/>
          </w:rPr>
          <w:t>中国纳米级氧化铝行业现状调研与市场前景分析报告（2025年）</w:t>
        </w:r>
      </w:hyperlink>
      <w:r>
        <w:rPr>
          <w:rFonts w:hint="eastAsia"/>
        </w:rPr>
        <w:t>》系统分析了纳米级氧化铝行业的市场规模、需求动态及价格趋势，并深入探讨了纳米级氧化铝产业链结构的变化与发展。报告详细解读了纳米级氧化铝行业现状，科学预测了未来市场前景与发展趋势，同时对纳米级氧化铝细分市场的竞争格局进行了全面评估，重点关注领先企业的竞争实力、市场集中度及品牌影响力。结合纳米级氧化铝技术现状与未来方向，报告揭示了纳米级氧化铝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纳米氧化铝概述</w:t>
      </w:r>
      <w:r>
        <w:rPr>
          <w:rFonts w:hint="eastAsia"/>
        </w:rPr>
        <w:br/>
      </w:r>
      <w:r>
        <w:rPr>
          <w:rFonts w:hint="eastAsia"/>
        </w:rPr>
        <w:t>　　第一节 纳米氧化铝定义</w:t>
      </w:r>
      <w:r>
        <w:rPr>
          <w:rFonts w:hint="eastAsia"/>
        </w:rPr>
        <w:br/>
      </w:r>
      <w:r>
        <w:rPr>
          <w:rFonts w:hint="eastAsia"/>
        </w:rPr>
        <w:t>　　第二节 纳米氧化铝行业发展历程</w:t>
      </w:r>
      <w:r>
        <w:rPr>
          <w:rFonts w:hint="eastAsia"/>
        </w:rPr>
        <w:br/>
      </w:r>
      <w:r>
        <w:rPr>
          <w:rFonts w:hint="eastAsia"/>
        </w:rPr>
        <w:t>　　第三节 纳米氧化铝分类情况</w:t>
      </w:r>
      <w:r>
        <w:rPr>
          <w:rFonts w:hint="eastAsia"/>
        </w:rPr>
        <w:br/>
      </w:r>
      <w:r>
        <w:rPr>
          <w:rFonts w:hint="eastAsia"/>
        </w:rPr>
        <w:t>　　第四节 纳米氧化铝产业链分析</w:t>
      </w:r>
      <w:r>
        <w:rPr>
          <w:rFonts w:hint="eastAsia"/>
        </w:rPr>
        <w:br/>
      </w:r>
      <w:r>
        <w:rPr>
          <w:rFonts w:hint="eastAsia"/>
        </w:rPr>
        <w:t>　　　　一、产业链模型介绍</w:t>
      </w:r>
      <w:r>
        <w:rPr>
          <w:rFonts w:hint="eastAsia"/>
        </w:rPr>
        <w:br/>
      </w:r>
      <w:r>
        <w:rPr>
          <w:rFonts w:hint="eastAsia"/>
        </w:rPr>
        <w:t>　　　　二、纳米氧化铝产业链模型分析</w:t>
      </w:r>
      <w:r>
        <w:rPr>
          <w:rFonts w:hint="eastAsia"/>
        </w:rPr>
        <w:br/>
      </w:r>
      <w:r>
        <w:rPr>
          <w:rFonts w:hint="eastAsia"/>
        </w:rPr>
        <w:br/>
      </w:r>
      <w:r>
        <w:rPr>
          <w:rFonts w:hint="eastAsia"/>
        </w:rPr>
        <w:t>第二章 纳米氧化铝发展环境及政策分析</w:t>
      </w:r>
      <w:r>
        <w:rPr>
          <w:rFonts w:hint="eastAsia"/>
        </w:rPr>
        <w:br/>
      </w:r>
      <w:r>
        <w:rPr>
          <w:rFonts w:hint="eastAsia"/>
        </w:rPr>
        <w:t>　　第一节 中国经济发展环境分析</w:t>
      </w:r>
      <w:r>
        <w:rPr>
          <w:rFonts w:hint="eastAsia"/>
        </w:rPr>
        <w:br/>
      </w:r>
      <w:r>
        <w:rPr>
          <w:rFonts w:hint="eastAsia"/>
        </w:rPr>
        <w:t>　　　　一、2025年中国宏观经济发展回顾</w:t>
      </w:r>
      <w:r>
        <w:rPr>
          <w:rFonts w:hint="eastAsia"/>
        </w:rPr>
        <w:br/>
      </w:r>
      <w:r>
        <w:rPr>
          <w:rFonts w:hint="eastAsia"/>
        </w:rPr>
        <w:t>　　　　二、2025年中国宏观经济走势分析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t>　　　　一、《新材料产业“十五五”发展规划》</w:t>
      </w:r>
      <w:r>
        <w:rPr>
          <w:rFonts w:hint="eastAsia"/>
        </w:rPr>
        <w:br/>
      </w:r>
      <w:r>
        <w:rPr>
          <w:rFonts w:hint="eastAsia"/>
        </w:rPr>
        <w:t>　　　　二、我国纳米材料标准化情况</w:t>
      </w:r>
      <w:r>
        <w:rPr>
          <w:rFonts w:hint="eastAsia"/>
        </w:rPr>
        <w:br/>
      </w:r>
      <w:r>
        <w:rPr>
          <w:rFonts w:hint="eastAsia"/>
        </w:rPr>
        <w:t>　　　　三、《GBT26824-纳米氧化铝》</w:t>
      </w:r>
      <w:r>
        <w:rPr>
          <w:rFonts w:hint="eastAsia"/>
        </w:rPr>
        <w:br/>
      </w:r>
      <w:r>
        <w:rPr>
          <w:rFonts w:hint="eastAsia"/>
        </w:rPr>
        <w:t>　　　　四、《纳米研究国家重大科学研究计划“十五五”专项规划》</w:t>
      </w:r>
      <w:r>
        <w:rPr>
          <w:rFonts w:hint="eastAsia"/>
        </w:rPr>
        <w:br/>
      </w:r>
      <w:r>
        <w:rPr>
          <w:rFonts w:hint="eastAsia"/>
        </w:rPr>
        <w:t>　　　　五、《工业“十五五”发展专项规划》</w:t>
      </w:r>
      <w:r>
        <w:rPr>
          <w:rFonts w:hint="eastAsia"/>
        </w:rPr>
        <w:br/>
      </w:r>
      <w:r>
        <w:rPr>
          <w:rFonts w:hint="eastAsia"/>
        </w:rPr>
        <w:t>　　第三节 行业相关技术</w:t>
      </w:r>
      <w:r>
        <w:rPr>
          <w:rFonts w:hint="eastAsia"/>
        </w:rPr>
        <w:br/>
      </w:r>
      <w:r>
        <w:rPr>
          <w:rFonts w:hint="eastAsia"/>
        </w:rPr>
        <w:t>　　　　一、纳米氧化铝各种生产方法</w:t>
      </w:r>
      <w:r>
        <w:rPr>
          <w:rFonts w:hint="eastAsia"/>
        </w:rPr>
        <w:br/>
      </w:r>
      <w:r>
        <w:rPr>
          <w:rFonts w:hint="eastAsia"/>
        </w:rPr>
        <w:t>　　　　二、国内外主流生产工艺</w:t>
      </w:r>
      <w:r>
        <w:rPr>
          <w:rFonts w:hint="eastAsia"/>
        </w:rPr>
        <w:br/>
      </w:r>
      <w:r>
        <w:rPr>
          <w:rFonts w:hint="eastAsia"/>
        </w:rPr>
        <w:br/>
      </w:r>
      <w:r>
        <w:rPr>
          <w:rFonts w:hint="eastAsia"/>
        </w:rPr>
        <w:t>第二部分 产业运行分析</w:t>
      </w:r>
      <w:r>
        <w:rPr>
          <w:rFonts w:hint="eastAsia"/>
        </w:rPr>
        <w:br/>
      </w:r>
      <w:r>
        <w:rPr>
          <w:rFonts w:hint="eastAsia"/>
        </w:rPr>
        <w:t>第三章 中国纳米氧化铝生产现状分析</w:t>
      </w:r>
      <w:r>
        <w:rPr>
          <w:rFonts w:hint="eastAsia"/>
        </w:rPr>
        <w:br/>
      </w:r>
      <w:r>
        <w:rPr>
          <w:rFonts w:hint="eastAsia"/>
        </w:rPr>
        <w:t>　　第一节 纳米氧化铝行业总体规模</w:t>
      </w:r>
      <w:r>
        <w:rPr>
          <w:rFonts w:hint="eastAsia"/>
        </w:rPr>
        <w:br/>
      </w:r>
      <w:r>
        <w:rPr>
          <w:rFonts w:hint="eastAsia"/>
        </w:rPr>
        <w:t>　　第二节 纳米氧化铝产能概况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纳米氧化铝产量概况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纳米氧化铝产业的生命周期分析</w:t>
      </w:r>
      <w:r>
        <w:rPr>
          <w:rFonts w:hint="eastAsia"/>
        </w:rPr>
        <w:br/>
      </w:r>
      <w:r>
        <w:rPr>
          <w:rFonts w:hint="eastAsia"/>
        </w:rPr>
        <w:t>　　　　一、行业生命周期理论</w:t>
      </w:r>
      <w:r>
        <w:rPr>
          <w:rFonts w:hint="eastAsia"/>
        </w:rPr>
        <w:br/>
      </w:r>
      <w:r>
        <w:rPr>
          <w:rFonts w:hint="eastAsia"/>
        </w:rPr>
        <w:t>　　　　二、纳米氧化铝行业生命周期分析</w:t>
      </w:r>
      <w:r>
        <w:rPr>
          <w:rFonts w:hint="eastAsia"/>
        </w:rPr>
        <w:br/>
      </w:r>
      <w:r>
        <w:rPr>
          <w:rFonts w:hint="eastAsia"/>
        </w:rPr>
        <w:t>　　第五节 纳米氧化铝产业供需情况</w:t>
      </w:r>
      <w:r>
        <w:rPr>
          <w:rFonts w:hint="eastAsia"/>
        </w:rPr>
        <w:br/>
      </w:r>
      <w:r>
        <w:rPr>
          <w:rFonts w:hint="eastAsia"/>
        </w:rPr>
        <w:br/>
      </w:r>
      <w:r>
        <w:rPr>
          <w:rFonts w:hint="eastAsia"/>
        </w:rPr>
        <w:t>第四章 纳米氧化铝国内产品价格走势及影响因素分析</w:t>
      </w:r>
      <w:r>
        <w:rPr>
          <w:rFonts w:hint="eastAsia"/>
        </w:rPr>
        <w:br/>
      </w:r>
      <w:r>
        <w:rPr>
          <w:rFonts w:hint="eastAsia"/>
        </w:rPr>
        <w:t>　　第一节 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2020-2025年中国纳米氧化铝行业总体发展状况</w:t>
      </w:r>
      <w:r>
        <w:rPr>
          <w:rFonts w:hint="eastAsia"/>
        </w:rPr>
        <w:br/>
      </w:r>
      <w:r>
        <w:rPr>
          <w:rFonts w:hint="eastAsia"/>
        </w:rPr>
        <w:t>　　第一节 中国纳米氧化铝行业规模情况分析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中国纳米氧化铝行业产销情况分析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中国纳米氧化铝行业财务能力分析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2025年中国纳米氧化铝行业发展概况</w:t>
      </w:r>
      <w:r>
        <w:rPr>
          <w:rFonts w:hint="eastAsia"/>
        </w:rPr>
        <w:br/>
      </w:r>
      <w:r>
        <w:rPr>
          <w:rFonts w:hint="eastAsia"/>
        </w:rPr>
        <w:t>　　第一节 2025年中国纳米氧化铝行业发展态势分析</w:t>
      </w:r>
      <w:r>
        <w:rPr>
          <w:rFonts w:hint="eastAsia"/>
        </w:rPr>
        <w:br/>
      </w:r>
      <w:r>
        <w:rPr>
          <w:rFonts w:hint="eastAsia"/>
        </w:rPr>
        <w:t>　　第二节 2025年中国纳米氧化铝行业发展特点分析</w:t>
      </w:r>
      <w:r>
        <w:rPr>
          <w:rFonts w:hint="eastAsia"/>
        </w:rPr>
        <w:br/>
      </w:r>
      <w:r>
        <w:rPr>
          <w:rFonts w:hint="eastAsia"/>
        </w:rPr>
        <w:t>　　第三节 2025年中国纳米氧化铝行业市场供需分析</w:t>
      </w:r>
      <w:r>
        <w:rPr>
          <w:rFonts w:hint="eastAsia"/>
        </w:rPr>
        <w:br/>
      </w:r>
      <w:r>
        <w:rPr>
          <w:rFonts w:hint="eastAsia"/>
        </w:rPr>
        <w:br/>
      </w:r>
      <w:r>
        <w:rPr>
          <w:rFonts w:hint="eastAsia"/>
        </w:rPr>
        <w:t>第三部分 市场竞争格局</w:t>
      </w:r>
      <w:r>
        <w:rPr>
          <w:rFonts w:hint="eastAsia"/>
        </w:rPr>
        <w:br/>
      </w:r>
      <w:r>
        <w:rPr>
          <w:rFonts w:hint="eastAsia"/>
        </w:rPr>
        <w:t>第七章 纳米氧化铝行业市场竞争策略分析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纳米氧化铝市场竞争策略分析</w:t>
      </w:r>
      <w:r>
        <w:rPr>
          <w:rFonts w:hint="eastAsia"/>
        </w:rPr>
        <w:br/>
      </w:r>
      <w:r>
        <w:rPr>
          <w:rFonts w:hint="eastAsia"/>
        </w:rPr>
        <w:t>　　　　一、纳米氧化铝市场增长潜力分析</w:t>
      </w:r>
      <w:r>
        <w:rPr>
          <w:rFonts w:hint="eastAsia"/>
        </w:rPr>
        <w:br/>
      </w:r>
      <w:r>
        <w:rPr>
          <w:rFonts w:hint="eastAsia"/>
        </w:rPr>
        <w:t>　　　　二、纳米氧化铝产品竞争策略分析</w:t>
      </w:r>
      <w:r>
        <w:rPr>
          <w:rFonts w:hint="eastAsia"/>
        </w:rPr>
        <w:br/>
      </w:r>
      <w:r>
        <w:rPr>
          <w:rFonts w:hint="eastAsia"/>
        </w:rPr>
        <w:t>　　　　三、典型企业产品竞争策略分析</w:t>
      </w:r>
      <w:r>
        <w:rPr>
          <w:rFonts w:hint="eastAsia"/>
        </w:rPr>
        <w:br/>
      </w:r>
      <w:r>
        <w:rPr>
          <w:rFonts w:hint="eastAsia"/>
        </w:rPr>
        <w:t>　　第三节 纳米氧化铝企业竞争策略分析</w:t>
      </w:r>
      <w:r>
        <w:rPr>
          <w:rFonts w:hint="eastAsia"/>
        </w:rPr>
        <w:br/>
      </w:r>
      <w:r>
        <w:rPr>
          <w:rFonts w:hint="eastAsia"/>
        </w:rPr>
        <w:t>　　　　一、2025-2031年我国纳米氧化铝市场竞争趋势</w:t>
      </w:r>
      <w:r>
        <w:rPr>
          <w:rFonts w:hint="eastAsia"/>
        </w:rPr>
        <w:br/>
      </w:r>
      <w:r>
        <w:rPr>
          <w:rFonts w:hint="eastAsia"/>
        </w:rPr>
        <w:t>　　　　二、2025-2031年纳米氧化铝行业竞争格局展望</w:t>
      </w:r>
      <w:r>
        <w:rPr>
          <w:rFonts w:hint="eastAsia"/>
        </w:rPr>
        <w:br/>
      </w:r>
      <w:r>
        <w:rPr>
          <w:rFonts w:hint="eastAsia"/>
        </w:rPr>
        <w:t>　　　　三、2025-2031年纳米氧化铝行业竞争策略分析</w:t>
      </w:r>
      <w:r>
        <w:rPr>
          <w:rFonts w:hint="eastAsia"/>
        </w:rPr>
        <w:br/>
      </w:r>
      <w:r>
        <w:rPr>
          <w:rFonts w:hint="eastAsia"/>
        </w:rPr>
        <w:br/>
      </w:r>
      <w:r>
        <w:rPr>
          <w:rFonts w:hint="eastAsia"/>
        </w:rPr>
        <w:t>第八章 纳米氧化铝行业投资与发展前景分析</w:t>
      </w:r>
      <w:r>
        <w:rPr>
          <w:rFonts w:hint="eastAsia"/>
        </w:rPr>
        <w:br/>
      </w:r>
      <w:r>
        <w:rPr>
          <w:rFonts w:hint="eastAsia"/>
        </w:rPr>
        <w:t>　　第一节 2025年纳米氧化铝行业投资情况分析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纳米氧化铝行业投资机会分析</w:t>
      </w:r>
      <w:r>
        <w:rPr>
          <w:rFonts w:hint="eastAsia"/>
        </w:rPr>
        <w:br/>
      </w:r>
      <w:r>
        <w:rPr>
          <w:rFonts w:hint="eastAsia"/>
        </w:rPr>
        <w:t>　　　　一、纳米氧化铝投资项目分析</w:t>
      </w:r>
      <w:r>
        <w:rPr>
          <w:rFonts w:hint="eastAsia"/>
        </w:rPr>
        <w:br/>
      </w:r>
      <w:r>
        <w:rPr>
          <w:rFonts w:hint="eastAsia"/>
        </w:rPr>
        <w:t>　　　　二、可以投资的纳米氧化铝模式</w:t>
      </w:r>
      <w:r>
        <w:rPr>
          <w:rFonts w:hint="eastAsia"/>
        </w:rPr>
        <w:br/>
      </w:r>
      <w:r>
        <w:rPr>
          <w:rFonts w:hint="eastAsia"/>
        </w:rPr>
        <w:t>　　　　三、2025年纳米氧化铝投资机会</w:t>
      </w:r>
      <w:r>
        <w:rPr>
          <w:rFonts w:hint="eastAsia"/>
        </w:rPr>
        <w:br/>
      </w:r>
      <w:r>
        <w:rPr>
          <w:rFonts w:hint="eastAsia"/>
        </w:rPr>
        <w:t>　　　　四、2025年纳米氧化铝投资新方向</w:t>
      </w:r>
      <w:r>
        <w:rPr>
          <w:rFonts w:hint="eastAsia"/>
        </w:rPr>
        <w:br/>
      </w:r>
      <w:r>
        <w:rPr>
          <w:rFonts w:hint="eastAsia"/>
        </w:rPr>
        <w:t>　　第三节 纳米氧化铝行业发展前景分析</w:t>
      </w:r>
      <w:r>
        <w:rPr>
          <w:rFonts w:hint="eastAsia"/>
        </w:rPr>
        <w:br/>
      </w:r>
      <w:r>
        <w:rPr>
          <w:rFonts w:hint="eastAsia"/>
        </w:rPr>
        <w:t>　　　　一、金融危机下纳米氧化铝市场的发展前景</w:t>
      </w:r>
      <w:r>
        <w:rPr>
          <w:rFonts w:hint="eastAsia"/>
        </w:rPr>
        <w:br/>
      </w:r>
      <w:r>
        <w:rPr>
          <w:rFonts w:hint="eastAsia"/>
        </w:rPr>
        <w:t>　　　　二、2025年纳米氧化铝市场面临的发展商机</w:t>
      </w:r>
      <w:r>
        <w:rPr>
          <w:rFonts w:hint="eastAsia"/>
        </w:rPr>
        <w:br/>
      </w:r>
      <w:r>
        <w:rPr>
          <w:rFonts w:hint="eastAsia"/>
        </w:rPr>
        <w:br/>
      </w:r>
      <w:r>
        <w:rPr>
          <w:rFonts w:hint="eastAsia"/>
        </w:rPr>
        <w:t>第九章 纳米氧化铝行业竞争格局分析</w:t>
      </w:r>
      <w:r>
        <w:rPr>
          <w:rFonts w:hint="eastAsia"/>
        </w:rPr>
        <w:br/>
      </w:r>
      <w:r>
        <w:rPr>
          <w:rFonts w:hint="eastAsia"/>
        </w:rPr>
        <w:t>　　第一节 纳米氧化铝行业集中度分析</w:t>
      </w:r>
      <w:r>
        <w:rPr>
          <w:rFonts w:hint="eastAsia"/>
        </w:rPr>
        <w:br/>
      </w:r>
      <w:r>
        <w:rPr>
          <w:rFonts w:hint="eastAsia"/>
        </w:rPr>
        <w:t>　　　　一、纳米氧化铝市场集中度分析</w:t>
      </w:r>
      <w:r>
        <w:rPr>
          <w:rFonts w:hint="eastAsia"/>
        </w:rPr>
        <w:br/>
      </w:r>
      <w:r>
        <w:rPr>
          <w:rFonts w:hint="eastAsia"/>
        </w:rPr>
        <w:t>　　　　二、纳米氧化铝企业集中度分析</w:t>
      </w:r>
      <w:r>
        <w:rPr>
          <w:rFonts w:hint="eastAsia"/>
        </w:rPr>
        <w:br/>
      </w:r>
      <w:r>
        <w:rPr>
          <w:rFonts w:hint="eastAsia"/>
        </w:rPr>
        <w:t>　　　　三、纳米氧化铝区域集中度分析</w:t>
      </w:r>
      <w:r>
        <w:rPr>
          <w:rFonts w:hint="eastAsia"/>
        </w:rPr>
        <w:br/>
      </w:r>
      <w:r>
        <w:rPr>
          <w:rFonts w:hint="eastAsia"/>
        </w:rPr>
        <w:t>　　第二节 纳米氧化铝行业主要企业竞争力分析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纳米氧化铝行业竞争格局分析</w:t>
      </w:r>
      <w:r>
        <w:rPr>
          <w:rFonts w:hint="eastAsia"/>
        </w:rPr>
        <w:br/>
      </w:r>
      <w:r>
        <w:rPr>
          <w:rFonts w:hint="eastAsia"/>
        </w:rPr>
        <w:t>　　　　一、2025年纳米氧化铝行业竞争分析</w:t>
      </w:r>
      <w:r>
        <w:rPr>
          <w:rFonts w:hint="eastAsia"/>
        </w:rPr>
        <w:br/>
      </w:r>
      <w:r>
        <w:rPr>
          <w:rFonts w:hint="eastAsia"/>
        </w:rPr>
        <w:t>　　　　二、2025年中外纳米氧化铝产品竞争分析</w:t>
      </w:r>
      <w:r>
        <w:rPr>
          <w:rFonts w:hint="eastAsia"/>
        </w:rPr>
        <w:br/>
      </w:r>
      <w:r>
        <w:rPr>
          <w:rFonts w:hint="eastAsia"/>
        </w:rPr>
        <w:t>　　　　三、2025年我国纳米氧化铝市场竞争分析</w:t>
      </w:r>
      <w:r>
        <w:rPr>
          <w:rFonts w:hint="eastAsia"/>
        </w:rPr>
        <w:br/>
      </w:r>
      <w:r>
        <w:rPr>
          <w:rFonts w:hint="eastAsia"/>
        </w:rPr>
        <w:t>　　　　四、2025年国内主要纳米氧化铝企业动向</w:t>
      </w:r>
      <w:r>
        <w:rPr>
          <w:rFonts w:hint="eastAsia"/>
        </w:rPr>
        <w:br/>
      </w:r>
      <w:r>
        <w:rPr>
          <w:rFonts w:hint="eastAsia"/>
        </w:rPr>
        <w:br/>
      </w:r>
      <w:r>
        <w:rPr>
          <w:rFonts w:hint="eastAsia"/>
        </w:rPr>
        <w:t>第四部分 行业深度分析</w:t>
      </w:r>
      <w:r>
        <w:rPr>
          <w:rFonts w:hint="eastAsia"/>
        </w:rPr>
        <w:br/>
      </w:r>
      <w:r>
        <w:rPr>
          <w:rFonts w:hint="eastAsia"/>
        </w:rPr>
        <w:t>第十章 纳米氧化铝上游原材料供应状况分析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一、主要原材料价格</w:t>
      </w:r>
      <w:r>
        <w:rPr>
          <w:rFonts w:hint="eastAsia"/>
        </w:rPr>
        <w:br/>
      </w:r>
      <w:r>
        <w:rPr>
          <w:rFonts w:hint="eastAsia"/>
        </w:rPr>
        <w:t>　　　　二、主要原材料供应情况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纳米氧化铝产业用户度分析</w:t>
      </w:r>
      <w:r>
        <w:rPr>
          <w:rFonts w:hint="eastAsia"/>
        </w:rPr>
        <w:br/>
      </w:r>
      <w:r>
        <w:rPr>
          <w:rFonts w:hint="eastAsia"/>
        </w:rPr>
        <w:t>　　第一节 纳米氧化铝产业用户认知程度</w:t>
      </w:r>
      <w:r>
        <w:rPr>
          <w:rFonts w:hint="eastAsia"/>
        </w:rPr>
        <w:br/>
      </w:r>
      <w:r>
        <w:rPr>
          <w:rFonts w:hint="eastAsia"/>
        </w:rPr>
        <w:t>　　第二节 纳米氧化铝产业用户关注因素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第五部分 行业投资预测</w:t>
      </w:r>
      <w:r>
        <w:rPr>
          <w:rFonts w:hint="eastAsia"/>
        </w:rPr>
        <w:br/>
      </w:r>
      <w:r>
        <w:rPr>
          <w:rFonts w:hint="eastAsia"/>
        </w:rPr>
        <w:t>第十二章 2025-2031年纳米氧化铝行业发展趋势及投资风险分析</w:t>
      </w:r>
      <w:r>
        <w:rPr>
          <w:rFonts w:hint="eastAsia"/>
        </w:rPr>
        <w:br/>
      </w:r>
      <w:r>
        <w:rPr>
          <w:rFonts w:hint="eastAsia"/>
        </w:rPr>
        <w:t>　　第一节 当前纳米氧化铝存在的问题</w:t>
      </w:r>
      <w:r>
        <w:rPr>
          <w:rFonts w:hint="eastAsia"/>
        </w:rPr>
        <w:br/>
      </w:r>
      <w:r>
        <w:rPr>
          <w:rFonts w:hint="eastAsia"/>
        </w:rPr>
        <w:t>　　第二节 纳米氧化铝未来发展预测分析</w:t>
      </w:r>
      <w:r>
        <w:rPr>
          <w:rFonts w:hint="eastAsia"/>
        </w:rPr>
        <w:br/>
      </w:r>
      <w:r>
        <w:rPr>
          <w:rFonts w:hint="eastAsia"/>
        </w:rPr>
        <w:t>　　　　一、中国纳米氧化铝发展方向分析</w:t>
      </w:r>
      <w:r>
        <w:rPr>
          <w:rFonts w:hint="eastAsia"/>
        </w:rPr>
        <w:br/>
      </w:r>
      <w:r>
        <w:rPr>
          <w:rFonts w:hint="eastAsia"/>
        </w:rPr>
        <w:t>　　　　二、2025-2031年中国纳米氧化铝行业发展规模</w:t>
      </w:r>
      <w:r>
        <w:rPr>
          <w:rFonts w:hint="eastAsia"/>
        </w:rPr>
        <w:br/>
      </w:r>
      <w:r>
        <w:rPr>
          <w:rFonts w:hint="eastAsia"/>
        </w:rPr>
        <w:t>　　　　三、2025-2031年中国纳米氧化铝行业发展趋势预测</w:t>
      </w:r>
      <w:r>
        <w:rPr>
          <w:rFonts w:hint="eastAsia"/>
        </w:rPr>
        <w:br/>
      </w:r>
      <w:r>
        <w:rPr>
          <w:rFonts w:hint="eastAsia"/>
        </w:rPr>
        <w:t>　　第三节 2025-2031年中国纳米氧化铝行业投资风险分析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纳米氧化铝国内重点生产厂家分析</w:t>
      </w:r>
      <w:r>
        <w:rPr>
          <w:rFonts w:hint="eastAsia"/>
        </w:rPr>
        <w:br/>
      </w:r>
      <w:r>
        <w:rPr>
          <w:rFonts w:hint="eastAsia"/>
        </w:rPr>
        <w:t>　　第一节 浙江弘晟材料科技股份有限公司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上海高纳粉体技术有限公司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大连路明纳米材料有限公司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南京海泰纳米材料有限公司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四平市高斯达纳米材料设备有限公司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第十四章 纳米氧化铝地区销售分析</w:t>
      </w:r>
      <w:r>
        <w:rPr>
          <w:rFonts w:hint="eastAsia"/>
        </w:rPr>
        <w:br/>
      </w:r>
      <w:r>
        <w:rPr>
          <w:rFonts w:hint="eastAsia"/>
        </w:rPr>
        <w:t>　　第一节 纳米氧化铝各地区对比销售分析</w:t>
      </w:r>
      <w:r>
        <w:rPr>
          <w:rFonts w:hint="eastAsia"/>
        </w:rPr>
        <w:br/>
      </w:r>
      <w:r>
        <w:rPr>
          <w:rFonts w:hint="eastAsia"/>
        </w:rPr>
        <w:t>　　第二节 纳米氧化铝华北地区销售分析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纳米氧化铝华南地区销售分析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纳米氧化铝华东地区销售分析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纳米氧化铝华中地区销售分析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第十五章 纳米氧化铝产品竞争力优势分析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中~智~林~：竞争优势评价及构建建议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纳米氧化铝技术质量指标</w:t>
      </w:r>
      <w:r>
        <w:rPr>
          <w:rFonts w:hint="eastAsia"/>
        </w:rPr>
        <w:br/>
      </w:r>
      <w:r>
        <w:rPr>
          <w:rFonts w:hint="eastAsia"/>
        </w:rPr>
        <w:t>　　图表 纳米氧化铝技术质量指标</w:t>
      </w:r>
      <w:r>
        <w:rPr>
          <w:rFonts w:hint="eastAsia"/>
        </w:rPr>
        <w:br/>
      </w:r>
      <w:r>
        <w:rPr>
          <w:rFonts w:hint="eastAsia"/>
        </w:rPr>
        <w:t>　　图表 纳米氧化铝物理化学数据</w:t>
      </w:r>
      <w:r>
        <w:rPr>
          <w:rFonts w:hint="eastAsia"/>
        </w:rPr>
        <w:br/>
      </w:r>
      <w:r>
        <w:rPr>
          <w:rFonts w:hint="eastAsia"/>
        </w:rPr>
        <w:t>　　图表 纳米氧化铝分类及产品应用</w:t>
      </w:r>
      <w:r>
        <w:rPr>
          <w:rFonts w:hint="eastAsia"/>
        </w:rPr>
        <w:br/>
      </w:r>
      <w:r>
        <w:rPr>
          <w:rFonts w:hint="eastAsia"/>
        </w:rPr>
        <w:t>　　图表 产业链模型示意图</w:t>
      </w:r>
      <w:r>
        <w:rPr>
          <w:rFonts w:hint="eastAsia"/>
        </w:rPr>
        <w:br/>
      </w:r>
      <w:r>
        <w:rPr>
          <w:rFonts w:hint="eastAsia"/>
        </w:rPr>
        <w:t>　　图表 纳米氧化铝产业链示意图</w:t>
      </w:r>
      <w:r>
        <w:rPr>
          <w:rFonts w:hint="eastAsia"/>
        </w:rPr>
        <w:br/>
      </w:r>
      <w:r>
        <w:rPr>
          <w:rFonts w:hint="eastAsia"/>
        </w:rPr>
        <w:t>　　图表 2024-2025年国内生产总值增长速度</w:t>
      </w:r>
      <w:r>
        <w:rPr>
          <w:rFonts w:hint="eastAsia"/>
        </w:rPr>
        <w:br/>
      </w:r>
      <w:r>
        <w:rPr>
          <w:rFonts w:hint="eastAsia"/>
        </w:rPr>
        <w:t>　　图表 2025年分经济类型主营业务收入与利润总额同比增速</w:t>
      </w:r>
      <w:r>
        <w:rPr>
          <w:rFonts w:hint="eastAsia"/>
        </w:rPr>
        <w:br/>
      </w:r>
      <w:r>
        <w:rPr>
          <w:rFonts w:hint="eastAsia"/>
        </w:rPr>
        <w:t>　　图表 2025年主营累计主营业务收入与利润总额同比增速</w:t>
      </w:r>
      <w:r>
        <w:rPr>
          <w:rFonts w:hint="eastAsia"/>
        </w:rPr>
        <w:br/>
      </w:r>
      <w:r>
        <w:rPr>
          <w:rFonts w:hint="eastAsia"/>
        </w:rPr>
        <w:t>　　图表 2025年主营累计利润率与每百元主营业务收入中成本</w:t>
      </w:r>
      <w:r>
        <w:rPr>
          <w:rFonts w:hint="eastAsia"/>
        </w:rPr>
        <w:br/>
      </w:r>
      <w:r>
        <w:rPr>
          <w:rFonts w:hint="eastAsia"/>
        </w:rPr>
        <w:t>　　图表 2025年中国制造业PMI指数（经季度调整）</w:t>
      </w:r>
      <w:r>
        <w:rPr>
          <w:rFonts w:hint="eastAsia"/>
        </w:rPr>
        <w:br/>
      </w:r>
      <w:r>
        <w:rPr>
          <w:rFonts w:hint="eastAsia"/>
        </w:rPr>
        <w:t>　　图表 2025年我国制造业PMI构成指数</w:t>
      </w:r>
      <w:r>
        <w:rPr>
          <w:rFonts w:hint="eastAsia"/>
        </w:rPr>
        <w:br/>
      </w:r>
      <w:r>
        <w:rPr>
          <w:rFonts w:hint="eastAsia"/>
        </w:rPr>
        <w:t>　　图表 2025年中国非制造业商务活动指数</w:t>
      </w:r>
      <w:r>
        <w:rPr>
          <w:rFonts w:hint="eastAsia"/>
        </w:rPr>
        <w:br/>
      </w:r>
      <w:r>
        <w:rPr>
          <w:rFonts w:hint="eastAsia"/>
        </w:rPr>
        <w:t>　　图表 2025年我国非制造业PMI主要指数</w:t>
      </w:r>
      <w:r>
        <w:rPr>
          <w:rFonts w:hint="eastAsia"/>
        </w:rPr>
        <w:br/>
      </w:r>
      <w:r>
        <w:rPr>
          <w:rFonts w:hint="eastAsia"/>
        </w:rPr>
        <w:t>　　图表 2025年中国社会消费品零售总额当期值</w:t>
      </w:r>
      <w:r>
        <w:rPr>
          <w:rFonts w:hint="eastAsia"/>
        </w:rPr>
        <w:br/>
      </w:r>
      <w:r>
        <w:rPr>
          <w:rFonts w:hint="eastAsia"/>
        </w:rPr>
        <w:t>　　图表 2025年中国社会消费品零售总额累计实际增速</w:t>
      </w:r>
      <w:r>
        <w:rPr>
          <w:rFonts w:hint="eastAsia"/>
        </w:rPr>
        <w:br/>
      </w:r>
      <w:r>
        <w:rPr>
          <w:rFonts w:hint="eastAsia"/>
        </w:rPr>
        <w:t>　　图表 2025年中国民间固定资产投资增速</w:t>
      </w:r>
      <w:r>
        <w:rPr>
          <w:rFonts w:hint="eastAsia"/>
        </w:rPr>
        <w:br/>
      </w:r>
      <w:r>
        <w:rPr>
          <w:rFonts w:hint="eastAsia"/>
        </w:rPr>
        <w:t>　　图表 2025年中国民间固定资产投资分地区投资</w:t>
      </w:r>
      <w:r>
        <w:rPr>
          <w:rFonts w:hint="eastAsia"/>
        </w:rPr>
        <w:br/>
      </w:r>
      <w:r>
        <w:rPr>
          <w:rFonts w:hint="eastAsia"/>
        </w:rPr>
        <w:t>　　图表 2025年中国全国固定资产投资（不含农户）增速</w:t>
      </w:r>
      <w:r>
        <w:rPr>
          <w:rFonts w:hint="eastAsia"/>
        </w:rPr>
        <w:br/>
      </w:r>
      <w:r>
        <w:rPr>
          <w:rFonts w:hint="eastAsia"/>
        </w:rPr>
        <w:t>　　图表 2025年中国全国固定资产投资（不含农户）到位资金情况</w:t>
      </w:r>
      <w:r>
        <w:rPr>
          <w:rFonts w:hint="eastAsia"/>
        </w:rPr>
        <w:br/>
      </w:r>
      <w:r>
        <w:rPr>
          <w:rFonts w:hint="eastAsia"/>
        </w:rPr>
        <w:t>　　图表 2025年中国房地产开发投资增速</w:t>
      </w:r>
      <w:r>
        <w:rPr>
          <w:rFonts w:hint="eastAsia"/>
        </w:rPr>
        <w:br/>
      </w:r>
      <w:r>
        <w:rPr>
          <w:rFonts w:hint="eastAsia"/>
        </w:rPr>
        <w:t>　　图表 2025年中国房地产企业土地购置面积增速</w:t>
      </w:r>
      <w:r>
        <w:rPr>
          <w:rFonts w:hint="eastAsia"/>
        </w:rPr>
        <w:br/>
      </w:r>
      <w:r>
        <w:rPr>
          <w:rFonts w:hint="eastAsia"/>
        </w:rPr>
        <w:t>　　图表 2025年中国商品房销售面积及销售额增速</w:t>
      </w:r>
      <w:r>
        <w:rPr>
          <w:rFonts w:hint="eastAsia"/>
        </w:rPr>
        <w:br/>
      </w:r>
      <w:r>
        <w:rPr>
          <w:rFonts w:hint="eastAsia"/>
        </w:rPr>
        <w:t>　　图表 2025年中国房地产开发企业本年到位资金增速</w:t>
      </w:r>
      <w:r>
        <w:rPr>
          <w:rFonts w:hint="eastAsia"/>
        </w:rPr>
        <w:br/>
      </w:r>
      <w:r>
        <w:rPr>
          <w:rFonts w:hint="eastAsia"/>
        </w:rPr>
        <w:t>　　图表 2025年中国对外贸易统计</w:t>
      </w:r>
      <w:r>
        <w:rPr>
          <w:rFonts w:hint="eastAsia"/>
        </w:rPr>
        <w:br/>
      </w:r>
      <w:r>
        <w:rPr>
          <w:rFonts w:hint="eastAsia"/>
        </w:rPr>
        <w:t>　　图表 2025年国民经济初步核算</w:t>
      </w:r>
      <w:r>
        <w:rPr>
          <w:rFonts w:hint="eastAsia"/>
        </w:rPr>
        <w:br/>
      </w:r>
      <w:r>
        <w:rPr>
          <w:rFonts w:hint="eastAsia"/>
        </w:rPr>
        <w:t>　　图表 2025年规模以上工业增加值同比增速</w:t>
      </w:r>
      <w:r>
        <w:rPr>
          <w:rFonts w:hint="eastAsia"/>
        </w:rPr>
        <w:br/>
      </w:r>
      <w:r>
        <w:rPr>
          <w:rFonts w:hint="eastAsia"/>
        </w:rPr>
        <w:t>　　图表 2025年制造业PMI指数</w:t>
      </w:r>
      <w:r>
        <w:rPr>
          <w:rFonts w:hint="eastAsia"/>
        </w:rPr>
        <w:br/>
      </w:r>
      <w:r>
        <w:rPr>
          <w:rFonts w:hint="eastAsia"/>
        </w:rPr>
        <w:t>　　图表 2025年非制造业商务活动指数</w:t>
      </w:r>
      <w:r>
        <w:rPr>
          <w:rFonts w:hint="eastAsia"/>
        </w:rPr>
        <w:br/>
      </w:r>
      <w:r>
        <w:rPr>
          <w:rFonts w:hint="eastAsia"/>
        </w:rPr>
        <w:t>　　图表 2025年全国固定资产投资（不含农户）同比增速</w:t>
      </w:r>
      <w:r>
        <w:rPr>
          <w:rFonts w:hint="eastAsia"/>
        </w:rPr>
        <w:br/>
      </w:r>
      <w:r>
        <w:rPr>
          <w:rFonts w:hint="eastAsia"/>
        </w:rPr>
        <w:t>　　图表 2025年全国固定资产投资（不含农户）到位资金同比增速</w:t>
      </w:r>
      <w:r>
        <w:rPr>
          <w:rFonts w:hint="eastAsia"/>
        </w:rPr>
        <w:br/>
      </w:r>
      <w:r>
        <w:rPr>
          <w:rFonts w:hint="eastAsia"/>
        </w:rPr>
        <w:t>　　图表 2025年民间固定资产投资和全国固定资产投资增速</w:t>
      </w:r>
      <w:r>
        <w:rPr>
          <w:rFonts w:hint="eastAsia"/>
        </w:rPr>
        <w:br/>
      </w:r>
      <w:r>
        <w:rPr>
          <w:rFonts w:hint="eastAsia"/>
        </w:rPr>
        <w:t>　　图表 2025年全国房地产开发企业土地购置面积增速</w:t>
      </w:r>
      <w:r>
        <w:rPr>
          <w:rFonts w:hint="eastAsia"/>
        </w:rPr>
        <w:br/>
      </w:r>
      <w:r>
        <w:rPr>
          <w:rFonts w:hint="eastAsia"/>
        </w:rPr>
        <w:t>　　图表 2025年全国商品房销售面积及销售额增速</w:t>
      </w:r>
      <w:r>
        <w:rPr>
          <w:rFonts w:hint="eastAsia"/>
        </w:rPr>
        <w:br/>
      </w:r>
      <w:r>
        <w:rPr>
          <w:rFonts w:hint="eastAsia"/>
        </w:rPr>
        <w:t>　　图表 2025年全国房地产开发企业本年到位资金增速</w:t>
      </w:r>
      <w:r>
        <w:rPr>
          <w:rFonts w:hint="eastAsia"/>
        </w:rPr>
        <w:br/>
      </w:r>
      <w:r>
        <w:rPr>
          <w:rFonts w:hint="eastAsia"/>
        </w:rPr>
        <w:t>　　图表 2025年社会消费品零售总额月度增长变化</w:t>
      </w:r>
      <w:r>
        <w:rPr>
          <w:rFonts w:hint="eastAsia"/>
        </w:rPr>
        <w:br/>
      </w:r>
      <w:r>
        <w:rPr>
          <w:rFonts w:hint="eastAsia"/>
        </w:rPr>
        <w:t>　　图表 2025年全国居民消费价格涨跌幅</w:t>
      </w:r>
      <w:r>
        <w:rPr>
          <w:rFonts w:hint="eastAsia"/>
        </w:rPr>
        <w:br/>
      </w:r>
      <w:r>
        <w:rPr>
          <w:rFonts w:hint="eastAsia"/>
        </w:rPr>
        <w:t>　　图表 2025年猪肉、牛肉、羊肉价格变动情况</w:t>
      </w:r>
      <w:r>
        <w:rPr>
          <w:rFonts w:hint="eastAsia"/>
        </w:rPr>
        <w:br/>
      </w:r>
      <w:r>
        <w:rPr>
          <w:rFonts w:hint="eastAsia"/>
        </w:rPr>
        <w:t>　　图表 2025年鲜菜、鲜果价格变动情况</w:t>
      </w:r>
      <w:r>
        <w:rPr>
          <w:rFonts w:hint="eastAsia"/>
        </w:rPr>
        <w:br/>
      </w:r>
      <w:r>
        <w:rPr>
          <w:rFonts w:hint="eastAsia"/>
        </w:rPr>
        <w:t>　　图表 2025年居民消费价格分类别同比涨跌幅</w:t>
      </w:r>
      <w:r>
        <w:rPr>
          <w:rFonts w:hint="eastAsia"/>
        </w:rPr>
        <w:br/>
      </w:r>
      <w:r>
        <w:rPr>
          <w:rFonts w:hint="eastAsia"/>
        </w:rPr>
        <w:t>　　图表 2024-2025年中国对外贸易统计</w:t>
      </w:r>
      <w:r>
        <w:rPr>
          <w:rFonts w:hint="eastAsia"/>
        </w:rPr>
        <w:br/>
      </w:r>
      <w:r>
        <w:rPr>
          <w:rFonts w:hint="eastAsia"/>
        </w:rPr>
        <w:t>　　图表 新材料的定义与范围</w:t>
      </w:r>
      <w:r>
        <w:rPr>
          <w:rFonts w:hint="eastAsia"/>
        </w:rPr>
        <w:br/>
      </w:r>
      <w:r>
        <w:rPr>
          <w:rFonts w:hint="eastAsia"/>
        </w:rPr>
        <w:t>　　图表 战略性新兴产业对部分新材料的需求预测</w:t>
      </w:r>
      <w:r>
        <w:rPr>
          <w:rFonts w:hint="eastAsia"/>
        </w:rPr>
        <w:br/>
      </w:r>
      <w:r>
        <w:rPr>
          <w:rFonts w:hint="eastAsia"/>
        </w:rPr>
        <w:t>　　图表 “十五五”新材料产业预期发展目标</w:t>
      </w:r>
      <w:r>
        <w:rPr>
          <w:rFonts w:hint="eastAsia"/>
        </w:rPr>
        <w:br/>
      </w:r>
      <w:r>
        <w:rPr>
          <w:rFonts w:hint="eastAsia"/>
        </w:rPr>
        <w:t>　　图表 特种金属功能材料关键技术和装备</w:t>
      </w:r>
      <w:r>
        <w:rPr>
          <w:rFonts w:hint="eastAsia"/>
        </w:rPr>
        <w:br/>
      </w:r>
      <w:r>
        <w:rPr>
          <w:rFonts w:hint="eastAsia"/>
        </w:rPr>
        <w:t>　　图表 重大装备关键配套金属结构材料</w:t>
      </w:r>
      <w:r>
        <w:rPr>
          <w:rFonts w:hint="eastAsia"/>
        </w:rPr>
        <w:br/>
      </w:r>
      <w:r>
        <w:rPr>
          <w:rFonts w:hint="eastAsia"/>
        </w:rPr>
        <w:t>　　图表 高端金属结构材料关键技术和装备</w:t>
      </w:r>
      <w:r>
        <w:rPr>
          <w:rFonts w:hint="eastAsia"/>
        </w:rPr>
        <w:br/>
      </w:r>
      <w:r>
        <w:rPr>
          <w:rFonts w:hint="eastAsia"/>
        </w:rPr>
        <w:t>　　图表 先进高分子材料关键技术和装备</w:t>
      </w:r>
      <w:r>
        <w:rPr>
          <w:rFonts w:hint="eastAsia"/>
        </w:rPr>
        <w:br/>
      </w:r>
      <w:r>
        <w:rPr>
          <w:rFonts w:hint="eastAsia"/>
        </w:rPr>
        <w:t>　　图表 新型无机非金属材料关键技术和装备</w:t>
      </w:r>
      <w:r>
        <w:rPr>
          <w:rFonts w:hint="eastAsia"/>
        </w:rPr>
        <w:br/>
      </w:r>
      <w:r>
        <w:rPr>
          <w:rFonts w:hint="eastAsia"/>
        </w:rPr>
        <w:t>　　图表 高性能增强纤维发展重点</w:t>
      </w:r>
      <w:r>
        <w:rPr>
          <w:rFonts w:hint="eastAsia"/>
        </w:rPr>
        <w:br/>
      </w:r>
      <w:r>
        <w:rPr>
          <w:rFonts w:hint="eastAsia"/>
        </w:rPr>
        <w:t>　　图表 高性能复合材料关键技术和装备</w:t>
      </w:r>
      <w:r>
        <w:rPr>
          <w:rFonts w:hint="eastAsia"/>
        </w:rPr>
        <w:br/>
      </w:r>
      <w:r>
        <w:rPr>
          <w:rFonts w:hint="eastAsia"/>
        </w:rPr>
        <w:t>　　图表 重点新材料产业基地</w:t>
      </w:r>
      <w:r>
        <w:rPr>
          <w:rFonts w:hint="eastAsia"/>
        </w:rPr>
        <w:br/>
      </w:r>
      <w:r>
        <w:rPr>
          <w:rFonts w:hint="eastAsia"/>
        </w:rPr>
        <w:t>　　图表 纳米氧化铝技术指标及要求</w:t>
      </w:r>
      <w:r>
        <w:rPr>
          <w:rFonts w:hint="eastAsia"/>
        </w:rPr>
        <w:br/>
      </w:r>
      <w:r>
        <w:rPr>
          <w:rFonts w:hint="eastAsia"/>
        </w:rPr>
        <w:t>　　图表 “十五五”时期铝工业发展主要目标</w:t>
      </w:r>
      <w:r>
        <w:rPr>
          <w:rFonts w:hint="eastAsia"/>
        </w:rPr>
        <w:br/>
      </w:r>
      <w:r>
        <w:rPr>
          <w:rFonts w:hint="eastAsia"/>
        </w:rPr>
        <w:t>　　图表 2020-2025年纳米氧化铝行业产能统计</w:t>
      </w:r>
      <w:r>
        <w:rPr>
          <w:rFonts w:hint="eastAsia"/>
        </w:rPr>
        <w:br/>
      </w:r>
      <w:r>
        <w:rPr>
          <w:rFonts w:hint="eastAsia"/>
        </w:rPr>
        <w:t>　　图表 2025-2031年纳米氧化铝行业产能预测</w:t>
      </w:r>
      <w:r>
        <w:rPr>
          <w:rFonts w:hint="eastAsia"/>
        </w:rPr>
        <w:br/>
      </w:r>
      <w:r>
        <w:rPr>
          <w:rFonts w:hint="eastAsia"/>
        </w:rPr>
        <w:t>　　图表 2020-2025年纳米氧化铝行业产量统计</w:t>
      </w:r>
      <w:r>
        <w:rPr>
          <w:rFonts w:hint="eastAsia"/>
        </w:rPr>
        <w:br/>
      </w:r>
      <w:r>
        <w:rPr>
          <w:rFonts w:hint="eastAsia"/>
        </w:rPr>
        <w:t>　　图表 2020-2025年纳米氧化铝行业产能利用率统计</w:t>
      </w:r>
      <w:r>
        <w:rPr>
          <w:rFonts w:hint="eastAsia"/>
        </w:rPr>
        <w:br/>
      </w:r>
      <w:r>
        <w:rPr>
          <w:rFonts w:hint="eastAsia"/>
        </w:rPr>
        <w:t>　　图表 2025-2031年中国纳米氧化铝行业产量预测</w:t>
      </w:r>
      <w:r>
        <w:rPr>
          <w:rFonts w:hint="eastAsia"/>
        </w:rPr>
        <w:br/>
      </w:r>
      <w:r>
        <w:rPr>
          <w:rFonts w:hint="eastAsia"/>
        </w:rPr>
        <w:t>　　图表 2020-2025年纳米氧化铝行业供需统计</w:t>
      </w:r>
      <w:r>
        <w:rPr>
          <w:rFonts w:hint="eastAsia"/>
        </w:rPr>
        <w:br/>
      </w:r>
      <w:r>
        <w:rPr>
          <w:rFonts w:hint="eastAsia"/>
        </w:rPr>
        <w:t>　　图表 2025-2031年国内纳米氧化铝产品未来价格走势</w:t>
      </w:r>
      <w:r>
        <w:rPr>
          <w:rFonts w:hint="eastAsia"/>
        </w:rPr>
        <w:br/>
      </w:r>
      <w:r>
        <w:rPr>
          <w:rFonts w:hint="eastAsia"/>
        </w:rPr>
        <w:t>　　图表 2020-2025年中国纳米氧化铝行业单位规模分析</w:t>
      </w:r>
      <w:r>
        <w:rPr>
          <w:rFonts w:hint="eastAsia"/>
        </w:rPr>
        <w:br/>
      </w:r>
      <w:r>
        <w:rPr>
          <w:rFonts w:hint="eastAsia"/>
        </w:rPr>
        <w:t>　　图表 2020-2025年中国纳米氧化铝行业人员规模分析</w:t>
      </w:r>
      <w:r>
        <w:rPr>
          <w:rFonts w:hint="eastAsia"/>
        </w:rPr>
        <w:br/>
      </w:r>
      <w:r>
        <w:rPr>
          <w:rFonts w:hint="eastAsia"/>
        </w:rPr>
        <w:t>　　图表 2020-2025年中国纳米氧化铝行业资产规模分析</w:t>
      </w:r>
      <w:r>
        <w:rPr>
          <w:rFonts w:hint="eastAsia"/>
        </w:rPr>
        <w:br/>
      </w:r>
      <w:r>
        <w:rPr>
          <w:rFonts w:hint="eastAsia"/>
        </w:rPr>
        <w:t>　　图表 2020-2025年中国纳米氧化铝行业市场规模分析</w:t>
      </w:r>
      <w:r>
        <w:rPr>
          <w:rFonts w:hint="eastAsia"/>
        </w:rPr>
        <w:br/>
      </w:r>
      <w:r>
        <w:rPr>
          <w:rFonts w:hint="eastAsia"/>
        </w:rPr>
        <w:t>　　图表 2020-2025年中国纳米氧化铝行业产销统计</w:t>
      </w:r>
      <w:r>
        <w:rPr>
          <w:rFonts w:hint="eastAsia"/>
        </w:rPr>
        <w:br/>
      </w:r>
      <w:r>
        <w:rPr>
          <w:rFonts w:hint="eastAsia"/>
        </w:rPr>
        <w:t>　　图表 2020-2025年中国纳米氧化铝行业盈利能力分析</w:t>
      </w:r>
      <w:r>
        <w:rPr>
          <w:rFonts w:hint="eastAsia"/>
        </w:rPr>
        <w:br/>
      </w:r>
      <w:r>
        <w:rPr>
          <w:rFonts w:hint="eastAsia"/>
        </w:rPr>
        <w:t>　　图表 2025-2031年中国纳米氧化铝行业盈利能力预测</w:t>
      </w:r>
      <w:r>
        <w:rPr>
          <w:rFonts w:hint="eastAsia"/>
        </w:rPr>
        <w:br/>
      </w:r>
      <w:r>
        <w:rPr>
          <w:rFonts w:hint="eastAsia"/>
        </w:rPr>
        <w:t>　　图表 2020-2025年中国纳米氧化铝行业偿债能力分析</w:t>
      </w:r>
      <w:r>
        <w:rPr>
          <w:rFonts w:hint="eastAsia"/>
        </w:rPr>
        <w:br/>
      </w:r>
      <w:r>
        <w:rPr>
          <w:rFonts w:hint="eastAsia"/>
        </w:rPr>
        <w:t>　　图表 2025-2031年中国纳米氧化铝行业偿债能力预测</w:t>
      </w:r>
      <w:r>
        <w:rPr>
          <w:rFonts w:hint="eastAsia"/>
        </w:rPr>
        <w:br/>
      </w:r>
      <w:r>
        <w:rPr>
          <w:rFonts w:hint="eastAsia"/>
        </w:rPr>
        <w:t>　　图表 2020-2025年中国纳米氧化铝行业营运能力分析</w:t>
      </w:r>
      <w:r>
        <w:rPr>
          <w:rFonts w:hint="eastAsia"/>
        </w:rPr>
        <w:br/>
      </w:r>
      <w:r>
        <w:rPr>
          <w:rFonts w:hint="eastAsia"/>
        </w:rPr>
        <w:t>　　图表 2025-2031年中国纳米氧化铝行业营运能力预测</w:t>
      </w:r>
      <w:r>
        <w:rPr>
          <w:rFonts w:hint="eastAsia"/>
        </w:rPr>
        <w:br/>
      </w:r>
      <w:r>
        <w:rPr>
          <w:rFonts w:hint="eastAsia"/>
        </w:rPr>
        <w:t>　　图表 2020-2025年中国纳米氧化铝行业发展能力分析</w:t>
      </w:r>
      <w:r>
        <w:rPr>
          <w:rFonts w:hint="eastAsia"/>
        </w:rPr>
        <w:br/>
      </w:r>
      <w:r>
        <w:rPr>
          <w:rFonts w:hint="eastAsia"/>
        </w:rPr>
        <w:t>　　图表 2025-2031年中国纳米氧化铝行业发展能力预测</w:t>
      </w:r>
      <w:r>
        <w:rPr>
          <w:rFonts w:hint="eastAsia"/>
        </w:rPr>
        <w:br/>
      </w:r>
      <w:r>
        <w:rPr>
          <w:rFonts w:hint="eastAsia"/>
        </w:rPr>
        <w:t>　　图表 2025年中国纳米氧化铝行业供需对比</w:t>
      </w:r>
      <w:r>
        <w:rPr>
          <w:rFonts w:hint="eastAsia"/>
        </w:rPr>
        <w:br/>
      </w:r>
      <w:r>
        <w:rPr>
          <w:rFonts w:hint="eastAsia"/>
        </w:rPr>
        <w:t>　　图表 2025年纳米氧化铝行业投资结构——按企业规模</w:t>
      </w:r>
      <w:r>
        <w:rPr>
          <w:rFonts w:hint="eastAsia"/>
        </w:rPr>
        <w:br/>
      </w:r>
      <w:r>
        <w:rPr>
          <w:rFonts w:hint="eastAsia"/>
        </w:rPr>
        <w:t>　　图表 2025年纳米氧化铝行业投资结构——按企业所有制</w:t>
      </w:r>
      <w:r>
        <w:rPr>
          <w:rFonts w:hint="eastAsia"/>
        </w:rPr>
        <w:br/>
      </w:r>
      <w:r>
        <w:rPr>
          <w:rFonts w:hint="eastAsia"/>
        </w:rPr>
        <w:t>　　图表 2025年纳米氧化铝行业投资增速</w:t>
      </w:r>
      <w:r>
        <w:rPr>
          <w:rFonts w:hint="eastAsia"/>
        </w:rPr>
        <w:br/>
      </w:r>
      <w:r>
        <w:rPr>
          <w:rFonts w:hint="eastAsia"/>
        </w:rPr>
        <w:t>　　图表 2025年纳米氧化铝行业分地区投资结构</w:t>
      </w:r>
      <w:r>
        <w:rPr>
          <w:rFonts w:hint="eastAsia"/>
        </w:rPr>
        <w:br/>
      </w:r>
      <w:r>
        <w:rPr>
          <w:rFonts w:hint="eastAsia"/>
        </w:rPr>
        <w:t>　　图表 2025年中国纳米氧化铝行业市场集中度</w:t>
      </w:r>
      <w:r>
        <w:rPr>
          <w:rFonts w:hint="eastAsia"/>
        </w:rPr>
        <w:br/>
      </w:r>
      <w:r>
        <w:rPr>
          <w:rFonts w:hint="eastAsia"/>
        </w:rPr>
        <w:t>　　图表 2025年中国纳米氧化铝行业区域集中度</w:t>
      </w:r>
      <w:r>
        <w:rPr>
          <w:rFonts w:hint="eastAsia"/>
        </w:rPr>
        <w:br/>
      </w:r>
      <w:r>
        <w:rPr>
          <w:rFonts w:hint="eastAsia"/>
        </w:rPr>
        <w:t>　　图表 2025年纳米氧化铝行业重点企业资产总计对比分析</w:t>
      </w:r>
      <w:r>
        <w:rPr>
          <w:rFonts w:hint="eastAsia"/>
        </w:rPr>
        <w:br/>
      </w:r>
      <w:r>
        <w:rPr>
          <w:rFonts w:hint="eastAsia"/>
        </w:rPr>
        <w:t>　　图表 2025年纳米氧化铝行业重点企业从业人员对比分析</w:t>
      </w:r>
      <w:r>
        <w:rPr>
          <w:rFonts w:hint="eastAsia"/>
        </w:rPr>
        <w:br/>
      </w:r>
      <w:r>
        <w:rPr>
          <w:rFonts w:hint="eastAsia"/>
        </w:rPr>
        <w:t>　　图表 2025年纳米氧化铝行业重点企业营业收入对比分析</w:t>
      </w:r>
      <w:r>
        <w:rPr>
          <w:rFonts w:hint="eastAsia"/>
        </w:rPr>
        <w:br/>
      </w:r>
      <w:r>
        <w:rPr>
          <w:rFonts w:hint="eastAsia"/>
        </w:rPr>
        <w:t>　　图表 2025年纳米氧化铝行业重点企业利润总额对比分析</w:t>
      </w:r>
      <w:r>
        <w:rPr>
          <w:rFonts w:hint="eastAsia"/>
        </w:rPr>
        <w:br/>
      </w:r>
      <w:r>
        <w:rPr>
          <w:rFonts w:hint="eastAsia"/>
        </w:rPr>
        <w:t>　　图表 2025年中国原铝贸易进出口价格</w:t>
      </w:r>
      <w:r>
        <w:rPr>
          <w:rFonts w:hint="eastAsia"/>
        </w:rPr>
        <w:br/>
      </w:r>
      <w:r>
        <w:rPr>
          <w:rFonts w:hint="eastAsia"/>
        </w:rPr>
        <w:t>　　图表 2025年全球（不含中国）原铝产量统计</w:t>
      </w:r>
      <w:r>
        <w:rPr>
          <w:rFonts w:hint="eastAsia"/>
        </w:rPr>
        <w:br/>
      </w:r>
      <w:r>
        <w:rPr>
          <w:rFonts w:hint="eastAsia"/>
        </w:rPr>
        <w:t>　　图表 2025年中国原铝产量统计</w:t>
      </w:r>
      <w:r>
        <w:rPr>
          <w:rFonts w:hint="eastAsia"/>
        </w:rPr>
        <w:br/>
      </w:r>
      <w:r>
        <w:rPr>
          <w:rFonts w:hint="eastAsia"/>
        </w:rPr>
        <w:t>　　图表 2025年纳米氧化铝产业用户关注功能因素调查</w:t>
      </w:r>
      <w:r>
        <w:rPr>
          <w:rFonts w:hint="eastAsia"/>
        </w:rPr>
        <w:br/>
      </w:r>
      <w:r>
        <w:rPr>
          <w:rFonts w:hint="eastAsia"/>
        </w:rPr>
        <w:t>　　图表 2025年纳米氧化铝产业用户关注质量因素调查</w:t>
      </w:r>
      <w:r>
        <w:rPr>
          <w:rFonts w:hint="eastAsia"/>
        </w:rPr>
        <w:br/>
      </w:r>
      <w:r>
        <w:rPr>
          <w:rFonts w:hint="eastAsia"/>
        </w:rPr>
        <w:t>　　图表 2025年纳米氧化铝产业用户关注价格因素调查</w:t>
      </w:r>
      <w:r>
        <w:rPr>
          <w:rFonts w:hint="eastAsia"/>
        </w:rPr>
        <w:br/>
      </w:r>
      <w:r>
        <w:rPr>
          <w:rFonts w:hint="eastAsia"/>
        </w:rPr>
        <w:t>　　图表 2025年纳米氧化铝产业用户关注外观因素调查</w:t>
      </w:r>
      <w:r>
        <w:rPr>
          <w:rFonts w:hint="eastAsia"/>
        </w:rPr>
        <w:br/>
      </w:r>
      <w:r>
        <w:rPr>
          <w:rFonts w:hint="eastAsia"/>
        </w:rPr>
        <w:t>　　图表 2025年纳米氧化铝产业用户关注服务因素调查</w:t>
      </w:r>
      <w:r>
        <w:rPr>
          <w:rFonts w:hint="eastAsia"/>
        </w:rPr>
        <w:br/>
      </w:r>
      <w:r>
        <w:rPr>
          <w:rFonts w:hint="eastAsia"/>
        </w:rPr>
        <w:t>　　图表 2025-2031年纳米氧化铝行业市场规模预侧</w:t>
      </w:r>
      <w:r>
        <w:rPr>
          <w:rFonts w:hint="eastAsia"/>
        </w:rPr>
        <w:br/>
      </w:r>
      <w:r>
        <w:rPr>
          <w:rFonts w:hint="eastAsia"/>
        </w:rPr>
        <w:t>　　图表 2020-2025年弘晟材料产量</w:t>
      </w:r>
      <w:r>
        <w:rPr>
          <w:rFonts w:hint="eastAsia"/>
        </w:rPr>
        <w:br/>
      </w:r>
      <w:r>
        <w:rPr>
          <w:rFonts w:hint="eastAsia"/>
        </w:rPr>
        <w:t>　　图表 -215年上海高纳粉体技术有限公司纳米氧化铝销售收入统计</w:t>
      </w:r>
      <w:r>
        <w:rPr>
          <w:rFonts w:hint="eastAsia"/>
        </w:rPr>
        <w:br/>
      </w:r>
      <w:r>
        <w:rPr>
          <w:rFonts w:hint="eastAsia"/>
        </w:rPr>
        <w:t>　　图表 -215年大连路明纳米氧化铝产量统计</w:t>
      </w:r>
      <w:r>
        <w:rPr>
          <w:rFonts w:hint="eastAsia"/>
        </w:rPr>
        <w:br/>
      </w:r>
      <w:r>
        <w:rPr>
          <w:rFonts w:hint="eastAsia"/>
        </w:rPr>
        <w:t>　　图表 纳米材料产品—纳米二氧化钛</w:t>
      </w:r>
      <w:r>
        <w:rPr>
          <w:rFonts w:hint="eastAsia"/>
        </w:rPr>
        <w:br/>
      </w:r>
      <w:r>
        <w:rPr>
          <w:rFonts w:hint="eastAsia"/>
        </w:rPr>
        <w:t>　　图表 纳米材料产品—纳米氧化硅（SiOx）</w:t>
      </w:r>
      <w:r>
        <w:rPr>
          <w:rFonts w:hint="eastAsia"/>
        </w:rPr>
        <w:br/>
      </w:r>
      <w:r>
        <w:rPr>
          <w:rFonts w:hint="eastAsia"/>
        </w:rPr>
        <w:t>　　图表 纳米材料产品—纳米氧化铝（Al2O3）</w:t>
      </w:r>
      <w:r>
        <w:rPr>
          <w:rFonts w:hint="eastAsia"/>
        </w:rPr>
        <w:br/>
      </w:r>
      <w:r>
        <w:rPr>
          <w:rFonts w:hint="eastAsia"/>
        </w:rPr>
        <w:t>　　图表 纳米材料产品—纳米氧化镁（MgO）</w:t>
      </w:r>
      <w:r>
        <w:rPr>
          <w:rFonts w:hint="eastAsia"/>
        </w:rPr>
        <w:br/>
      </w:r>
      <w:r>
        <w:rPr>
          <w:rFonts w:hint="eastAsia"/>
        </w:rPr>
        <w:t>　　图表 -215年南京海泰纳米氧化铝销售收入统计</w:t>
      </w:r>
      <w:r>
        <w:rPr>
          <w:rFonts w:hint="eastAsia"/>
        </w:rPr>
        <w:br/>
      </w:r>
      <w:r>
        <w:rPr>
          <w:rFonts w:hint="eastAsia"/>
        </w:rPr>
        <w:t>　　图表 -215年四平市高斯达纳米氧化铝产量统计</w:t>
      </w:r>
      <w:r>
        <w:rPr>
          <w:rFonts w:hint="eastAsia"/>
        </w:rPr>
        <w:br/>
      </w:r>
      <w:r>
        <w:rPr>
          <w:rFonts w:hint="eastAsia"/>
        </w:rPr>
        <w:t>　　图表 2020-2025年中国纳米氧化铝各地区销售对比</w:t>
      </w:r>
      <w:r>
        <w:rPr>
          <w:rFonts w:hint="eastAsia"/>
        </w:rPr>
        <w:br/>
      </w:r>
      <w:r>
        <w:rPr>
          <w:rFonts w:hint="eastAsia"/>
        </w:rPr>
        <w:t>　　图表 2020-2025年纳米氧化铝华北市场销售统计——按规格</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2ef8579554c18" w:history="1">
        <w:r>
          <w:rPr>
            <w:rStyle w:val="Hyperlink"/>
          </w:rPr>
          <w:t>中国纳米级氧化铝行业现状调研与市场前景分析报告（2025年）</w:t>
        </w:r>
      </w:hyperlink>
      <w:r>
        <w:rPr>
          <w:color w:val="C00000"/>
        </w:rPr>
        <w:t>》，报告编号：</w:t>
      </w:r>
      <w:r>
        <w:rPr>
          <w:rFonts w:hint="eastAsia"/>
          <w:color w:val="C00000"/>
        </w:rPr>
        <w:t>15A8A9A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e2ef8579554c18" w:history="1">
        <w:r>
          <w:rPr>
            <w:rStyle w:val="Hyperlink"/>
          </w:rPr>
          <w:t>https://www.20087.com/M_ShiYouHuaGong/9A/NaMiJiYangHuaLvFaZhanXianZhuangFenXiQianJingYuCe.html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热点：氧化镁价格、纳米级氧化铝粉、氧化铝分为几级、纳米级氧化铝弊端、纳米氧化铝生产、纳米级氧化铝可以解决核辐射、氧化铝和太空铝的区别、纳米级氧化铝生产工艺、工业级氧化铝多少目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a5c3f487c45fc" w:history="1">
      <w:r>
        <w:rPr>
          <w:rStyle w:val="Hyperlink"/>
        </w:rPr>
        <w:t>中国纳米级氧化铝行业现状调研与市场前景分析报告（2025年）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A/NaMiJiYangHuaLvFaZhanXianZhuangFenXiQianJingYuCe.html" TargetMode="External" Id="R2de2ef8579554c18" /></Relationships>
</file>

<file path=word/_rels/header2.xml.rels>&#65279;<?xml version="1.0" encoding="utf-8"?><Relationships xmlns="http://schemas.openxmlformats.org/package/2006/relationships"><Relationship Type="http://schemas.openxmlformats.org/officeDocument/2006/relationships/hyperlink" Target="https://www.20087.com/M_ShiYouHuaGong/9A/NaMiJiYangHuaLvFaZhanXianZhuangFenXiQianJingYuCe.html" TargetMode="External" Id="R21ba5c3f487c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2025-05-14T03:11:00Z</dcterms:created>
  <dcterms:modified xsi:type="dcterms:W3CDTF">2025-05-14T04:11:00Z</dcterms:modified>
  <dc:subject>中国纳米级氧化铝行业现状调研与市场前景分析报告（2025年）</dc:subject>
  <dc:title>中国纳米级氧化铝行业现状调研与市场前景分析报告（2025年）</dc:title>
  <cp:keywords>中国纳米级氧化铝行业现状调研与市场前景分析报告（2025年）</cp:keywords>
  <dc:description>中国纳米级氧化铝行业现状调研与市场前景分析报告（2025年）</dc:description>
</cp:coreProperties>
</file>