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8e60b35f1464d" w:history="1">
              <w:r>
                <w:rPr>
                  <w:rStyle w:val="Hyperlink"/>
                </w:rPr>
                <w:t>2023-2029年中国精细化工市场调研及发展趋势分析报告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8e60b35f1464d" w:history="1">
              <w:r>
                <w:rPr>
                  <w:rStyle w:val="Hyperlink"/>
                </w:rPr>
                <w:t>2023-2029年中国精细化工市场调研及发展趋势分析报告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8e60b35f1464d" w:history="1">
                <w:r>
                  <w:rPr>
                    <w:rStyle w:val="Hyperlink"/>
                  </w:rPr>
                  <w:t>https://www.20087.com/0/6A/JingXiHuaGongFaZhanQuShi.html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行业是化工产业的重要分支，涉及医药、农药、涂料等多个下游产业。近年来，随着环保法规的趋严和市场需求的变化，精细化工行业面临着转型升级的压力。当前市场上，绿色化学和生物技术的应用成为行业发展的新趋势，这不仅有助于降低生产过程中的环境污染，也能提高产品的附加值。此外，随着合成生物学的发展，通过微生物发酵等方式生产的精细化学品正在逐步替代传统的化学合成路线。在技术创新方面，纳米技术、膜分离技术等先进技术的应用为精细化工产品的开发提供了新的可能性。</w:t>
      </w:r>
      <w:r>
        <w:rPr>
          <w:rFonts w:hint="eastAsia"/>
        </w:rPr>
        <w:br/>
      </w:r>
      <w:r>
        <w:rPr>
          <w:rFonts w:hint="eastAsia"/>
        </w:rPr>
        <w:t>　　精细化工行业的发展将受到以下几个关键因素的影响：一是技术创新将成为推动行业发展的核心驱动力，特别是生物技术和绿色化学技术的应用；二是随着全球环保意识的提升，开发低毒、低残留、高效率的精细化学品将成为主流趋势；三是随着全球产业链的重构，供应链的安全性和灵活性将成为企业竞争力的重要组成部分。因此，那些能够把握市场趋势、持续创新、注重可持续发展的企业将在未来的市场竞争中占据优势。</w:t>
      </w:r>
      <w:r>
        <w:rPr>
          <w:rFonts w:hint="eastAsia"/>
        </w:rPr>
        <w:br/>
      </w:r>
      <w:r>
        <w:rPr>
          <w:rFonts w:hint="eastAsia"/>
        </w:rPr>
        <w:t>　　《</w:t>
      </w:r>
      <w:hyperlink r:id="R31c8e60b35f1464d" w:history="1">
        <w:r>
          <w:rPr>
            <w:rStyle w:val="Hyperlink"/>
          </w:rPr>
          <w:t>2023-2029年中国精细化工市场调研及发展趋势分析报告</w:t>
        </w:r>
      </w:hyperlink>
      <w:r>
        <w:rPr>
          <w:rFonts w:hint="eastAsia"/>
        </w:rPr>
        <w:t>》主要依据国家统计局、发改委、国务院发展研究中心、国家信息中心、精细化工相关协会的基础信息以及精细化工科研单位等提供的大量详实资料，对精细化工行业发展环境、精细化工产业链、精细化工市场供需、精细化工重点企业等现状进行深入研究，并重点预测了精细化工行业市场前景及发展趋势。</w:t>
      </w:r>
      <w:r>
        <w:rPr>
          <w:rFonts w:hint="eastAsia"/>
        </w:rPr>
        <w:br/>
      </w:r>
      <w:r>
        <w:rPr>
          <w:rFonts w:hint="eastAsia"/>
        </w:rPr>
        <w:t>　　市场调研网发布的《</w:t>
      </w:r>
      <w:hyperlink r:id="R31c8e60b35f1464d" w:history="1">
        <w:r>
          <w:rPr>
            <w:rStyle w:val="Hyperlink"/>
          </w:rPr>
          <w:t>2023-2029年中国精细化工市场调研及发展趋势分析报告</w:t>
        </w:r>
      </w:hyperlink>
      <w:r>
        <w:rPr>
          <w:rFonts w:hint="eastAsia"/>
        </w:rPr>
        <w:t>》揭示了精细化工市场潜在需求与机会，为战略投资者选择恰当的投资时机和公司领导层做战略规划提供准确的市场情报信息及科学的决策依据，同时对银行信贷部门也具有极大的参考价值。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精细化工概述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2022-2023年中国精细化工行业市场动态分析</w:t>
      </w:r>
      <w:r>
        <w:rPr>
          <w:rFonts w:hint="eastAsia"/>
        </w:rPr>
        <w:br/>
      </w:r>
      <w:r>
        <w:rPr>
          <w:rFonts w:hint="eastAsia"/>
        </w:rPr>
        <w:t>　　第一节 2022-2023年中国精细化工生产分析</w:t>
      </w:r>
      <w:r>
        <w:rPr>
          <w:rFonts w:hint="eastAsia"/>
        </w:rPr>
        <w:br/>
      </w:r>
      <w:r>
        <w:rPr>
          <w:rFonts w:hint="eastAsia"/>
        </w:rPr>
        <w:t>　　　　一、2022-2023年中国精细化工产能统计分析</w:t>
      </w:r>
      <w:r>
        <w:rPr>
          <w:rFonts w:hint="eastAsia"/>
        </w:rPr>
        <w:br/>
      </w:r>
      <w:r>
        <w:rPr>
          <w:rFonts w:hint="eastAsia"/>
        </w:rPr>
        <w:t>　　　　二、2022-2023年中国精细化工产量统计分析</w:t>
      </w:r>
      <w:r>
        <w:rPr>
          <w:rFonts w:hint="eastAsia"/>
        </w:rPr>
        <w:br/>
      </w:r>
      <w:r>
        <w:rPr>
          <w:rFonts w:hint="eastAsia"/>
        </w:rPr>
        <w:t>　　第二节 市场规模</w:t>
      </w:r>
      <w:r>
        <w:rPr>
          <w:rFonts w:hint="eastAsia"/>
        </w:rPr>
        <w:br/>
      </w:r>
      <w:r>
        <w:rPr>
          <w:rFonts w:hint="eastAsia"/>
        </w:rPr>
        <w:t>　　　　一、我国精细化工行业产销存分析</w:t>
      </w:r>
      <w:r>
        <w:rPr>
          <w:rFonts w:hint="eastAsia"/>
        </w:rPr>
        <w:br/>
      </w:r>
      <w:r>
        <w:rPr>
          <w:rFonts w:hint="eastAsia"/>
        </w:rPr>
        <w:t>　　　　二、我国精细化工行业市场消费统计及需求分析</w:t>
      </w:r>
      <w:r>
        <w:rPr>
          <w:rFonts w:hint="eastAsia"/>
        </w:rPr>
        <w:br/>
      </w:r>
      <w:r>
        <w:rPr>
          <w:rFonts w:hint="eastAsia"/>
        </w:rPr>
        <w:t>　　　　三、中国精细化工区域市场规模分析</w:t>
      </w:r>
      <w:r>
        <w:rPr>
          <w:rFonts w:hint="eastAsia"/>
        </w:rPr>
        <w:br/>
      </w:r>
      <w:r>
        <w:rPr>
          <w:rFonts w:hint="eastAsia"/>
        </w:rPr>
        <w:t>　　第三节 2022-2023年中国精细化工行业进出口情况分析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2022-2023年世界精细化工行业发展现状分析</w:t>
      </w:r>
      <w:r>
        <w:rPr>
          <w:rFonts w:hint="eastAsia"/>
        </w:rPr>
        <w:br/>
      </w:r>
      <w:r>
        <w:rPr>
          <w:rFonts w:hint="eastAsia"/>
        </w:rPr>
        <w:t>　　第一节 2022-2023年世界精细化工发展概况</w:t>
      </w:r>
      <w:r>
        <w:rPr>
          <w:rFonts w:hint="eastAsia"/>
        </w:rPr>
        <w:br/>
      </w:r>
      <w:r>
        <w:rPr>
          <w:rFonts w:hint="eastAsia"/>
        </w:rPr>
        <w:t>　　　　一、世界精细化工市场供需分析</w:t>
      </w:r>
      <w:r>
        <w:rPr>
          <w:rFonts w:hint="eastAsia"/>
        </w:rPr>
        <w:br/>
      </w:r>
      <w:r>
        <w:rPr>
          <w:rFonts w:hint="eastAsia"/>
        </w:rPr>
        <w:t>　　　　二、世界精细化工主要产品价格走势分析</w:t>
      </w:r>
      <w:r>
        <w:rPr>
          <w:rFonts w:hint="eastAsia"/>
        </w:rPr>
        <w:br/>
      </w:r>
      <w:r>
        <w:rPr>
          <w:rFonts w:hint="eastAsia"/>
        </w:rPr>
        <w:t>　　第二节 2022-2023年世界主要国家精细化工行业发展情况分析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2022-2023年世界精细化工行业发展趋势分析</w:t>
      </w:r>
      <w:r>
        <w:rPr>
          <w:rFonts w:hint="eastAsia"/>
        </w:rPr>
        <w:br/>
      </w:r>
      <w:r>
        <w:rPr>
          <w:rFonts w:hint="eastAsia"/>
        </w:rPr>
        <w:br/>
      </w:r>
      <w:r>
        <w:rPr>
          <w:rFonts w:hint="eastAsia"/>
        </w:rPr>
        <w:t>第四章 2023年精细化工产品制造技术工艺发展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2023年国内外精细化工行业发展对比分析</w:t>
      </w:r>
      <w:r>
        <w:rPr>
          <w:rFonts w:hint="eastAsia"/>
        </w:rPr>
        <w:br/>
      </w:r>
      <w:r>
        <w:rPr>
          <w:rFonts w:hint="eastAsia"/>
        </w:rPr>
        <w:t>　　第一节 2023年精细化工行业发展分析</w:t>
      </w:r>
      <w:r>
        <w:rPr>
          <w:rFonts w:hint="eastAsia"/>
        </w:rPr>
        <w:br/>
      </w:r>
      <w:r>
        <w:rPr>
          <w:rFonts w:hint="eastAsia"/>
        </w:rPr>
        <w:t>　　　　一、2023年全球精细化工行业发展分析</w:t>
      </w:r>
      <w:r>
        <w:rPr>
          <w:rFonts w:hint="eastAsia"/>
        </w:rPr>
        <w:br/>
      </w:r>
      <w:r>
        <w:rPr>
          <w:rFonts w:hint="eastAsia"/>
        </w:rPr>
        <w:t>　　　　二、2023年国内精细化工行业现状分析</w:t>
      </w:r>
      <w:r>
        <w:rPr>
          <w:rFonts w:hint="eastAsia"/>
        </w:rPr>
        <w:br/>
      </w:r>
      <w:r>
        <w:rPr>
          <w:rFonts w:hint="eastAsia"/>
        </w:rPr>
        <w:t>　　第二节 2023年精细化工市场现状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2023年精细化工行业国内与国外情况对比分析</w:t>
      </w:r>
      <w:r>
        <w:rPr>
          <w:rFonts w:hint="eastAsia"/>
        </w:rPr>
        <w:br/>
      </w:r>
      <w:r>
        <w:rPr>
          <w:rFonts w:hint="eastAsia"/>
        </w:rPr>
        <w:br/>
      </w:r>
      <w:r>
        <w:rPr>
          <w:rFonts w:hint="eastAsia"/>
        </w:rPr>
        <w:t>第六章 2018-2023年中国精细化工行业主要数据监测分析</w:t>
      </w:r>
      <w:r>
        <w:rPr>
          <w:rFonts w:hint="eastAsia"/>
        </w:rPr>
        <w:br/>
      </w:r>
      <w:r>
        <w:rPr>
          <w:rFonts w:hint="eastAsia"/>
        </w:rPr>
        <w:t>　　第一节 2018-2023年中国精细化工行业规模分析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2023年中国精细化工行业结构分析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2018-2023年中国精细化工行业产值分析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2018-2023年中国精细化工行业成本费用分析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2018-2023年中国精细化工行业盈利能力分析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2023年精细化工行业竞争分析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精细化工行业竞争关键因素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2023年中国精细化工企业竞争策略分析</w:t>
      </w:r>
      <w:r>
        <w:rPr>
          <w:rFonts w:hint="eastAsia"/>
        </w:rPr>
        <w:br/>
      </w:r>
      <w:r>
        <w:rPr>
          <w:rFonts w:hint="eastAsia"/>
        </w:rPr>
        <w:t>　　第一节 2023年精细化工市场竞争策略分析</w:t>
      </w:r>
      <w:r>
        <w:rPr>
          <w:rFonts w:hint="eastAsia"/>
        </w:rPr>
        <w:br/>
      </w:r>
      <w:r>
        <w:rPr>
          <w:rFonts w:hint="eastAsia"/>
        </w:rPr>
        <w:t>　　　　一、精细化工市场增长潜力分析</w:t>
      </w:r>
      <w:r>
        <w:rPr>
          <w:rFonts w:hint="eastAsia"/>
        </w:rPr>
        <w:br/>
      </w:r>
      <w:r>
        <w:rPr>
          <w:rFonts w:hint="eastAsia"/>
        </w:rPr>
        <w:t>　　　　二、精细化工主要潜力项目分析</w:t>
      </w:r>
      <w:r>
        <w:rPr>
          <w:rFonts w:hint="eastAsia"/>
        </w:rPr>
        <w:br/>
      </w:r>
      <w:r>
        <w:rPr>
          <w:rFonts w:hint="eastAsia"/>
        </w:rPr>
        <w:t>　　　　三、现有精细化工竞争策略分析</w:t>
      </w:r>
      <w:r>
        <w:rPr>
          <w:rFonts w:hint="eastAsia"/>
        </w:rPr>
        <w:br/>
      </w:r>
      <w:r>
        <w:rPr>
          <w:rFonts w:hint="eastAsia"/>
        </w:rPr>
        <w:t>　　　　四、精细化工潜力项目竞争策略选择</w:t>
      </w:r>
      <w:r>
        <w:rPr>
          <w:rFonts w:hint="eastAsia"/>
        </w:rPr>
        <w:br/>
      </w:r>
      <w:r>
        <w:rPr>
          <w:rFonts w:hint="eastAsia"/>
        </w:rPr>
        <w:t>　　　　五、典型企业项目竞争策略分析</w:t>
      </w:r>
      <w:r>
        <w:rPr>
          <w:rFonts w:hint="eastAsia"/>
        </w:rPr>
        <w:br/>
      </w:r>
      <w:r>
        <w:rPr>
          <w:rFonts w:hint="eastAsia"/>
        </w:rPr>
        <w:t>　　第二节 2023年精细化工企业竞争策略分析</w:t>
      </w:r>
      <w:r>
        <w:rPr>
          <w:rFonts w:hint="eastAsia"/>
        </w:rPr>
        <w:br/>
      </w:r>
      <w:r>
        <w:rPr>
          <w:rFonts w:hint="eastAsia"/>
        </w:rPr>
        <w:t>　　　　一、后危机时代行业竞争格局的影响</w:t>
      </w:r>
      <w:r>
        <w:rPr>
          <w:rFonts w:hint="eastAsia"/>
        </w:rPr>
        <w:br/>
      </w:r>
      <w:r>
        <w:rPr>
          <w:rFonts w:hint="eastAsia"/>
        </w:rPr>
        <w:t>　　　　二、中国精细化工市场竞争趋势</w:t>
      </w:r>
      <w:r>
        <w:rPr>
          <w:rFonts w:hint="eastAsia"/>
        </w:rPr>
        <w:br/>
      </w:r>
      <w:r>
        <w:rPr>
          <w:rFonts w:hint="eastAsia"/>
        </w:rPr>
        <w:br/>
      </w:r>
      <w:r>
        <w:rPr>
          <w:rFonts w:hint="eastAsia"/>
        </w:rPr>
        <w:t>第九章 精细化工国内重点生产厂家分析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2023-2029年中国精细化工行业发展前景预测分析</w:t>
      </w:r>
      <w:r>
        <w:rPr>
          <w:rFonts w:hint="eastAsia"/>
        </w:rPr>
        <w:br/>
      </w:r>
      <w:r>
        <w:rPr>
          <w:rFonts w:hint="eastAsia"/>
        </w:rPr>
        <w:t>　　第一节 2023-2029年中国精细化工行业发展预测分析</w:t>
      </w:r>
      <w:r>
        <w:rPr>
          <w:rFonts w:hint="eastAsia"/>
        </w:rPr>
        <w:br/>
      </w:r>
      <w:r>
        <w:rPr>
          <w:rFonts w:hint="eastAsia"/>
        </w:rPr>
        <w:t>　　　　一、未来精细化工发展分析</w:t>
      </w:r>
      <w:r>
        <w:rPr>
          <w:rFonts w:hint="eastAsia"/>
        </w:rPr>
        <w:br/>
      </w:r>
      <w:r>
        <w:rPr>
          <w:rFonts w:hint="eastAsia"/>
        </w:rPr>
        <w:t>　　　　二、未来精细化工行业技术开发方向</w:t>
      </w:r>
      <w:r>
        <w:rPr>
          <w:rFonts w:hint="eastAsia"/>
        </w:rPr>
        <w:br/>
      </w:r>
      <w:r>
        <w:rPr>
          <w:rFonts w:hint="eastAsia"/>
        </w:rPr>
        <w:t>　　　　三、总体行业“十三五”整体规划及预测</w:t>
      </w:r>
      <w:r>
        <w:rPr>
          <w:rFonts w:hint="eastAsia"/>
        </w:rPr>
        <w:br/>
      </w:r>
      <w:r>
        <w:rPr>
          <w:rFonts w:hint="eastAsia"/>
        </w:rPr>
        <w:t>　　第二节 2023-2029年中国精细化工行业市场前景分析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2023-2029年中国精细化工行业投资前景预测</w:t>
      </w:r>
      <w:r>
        <w:rPr>
          <w:rFonts w:hint="eastAsia"/>
        </w:rPr>
        <w:br/>
      </w:r>
      <w:r>
        <w:rPr>
          <w:rFonts w:hint="eastAsia"/>
        </w:rPr>
        <w:t>　　第一节 中国精细化工行业发展现状研究评价</w:t>
      </w:r>
      <w:r>
        <w:rPr>
          <w:rFonts w:hint="eastAsia"/>
        </w:rPr>
        <w:br/>
      </w:r>
      <w:r>
        <w:rPr>
          <w:rFonts w:hint="eastAsia"/>
        </w:rPr>
        <w:t>　　第二节 中国精细化工行业发展影响因素分析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中国精细化工行业投资前景展望预测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精细化工产业链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2018-2023年中国精细化工行业市场规模及增长情况</w:t>
      </w:r>
      <w:r>
        <w:rPr>
          <w:rFonts w:hint="eastAsia"/>
        </w:rPr>
        <w:br/>
      </w:r>
      <w:r>
        <w:rPr>
          <w:rFonts w:hint="eastAsia"/>
        </w:rPr>
        <w:t>　　……</w:t>
      </w:r>
      <w:r>
        <w:rPr>
          <w:rFonts w:hint="eastAsia"/>
        </w:rPr>
        <w:br/>
      </w:r>
      <w:r>
        <w:rPr>
          <w:rFonts w:hint="eastAsia"/>
        </w:rPr>
        <w:t>　　图表 2018-2023年中国精细化工行业产量及增长趋势</w:t>
      </w:r>
      <w:r>
        <w:rPr>
          <w:rFonts w:hint="eastAsia"/>
        </w:rPr>
        <w:br/>
      </w:r>
      <w:r>
        <w:rPr>
          <w:rFonts w:hint="eastAsia"/>
        </w:rPr>
        <w:t>　　图表 2018-2023年中国精细化工市场需求量及增速统计</w:t>
      </w:r>
      <w:r>
        <w:rPr>
          <w:rFonts w:hint="eastAsia"/>
        </w:rPr>
        <w:br/>
      </w:r>
      <w:r>
        <w:rPr>
          <w:rFonts w:hint="eastAsia"/>
        </w:rPr>
        <w:t>　　……</w:t>
      </w:r>
      <w:r>
        <w:rPr>
          <w:rFonts w:hint="eastAsia"/>
        </w:rPr>
        <w:br/>
      </w:r>
      <w:r>
        <w:rPr>
          <w:rFonts w:hint="eastAsia"/>
        </w:rPr>
        <w:t>　　图表 2018-2023年中国精细化工行业盈利情况 单位：亿元</w:t>
      </w:r>
      <w:r>
        <w:rPr>
          <w:rFonts w:hint="eastAsia"/>
        </w:rPr>
        <w:br/>
      </w:r>
      <w:r>
        <w:rPr>
          <w:rFonts w:hint="eastAsia"/>
        </w:rPr>
        <w:t>　　……</w:t>
      </w:r>
      <w:r>
        <w:rPr>
          <w:rFonts w:hint="eastAsia"/>
        </w:rPr>
        <w:br/>
      </w:r>
      <w:r>
        <w:rPr>
          <w:rFonts w:hint="eastAsia"/>
        </w:rPr>
        <w:t>　　图表 2018-2023年中国精细化工行业企业数量情况 单位：家</w:t>
      </w:r>
      <w:r>
        <w:rPr>
          <w:rFonts w:hint="eastAsia"/>
        </w:rPr>
        <w:br/>
      </w:r>
      <w:r>
        <w:rPr>
          <w:rFonts w:hint="eastAsia"/>
        </w:rPr>
        <w:t>　　图表 2018-2023年中国精细化工行业企业平均规模情况 单位：万元/家</w:t>
      </w:r>
      <w:r>
        <w:rPr>
          <w:rFonts w:hint="eastAsia"/>
        </w:rPr>
        <w:br/>
      </w:r>
      <w:r>
        <w:rPr>
          <w:rFonts w:hint="eastAsia"/>
        </w:rPr>
        <w:t>　　图表 2018-2023年中国精细化工行业市场规模及增长情况</w:t>
      </w:r>
      <w:r>
        <w:rPr>
          <w:rFonts w:hint="eastAsia"/>
        </w:rPr>
        <w:br/>
      </w:r>
      <w:r>
        <w:rPr>
          <w:rFonts w:hint="eastAsia"/>
        </w:rPr>
        <w:t>　　……</w:t>
      </w:r>
      <w:r>
        <w:rPr>
          <w:rFonts w:hint="eastAsia"/>
        </w:rPr>
        <w:br/>
      </w:r>
      <w:r>
        <w:rPr>
          <w:rFonts w:hint="eastAsia"/>
        </w:rPr>
        <w:t>　　图表 **地区精细化工市场规模及增长情况</w:t>
      </w:r>
      <w:r>
        <w:rPr>
          <w:rFonts w:hint="eastAsia"/>
        </w:rPr>
        <w:br/>
      </w:r>
      <w:r>
        <w:rPr>
          <w:rFonts w:hint="eastAsia"/>
        </w:rPr>
        <w:t>　　图表 **地区精细化工行业市场需求情况</w:t>
      </w:r>
      <w:r>
        <w:rPr>
          <w:rFonts w:hint="eastAsia"/>
        </w:rPr>
        <w:br/>
      </w:r>
      <w:r>
        <w:rPr>
          <w:rFonts w:hint="eastAsia"/>
        </w:rPr>
        <w:t>　　……</w:t>
      </w:r>
      <w:r>
        <w:rPr>
          <w:rFonts w:hint="eastAsia"/>
        </w:rPr>
        <w:br/>
      </w:r>
      <w:r>
        <w:rPr>
          <w:rFonts w:hint="eastAsia"/>
        </w:rPr>
        <w:t>　　图表 精细化工重点企业（一）基本信息</w:t>
      </w:r>
      <w:r>
        <w:rPr>
          <w:rFonts w:hint="eastAsia"/>
        </w:rPr>
        <w:br/>
      </w:r>
      <w:r>
        <w:rPr>
          <w:rFonts w:hint="eastAsia"/>
        </w:rPr>
        <w:t>　　图表 精细化工重点企业（一）经营情况分析</w:t>
      </w:r>
      <w:r>
        <w:rPr>
          <w:rFonts w:hint="eastAsia"/>
        </w:rPr>
        <w:br/>
      </w:r>
      <w:r>
        <w:rPr>
          <w:rFonts w:hint="eastAsia"/>
        </w:rPr>
        <w:t>　　图表 精细化工重点企业（一）主要经济指标情况</w:t>
      </w:r>
      <w:r>
        <w:rPr>
          <w:rFonts w:hint="eastAsia"/>
        </w:rPr>
        <w:br/>
      </w:r>
      <w:r>
        <w:rPr>
          <w:rFonts w:hint="eastAsia"/>
        </w:rPr>
        <w:t>　　图表 精细化工重点企业（一）盈利能力情况</w:t>
      </w:r>
      <w:r>
        <w:rPr>
          <w:rFonts w:hint="eastAsia"/>
        </w:rPr>
        <w:br/>
      </w:r>
      <w:r>
        <w:rPr>
          <w:rFonts w:hint="eastAsia"/>
        </w:rPr>
        <w:t>　　图表 精细化工重点企业（一）偿债能力情况</w:t>
      </w:r>
      <w:r>
        <w:rPr>
          <w:rFonts w:hint="eastAsia"/>
        </w:rPr>
        <w:br/>
      </w:r>
      <w:r>
        <w:rPr>
          <w:rFonts w:hint="eastAsia"/>
        </w:rPr>
        <w:t>　　图表 精细化工重点企业（一）运营能力情况</w:t>
      </w:r>
      <w:r>
        <w:rPr>
          <w:rFonts w:hint="eastAsia"/>
        </w:rPr>
        <w:br/>
      </w:r>
      <w:r>
        <w:rPr>
          <w:rFonts w:hint="eastAsia"/>
        </w:rPr>
        <w:t>　　图表 精细化工重点企业（一）成长能力情况</w:t>
      </w:r>
      <w:r>
        <w:rPr>
          <w:rFonts w:hint="eastAsia"/>
        </w:rPr>
        <w:br/>
      </w:r>
      <w:r>
        <w:rPr>
          <w:rFonts w:hint="eastAsia"/>
        </w:rPr>
        <w:t>　　图表 精细化工重点企业（二）基本信息</w:t>
      </w:r>
      <w:r>
        <w:rPr>
          <w:rFonts w:hint="eastAsia"/>
        </w:rPr>
        <w:br/>
      </w:r>
      <w:r>
        <w:rPr>
          <w:rFonts w:hint="eastAsia"/>
        </w:rPr>
        <w:t>　　图表 精细化工重点企业（二）经营情况分析</w:t>
      </w:r>
      <w:r>
        <w:rPr>
          <w:rFonts w:hint="eastAsia"/>
        </w:rPr>
        <w:br/>
      </w:r>
      <w:r>
        <w:rPr>
          <w:rFonts w:hint="eastAsia"/>
        </w:rPr>
        <w:t>　　图表 精细化工重点企业（二）主要经济指标情况</w:t>
      </w:r>
      <w:r>
        <w:rPr>
          <w:rFonts w:hint="eastAsia"/>
        </w:rPr>
        <w:br/>
      </w:r>
      <w:r>
        <w:rPr>
          <w:rFonts w:hint="eastAsia"/>
        </w:rPr>
        <w:t>　　图表 精细化工重点企业（二）盈利能力情况</w:t>
      </w:r>
      <w:r>
        <w:rPr>
          <w:rFonts w:hint="eastAsia"/>
        </w:rPr>
        <w:br/>
      </w:r>
      <w:r>
        <w:rPr>
          <w:rFonts w:hint="eastAsia"/>
        </w:rPr>
        <w:t>　　图表 精细化工重点企业（二）偿债能力情况</w:t>
      </w:r>
      <w:r>
        <w:rPr>
          <w:rFonts w:hint="eastAsia"/>
        </w:rPr>
        <w:br/>
      </w:r>
      <w:r>
        <w:rPr>
          <w:rFonts w:hint="eastAsia"/>
        </w:rPr>
        <w:t>　　图表 精细化工重点企业（二）运营能力情况</w:t>
      </w:r>
      <w:r>
        <w:rPr>
          <w:rFonts w:hint="eastAsia"/>
        </w:rPr>
        <w:br/>
      </w:r>
      <w:r>
        <w:rPr>
          <w:rFonts w:hint="eastAsia"/>
        </w:rPr>
        <w:t>　　图表 精细化工重点企业（二）成长能力情况</w:t>
      </w:r>
      <w:r>
        <w:rPr>
          <w:rFonts w:hint="eastAsia"/>
        </w:rPr>
        <w:br/>
      </w:r>
      <w:r>
        <w:rPr>
          <w:rFonts w:hint="eastAsia"/>
        </w:rPr>
        <w:t>　　……</w:t>
      </w:r>
      <w:r>
        <w:rPr>
          <w:rFonts w:hint="eastAsia"/>
        </w:rPr>
        <w:br/>
      </w:r>
      <w:r>
        <w:rPr>
          <w:rFonts w:hint="eastAsia"/>
        </w:rPr>
        <w:t>　　图表 2023-2029年中国精细化工行业产量预测</w:t>
      </w:r>
      <w:r>
        <w:rPr>
          <w:rFonts w:hint="eastAsia"/>
        </w:rPr>
        <w:br/>
      </w:r>
      <w:r>
        <w:rPr>
          <w:rFonts w:hint="eastAsia"/>
        </w:rPr>
        <w:t>　　图表 2023-2029年中国精细化工市场需求量预测</w:t>
      </w:r>
      <w:r>
        <w:rPr>
          <w:rFonts w:hint="eastAsia"/>
        </w:rPr>
        <w:br/>
      </w:r>
      <w:r>
        <w:rPr>
          <w:rFonts w:hint="eastAsia"/>
        </w:rPr>
        <w:t>　　……</w:t>
      </w:r>
      <w:r>
        <w:rPr>
          <w:rFonts w:hint="eastAsia"/>
        </w:rPr>
        <w:br/>
      </w:r>
      <w:r>
        <w:rPr>
          <w:rFonts w:hint="eastAsia"/>
        </w:rPr>
        <w:t>　　图表 2023-2029年中国精细化工行业市场规模预测</w:t>
      </w:r>
      <w:r>
        <w:rPr>
          <w:rFonts w:hint="eastAsia"/>
        </w:rPr>
        <w:br/>
      </w:r>
      <w:r>
        <w:rPr>
          <w:rFonts w:hint="eastAsia"/>
        </w:rPr>
        <w:t>　　图表 2023-2029年中国精细化工市场前景分析</w:t>
      </w:r>
      <w:r>
        <w:rPr>
          <w:rFonts w:hint="eastAsia"/>
        </w:rPr>
        <w:br/>
      </w:r>
      <w:r>
        <w:rPr>
          <w:rFonts w:hint="eastAsia"/>
        </w:rPr>
        <w:t>　　图表 2023-2029年中国精细化工行业发展趋势预测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8e60b35f1464d" w:history="1">
        <w:r>
          <w:rPr>
            <w:rStyle w:val="Hyperlink"/>
          </w:rPr>
          <w:t>2023-2029年中国精细化工市场调研及发展趋势分析报告</w:t>
        </w:r>
      </w:hyperlink>
      <w:r>
        <w:rPr>
          <w:color w:val="C00000"/>
        </w:rPr>
        <w:t>》，报告编号：</w:t>
      </w:r>
      <w:r>
        <w:rPr>
          <w:rFonts w:hint="eastAsia"/>
          <w:color w:val="C00000"/>
        </w:rPr>
        <w:t>11826A0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8e60b35f1464d" w:history="1">
        <w:r>
          <w:rPr>
            <w:rStyle w:val="Hyperlink"/>
          </w:rPr>
          <w:t>https://www.20087.com/0/6A/JingXiHuaGongFaZhanQuShi.html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9d48ac4bb4fd3" w:history="1">
      <w:r>
        <w:rPr>
          <w:rStyle w:val="Hyperlink"/>
        </w:rPr>
        <w:t>2023-2029年中国精细化工市场调研及发展趋势分析报告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JingXiHuaGongFaZhanQuShi.html" TargetMode="External" Id="R31c8e60b35f1464d" /></Relationships>
</file>

<file path=word/_rels/header2.xml.rels>&#65279;<?xml version="1.0" encoding="utf-8"?><Relationships xmlns="http://schemas.openxmlformats.org/package/2006/relationships"><Relationship Type="http://schemas.openxmlformats.org/officeDocument/2006/relationships/hyperlink" Target="https://www.20087.com/0/6A/JingXiHuaGongFaZhanQuShi.html" TargetMode="External" Id="Rcaf9d48ac4bb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2023-04-28T04:29:00Z</dcterms:created>
  <dcterms:modified xsi:type="dcterms:W3CDTF">2023-04-28T05:29:00Z</dcterms:modified>
  <dc:subject>2023-2029年中国精细化工市场调研及发展趋势分析报告</dc:subject>
  <dc:title>2023-2029年中国精细化工市场调研及发展趋势分析报告</dc:title>
  <cp:keywords>2023-2029年中国精细化工市场调研及发展趋势分析报告</cp:keywords>
  <dc:description>2023-2029年中国精细化工市场调研及发展趋势分析报告</dc:description>
</cp:coreProperties>
</file>