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431a05fa24b4c" w:history="1">
              <w:r>
                <w:rPr>
                  <w:rStyle w:val="Hyperlink"/>
                </w:rPr>
                <w:t>中国靛蓝行业发展研究分析及趋势预测报告（2025年）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431a05fa24b4c" w:history="1">
              <w:r>
                <w:rPr>
                  <w:rStyle w:val="Hyperlink"/>
                </w:rPr>
                <w:t>中国靛蓝行业发展研究分析及趋势预测报告（2025年）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431a05fa24b4c" w:history="1">
                <w:r>
                  <w:rPr>
                    <w:rStyle w:val="Hyperlink"/>
                  </w:rPr>
                  <w:t>https://www.20087.com/0/AA/DianLanHangYeFenXiBaoGao.html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天然染料，因其鲜艳的颜色和良好的染色性能，在纺织、绘画和印刷等多个领域中占有重要地位。近年来，随着消费者对可持续生活方式的追求，天然染料再次受到关注，靛蓝作为其中的代表，市场需求有所回升。同时，科研人员正致力于通过微生物发酵等生物技术生产靛蓝，以减少传统化学合成过程中的环境污染和能源消耗。然而，天然靛蓝的生产成本高于化学合成靛蓝，且染色工艺较为复杂，这限制了其在大规模工业生产中的应用。</w:t>
      </w:r>
      <w:r>
        <w:rPr>
          <w:rFonts w:hint="eastAsia"/>
        </w:rPr>
        <w:br/>
      </w:r>
      <w:r>
        <w:rPr>
          <w:rFonts w:hint="eastAsia"/>
        </w:rPr>
        <w:t>　　未来，靛蓝的生产将更加注重可持续性和环保性。生物技术的发展，如通过基因工程改造微生物，将使得天然靛蓝的生产更加高效、成本更低，有望缩小与化学合成靛蓝的价格差距。同时，随着消费者对环保产品和手工艺品的兴趣增加，天然靛蓝染色的纺织品和艺术品将获得更多市场认可。此外，科研人员将探索靛蓝在新型应用领域的潜力，如作为光敏剂在太阳能电池中的应用，或作为生物标记物在医学成像中的使用，拓宽靛蓝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431a05fa24b4c" w:history="1">
        <w:r>
          <w:rPr>
            <w:rStyle w:val="Hyperlink"/>
          </w:rPr>
          <w:t>中国靛蓝行业发展研究分析及趋势预测报告（2025年）</w:t>
        </w:r>
      </w:hyperlink>
      <w:r>
        <w:rPr>
          <w:rFonts w:hint="eastAsia"/>
        </w:rPr>
        <w:t>》基于国家统计局、发改委以及靛蓝相关行业协会、科研单位的数据以及研究团队长期监测，对靛蓝行业的市场规模、需求及产业链进行了深入分析。靛蓝报告全面阐述了行业现状，科学预测了靛蓝市场前景与发展趋势，并重点关注了靛蓝重点企业的经营状况及竞争格局。同时，靛蓝报告还剖析了靛蓝价格动态、市场集中度与品牌影响力，进一步细分了市场，揭示了靛蓝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靛蓝产业概述</w:t>
      </w:r>
      <w:r>
        <w:rPr>
          <w:rFonts w:hint="eastAsia"/>
        </w:rPr>
        <w:br/>
      </w:r>
      <w:r>
        <w:rPr>
          <w:rFonts w:hint="eastAsia"/>
        </w:rPr>
        <w:t>　　第一节 靛蓝产业定义</w:t>
      </w:r>
      <w:r>
        <w:rPr>
          <w:rFonts w:hint="eastAsia"/>
        </w:rPr>
        <w:br/>
      </w:r>
      <w:r>
        <w:rPr>
          <w:rFonts w:hint="eastAsia"/>
        </w:rPr>
        <w:t>　　第二节 靛蓝产业发展历程</w:t>
      </w:r>
      <w:r>
        <w:rPr>
          <w:rFonts w:hint="eastAsia"/>
        </w:rPr>
        <w:br/>
      </w:r>
      <w:r>
        <w:rPr>
          <w:rFonts w:hint="eastAsia"/>
        </w:rPr>
        <w:t>　　第三节 靛蓝分类情况</w:t>
      </w:r>
      <w:r>
        <w:rPr>
          <w:rFonts w:hint="eastAsia"/>
        </w:rPr>
        <w:br/>
      </w:r>
      <w:r>
        <w:rPr>
          <w:rFonts w:hint="eastAsia"/>
        </w:rPr>
        <w:t>　　第四节 靛蓝产业链分析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2024-2025年靛蓝行业发展环境分析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我国靛蓝行业政策环境分析</w:t>
      </w:r>
      <w:r>
        <w:rPr>
          <w:rFonts w:hint="eastAsia"/>
        </w:rPr>
        <w:br/>
      </w:r>
      <w:r>
        <w:rPr>
          <w:rFonts w:hint="eastAsia"/>
        </w:rPr>
        <w:t>　　　　一、靛蓝产业政策分析</w:t>
      </w:r>
      <w:r>
        <w:rPr>
          <w:rFonts w:hint="eastAsia"/>
        </w:rPr>
        <w:br/>
      </w:r>
      <w:r>
        <w:rPr>
          <w:rFonts w:hint="eastAsia"/>
        </w:rPr>
        <w:t>　　　　二、相关靛蓝产业政策影响分析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我国靛蓝行业技术环境分析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一、我国靛蓝技术发展概况</w:t>
      </w:r>
      <w:r>
        <w:rPr>
          <w:rFonts w:hint="eastAsia"/>
        </w:rPr>
        <w:br/>
      </w:r>
      <w:r>
        <w:rPr>
          <w:rFonts w:hint="eastAsia"/>
        </w:rPr>
        <w:t>　　　　二、我国靛蓝行业技术发展趋势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中国靛蓝市场供需分析预测</w:t>
      </w:r>
      <w:r>
        <w:rPr>
          <w:rFonts w:hint="eastAsia"/>
        </w:rPr>
        <w:br/>
      </w:r>
      <w:r>
        <w:rPr>
          <w:rFonts w:hint="eastAsia"/>
        </w:rPr>
        <w:t>　　第一节 靛蓝市场现状分析及预测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一、2019-2024年我国靛蓝市场规模分析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二、2025-2031年我国靛蓝市场规模预测</w:t>
      </w:r>
      <w:r>
        <w:rPr>
          <w:rFonts w:hint="eastAsia"/>
        </w:rPr>
        <w:br/>
      </w:r>
      <w:r>
        <w:rPr>
          <w:rFonts w:hint="eastAsia"/>
        </w:rPr>
        <w:t>　　第二节 靛蓝行业供给分析及预测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一、2019-2024年我国靛蓝行业产量分析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二、2025年我国靛蓝行业产量特点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三、2025-2031年我国靛蓝行业产量预测</w:t>
      </w:r>
      <w:r>
        <w:rPr>
          <w:rFonts w:hint="eastAsia"/>
        </w:rPr>
        <w:br/>
      </w:r>
      <w:r>
        <w:rPr>
          <w:rFonts w:hint="eastAsia"/>
        </w:rPr>
        <w:t>　　第三节 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一、2019-2024年我国靛蓝市场需求分析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二、2025年我国靛蓝市场需求特点分析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三、2025-2031年我国靛蓝市场需求预测</w:t>
      </w:r>
      <w:r>
        <w:rPr>
          <w:rFonts w:hint="eastAsia"/>
        </w:rPr>
        <w:br/>
      </w:r>
      <w:r>
        <w:rPr>
          <w:rFonts w:hint="eastAsia"/>
        </w:rPr>
        <w:t>　　第四节 靛蓝行业进出口情况分析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一、2019-2024年我国靛蓝进出口情况分析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二、2025年我国靛蓝行业进出口特点分析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三、2025-2031年我国靛蓝进出口情况预测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中国靛蓝市场价格未来趋势分析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2019-2024年我国靛蓝市场价格回顾分析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当前国内靛蓝产品市场价格及评述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国内靛蓝产品价格影响因素分析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2025-2031年我国靛蓝市场价格趋势预测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靛蓝行业细分市场调研分析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靛蓝行业细分（一）市场调研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靛蓝行业细分（二）市场调研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靛蓝行业上、下游产业分析</w:t>
      </w:r>
      <w:r>
        <w:rPr>
          <w:rFonts w:hint="eastAsia"/>
        </w:rPr>
        <w:br/>
      </w:r>
      <w:r>
        <w:rPr>
          <w:rFonts w:hint="eastAsia"/>
        </w:rPr>
        <w:t>　　第一节 靛蓝产业链分析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二、靛蓝产业链模型分析</w:t>
      </w:r>
      <w:r>
        <w:rPr>
          <w:rFonts w:hint="eastAsia"/>
        </w:rPr>
        <w:br/>
      </w:r>
      <w:r>
        <w:rPr>
          <w:rFonts w:hint="eastAsia"/>
        </w:rPr>
        <w:t>　　第二节 靛蓝上游行业发展状况分析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靛蓝下游产业发展状况分析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一、中国靛蓝行业重点区域市场结构变化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二、中国靛蓝行业重点区域（一）发展分析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三、中国靛蓝行业重点区域（二）发展分析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四、中国靛蓝行业重点区域（三）发展分析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五、中国靛蓝行业重点区域（四）发展分析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六、中国靛蓝行业重点区域（五）发展分析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近几年靛蓝行业重点企业发展分析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靛蓝企业（一）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靛蓝企业（二）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靛蓝企业（三）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靛蓝企业（四）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靛蓝企业（五）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2019-2024年中国靛蓝行业总体发展状况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中国靛蓝行业规模情况分析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中国靛蓝行业财务能力分析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2019-2024年中国靛蓝行业集中度分析</w:t>
      </w:r>
      <w:r>
        <w:rPr>
          <w:rFonts w:hint="eastAsia"/>
        </w:rPr>
        <w:br/>
      </w:r>
      <w:r>
        <w:rPr>
          <w:rFonts w:hint="eastAsia"/>
        </w:rPr>
        <w:t>　　第二节 靛蓝行业SWOT分析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2025-2031年中国靛蓝行业竞争格局预测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2025-2031年靛蓝行业发展趋势及投资风险分析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当前靛蓝行业存在的问题</w:t>
      </w:r>
      <w:r>
        <w:rPr>
          <w:rFonts w:hint="eastAsia"/>
        </w:rPr>
        <w:br/>
      </w:r>
      <w:r>
        <w:rPr>
          <w:rFonts w:hint="eastAsia"/>
        </w:rPr>
        <w:t>　　第二节 靛蓝未来发展预测分析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一、中国靛蓝发展方向分析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二、2025-2031年中国靛蓝行业发展规模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三、2025-2031年中国靛蓝行业发展趋势预测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2025-2031年中国靛蓝行业投资风险分析</w:t>
      </w:r>
      <w:r>
        <w:rPr>
          <w:rFonts w:hint="eastAsia"/>
        </w:rPr>
        <w:br/>
      </w:r>
      <w:r>
        <w:rPr>
          <w:rFonts w:hint="eastAsia"/>
        </w:rPr>
        <w:t>　　　　一、靛蓝市场竞争风险</w:t>
      </w:r>
      <w:r>
        <w:rPr>
          <w:rFonts w:hint="eastAsia"/>
        </w:rPr>
        <w:br/>
      </w:r>
      <w:r>
        <w:rPr>
          <w:rFonts w:hint="eastAsia"/>
        </w:rPr>
        <w:t>　　　　二、靛蓝原材料压力风险分析</w:t>
      </w:r>
      <w:r>
        <w:rPr>
          <w:rFonts w:hint="eastAsia"/>
        </w:rPr>
        <w:br/>
      </w:r>
      <w:r>
        <w:rPr>
          <w:rFonts w:hint="eastAsia"/>
        </w:rPr>
        <w:t>　　　　三、靛蓝技术风险分析</w:t>
      </w:r>
      <w:r>
        <w:rPr>
          <w:rFonts w:hint="eastAsia"/>
        </w:rPr>
        <w:br/>
      </w:r>
      <w:r>
        <w:rPr>
          <w:rFonts w:hint="eastAsia"/>
        </w:rPr>
        <w:t>　　　　四、靛蓝政策和体制风险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2024-2025年靛蓝行业投资情况分析</w:t>
      </w:r>
      <w:r>
        <w:rPr>
          <w:rFonts w:hint="eastAsia"/>
        </w:rPr>
        <w:br/>
      </w:r>
      <w:r>
        <w:rPr>
          <w:rFonts w:hint="eastAsia"/>
        </w:rPr>
        <w:t>　　　　一、靛蓝总体投资结构</w:t>
      </w:r>
      <w:r>
        <w:rPr>
          <w:rFonts w:hint="eastAsia"/>
        </w:rPr>
        <w:br/>
      </w:r>
      <w:r>
        <w:rPr>
          <w:rFonts w:hint="eastAsia"/>
        </w:rPr>
        <w:t>　　　　二、靛蓝投资规模情况</w:t>
      </w:r>
      <w:r>
        <w:rPr>
          <w:rFonts w:hint="eastAsia"/>
        </w:rPr>
        <w:br/>
      </w:r>
      <w:r>
        <w:rPr>
          <w:rFonts w:hint="eastAsia"/>
        </w:rPr>
        <w:t>　　　　三、靛蓝投资增速情况</w:t>
      </w:r>
      <w:r>
        <w:rPr>
          <w:rFonts w:hint="eastAsia"/>
        </w:rPr>
        <w:br/>
      </w:r>
      <w:r>
        <w:rPr>
          <w:rFonts w:hint="eastAsia"/>
        </w:rPr>
        <w:t>　　　　四、靛蓝分地区投资分析</w:t>
      </w:r>
      <w:r>
        <w:rPr>
          <w:rFonts w:hint="eastAsia"/>
        </w:rPr>
        <w:br/>
      </w:r>
      <w:r>
        <w:rPr>
          <w:rFonts w:hint="eastAsia"/>
        </w:rPr>
        <w:t>　　第二节 靛蓝行业投资机会分析</w:t>
      </w:r>
      <w:r>
        <w:rPr>
          <w:rFonts w:hint="eastAsia"/>
        </w:rPr>
        <w:br/>
      </w:r>
      <w:r>
        <w:rPr>
          <w:rFonts w:hint="eastAsia"/>
        </w:rPr>
        <w:t>　　　　一、靛蓝投资项目分析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二、可以投资的靛蓝模式</w:t>
      </w:r>
      <w:r>
        <w:rPr>
          <w:rFonts w:hint="eastAsia"/>
        </w:rPr>
        <w:br/>
      </w:r>
      <w:r>
        <w:rPr>
          <w:rFonts w:hint="eastAsia"/>
        </w:rPr>
        <w:t>　　　　三、2025年靛蓝投资机会</w:t>
      </w:r>
      <w:r>
        <w:rPr>
          <w:rFonts w:hint="eastAsia"/>
        </w:rPr>
        <w:br/>
      </w:r>
      <w:r>
        <w:rPr>
          <w:rFonts w:hint="eastAsia"/>
        </w:rPr>
        <w:t>　　　　四、2025年靛蓝投资新方向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中⋅智⋅林⋅靛蓝行业发展前景分析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一、2025年靛蓝市场的发展前景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二、2025年靛蓝市场面临的发展商机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2019-2024年中国靛蓝市场规模及增长情况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2025-2031年中国靛蓝行业产量预测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2025-2031年中国靛蓝行业市场需求预测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2019-2024年中国靛蓝行业进口量及增速统计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2019-2024年中国靛蓝行业出口量及增速统计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2025年靛蓝市场前景分析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2025-2031年中国靛蓝市场需求预测</w:t>
      </w:r>
      <w:r>
        <w:rPr>
          <w:rFonts w:hint="eastAsia"/>
        </w:rPr>
        <w:br/>
      </w:r>
      <w:r>
        <w:rPr>
          <w:rFonts w:hint="eastAsia"/>
        </w:rPr>
        <w:t>　　图表 2025年靛蓝发展趋势预测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431a05fa24b4c" w:history="1">
        <w:r>
          <w:rPr>
            <w:rStyle w:val="Hyperlink"/>
          </w:rPr>
          <w:t>中国靛蓝行业发展研究分析及趋势预测报告（2025年）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431a05fa24b4c" w:history="1">
        <w:r>
          <w:rPr>
            <w:rStyle w:val="Hyperlink"/>
          </w:rPr>
          <w:t>https://www.20087.com/0/AA/DianLanHangYeFenXiBaoGao.html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d3cad137c4040" w:history="1">
      <w:r>
        <w:rPr>
          <w:rStyle w:val="Hyperlink"/>
        </w:rPr>
        <w:t>中国靛蓝行业发展研究分析及趋势预测报告（2025年）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DianLanHangYeFenXiBaoGao.html" TargetMode="External" Id="Rd34431a05fa2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DianLanHangYeFenXiBaoGao.html" TargetMode="External" Id="R229d3cad137c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2024-10-28T00:49:00Z</dcterms:created>
  <dcterms:modified xsi:type="dcterms:W3CDTF">2024-10-28T01:49:00Z</dcterms:modified>
  <dc:subject>中国靛蓝行业发展研究分析及趋势预测报告（2025年）</dc:subject>
  <dc:title>中国靛蓝行业发展研究分析及趋势预测报告（2025年）</dc:title>
  <cp:keywords>中国靛蓝行业发展研究分析及趋势预测报告（2025年）</cp:keywords>
  <dc:description>中国靛蓝行业发展研究分析及趋势预测报告（2025年）</dc:description>
</cp:coreProperties>
</file>