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c80743e4b4cb3" w:history="1">
              <w:r>
                <w:rPr>
                  <w:rStyle w:val="Hyperlink"/>
                </w:rPr>
                <w:t>中国纳米铝粉行业现状研究分析及市场前景预测报告（2024年）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c80743e4b4cb3" w:history="1">
              <w:r>
                <w:rPr>
                  <w:rStyle w:val="Hyperlink"/>
                </w:rPr>
                <w:t>中国纳米铝粉行业现状研究分析及市场前景预测报告（2024年）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c80743e4b4cb3" w:history="1">
                <w:r>
                  <w:rPr>
                    <w:rStyle w:val="Hyperlink"/>
                  </w:rPr>
                  <w:t>https://www.20087.com/M_ShiYouHuaGong/A0/NaMiLvFenDeXianZhuangHeFaZhanQuShi.html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铝粉是一种新型材料，由于其独特的物理化学性质，在多个领域展现出巨大的应用潜力。近年来，随着纳米技术的发展，纳米铝粉的合成方法日趋成熟，产品的纯度和分散性得到显著提高。当前市场上，纳米铝粉主要应用于催化剂、复合材料、能源储存等领域，且随着技术进步，其应用领域还在不断扩展。</w:t>
      </w:r>
      <w:r>
        <w:rPr>
          <w:rFonts w:hint="eastAsia"/>
        </w:rPr>
        <w:br/>
      </w:r>
      <w:r>
        <w:rPr>
          <w:rFonts w:hint="eastAsia"/>
        </w:rPr>
        <w:t>　　未来，纳米铝粉的应用将更加广泛，尤其是在能源和环保领域。随着对新能源技术的不断探索，纳米铝粉在燃料电池、太阳能电池等领域的应用将更加深入。同时，随着对环境保护的重视，纳米铝粉在水处理、空气净化等方面的环保应用也将成为研究热点。此外，随着纳米技术的进步，纳米铝粉的制备成本将进一步降低，有利于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c80743e4b4cb3" w:history="1">
        <w:r>
          <w:rPr>
            <w:rStyle w:val="Hyperlink"/>
          </w:rPr>
          <w:t>中国纳米铝粉行业现状研究分析及市场前景预测报告（2024年）</w:t>
        </w:r>
      </w:hyperlink>
      <w:r>
        <w:rPr>
          <w:rFonts w:hint="eastAsia"/>
        </w:rPr>
        <w:t>》基于对纳米铝粉行业的深入研究和市场监测数据，全面分析了纳米铝粉行业现状、市场需求与市场规模。纳米铝粉报告详细探讨了产业链结构，价格动态，以及纳米铝粉各细分市场的特点。同时，还科学预测了市场前景与发展趋势，深入剖析了纳米铝粉品牌竞争格局，市场集中度，以及重点企业的经营状况。纳米铝粉报告旨在挖掘行业投资价值，揭示潜在风险与机遇，为投资者和决策者提供专业、科学、客观的战略建议，是了解纳米铝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2024年世界纳米材料产业发展形势分析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三、世界纳米材料业将面临重新洗牌</w:t>
      </w:r>
      <w:r>
        <w:rPr>
          <w:rFonts w:hint="eastAsia"/>
        </w:rPr>
        <w:br/>
      </w:r>
      <w:r>
        <w:rPr>
          <w:rFonts w:hint="eastAsia"/>
        </w:rPr>
        <w:t>　　第二节 2024年世界纳米材料市场概况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2024年世界纳米材料主要国家运营情况分析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2024年世界纳米铝粉市场发展动态分析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2024年世界纳米铝粉市场发展环境分析</w:t>
      </w:r>
      <w:r>
        <w:rPr>
          <w:rFonts w:hint="eastAsia"/>
        </w:rPr>
        <w:br/>
      </w:r>
      <w:r>
        <w:rPr>
          <w:rFonts w:hint="eastAsia"/>
        </w:rPr>
        <w:t>　　第二节 2024年世界纳米铝粉市场发展状况分析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一、世界纳米铝粉市场发展特点分析</w:t>
      </w:r>
      <w:r>
        <w:rPr>
          <w:rFonts w:hint="eastAsia"/>
        </w:rPr>
        <w:br/>
      </w:r>
      <w:r>
        <w:rPr>
          <w:rFonts w:hint="eastAsia"/>
        </w:rPr>
        <w:t>　　　　二、世界纳米铝粉市场需求现状</w:t>
      </w:r>
      <w:r>
        <w:rPr>
          <w:rFonts w:hint="eastAsia"/>
        </w:rPr>
        <w:br/>
      </w:r>
      <w:r>
        <w:rPr>
          <w:rFonts w:hint="eastAsia"/>
        </w:rPr>
        <w:t>　　　　三、世界纳米铝粉应用广泛分析</w:t>
      </w:r>
      <w:r>
        <w:rPr>
          <w:rFonts w:hint="eastAsia"/>
        </w:rPr>
        <w:br/>
      </w:r>
      <w:r>
        <w:rPr>
          <w:rFonts w:hint="eastAsia"/>
        </w:rPr>
        <w:t>　　第三节 2024年世界纳米铝粉区域市场发展状况分析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2024-2030年世界纳米铝粉行业发展前景预测分析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2024年中国纳米铝粉行业运行环境分析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2024年中国纳米铝粉行业政策环境分析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2024年中国纳米铝粉行业社会环境分析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2024年浙江纳米材料产业发展分析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2024年中国纳米材料产业市场动态分析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一、中国纳米材料市场发展回顾</w:t>
      </w:r>
      <w:r>
        <w:rPr>
          <w:rFonts w:hint="eastAsia"/>
        </w:rPr>
        <w:br/>
      </w:r>
      <w:r>
        <w:rPr>
          <w:rFonts w:hint="eastAsia"/>
        </w:rPr>
        <w:t>　　　　二、影响中国纳米材料市场发展的因素</w:t>
      </w:r>
      <w:r>
        <w:rPr>
          <w:rFonts w:hint="eastAsia"/>
        </w:rPr>
        <w:br/>
      </w:r>
      <w:r>
        <w:rPr>
          <w:rFonts w:hint="eastAsia"/>
        </w:rPr>
        <w:t>　　　　三、中国纳米材料市场规模与结构</w:t>
      </w:r>
      <w:r>
        <w:rPr>
          <w:rFonts w:hint="eastAsia"/>
        </w:rPr>
        <w:br/>
      </w:r>
      <w:r>
        <w:rPr>
          <w:rFonts w:hint="eastAsia"/>
        </w:rPr>
        <w:t>　　　　四、中国纳米材料市场需求分析</w:t>
      </w:r>
      <w:r>
        <w:rPr>
          <w:rFonts w:hint="eastAsia"/>
        </w:rPr>
        <w:br/>
      </w:r>
      <w:r>
        <w:rPr>
          <w:rFonts w:hint="eastAsia"/>
        </w:rPr>
        <w:t>　　　　五、纳米材料的研究进展分析</w:t>
      </w:r>
      <w:r>
        <w:rPr>
          <w:rFonts w:hint="eastAsia"/>
        </w:rPr>
        <w:br/>
      </w:r>
      <w:r>
        <w:rPr>
          <w:rFonts w:hint="eastAsia"/>
        </w:rPr>
        <w:t>　　第四节 2024年中国纳米材料产业发展面临的挑战及对策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2024年中国纳米铝粉市场运行状况分析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2024年中国纳米铝粉市场发展状况分析</w:t>
      </w:r>
      <w:r>
        <w:rPr>
          <w:rFonts w:hint="eastAsia"/>
        </w:rPr>
        <w:br/>
      </w:r>
      <w:r>
        <w:rPr>
          <w:rFonts w:hint="eastAsia"/>
        </w:rPr>
        <w:t>　　　　一、航天业的发展带动纳米铝粉市场发展分析</w:t>
      </w:r>
      <w:r>
        <w:rPr>
          <w:rFonts w:hint="eastAsia"/>
        </w:rPr>
        <w:br/>
      </w:r>
      <w:r>
        <w:rPr>
          <w:rFonts w:hint="eastAsia"/>
        </w:rPr>
        <w:t>　　　　二、我国纳米铝粉市场需求旺盛分析</w:t>
      </w:r>
      <w:r>
        <w:rPr>
          <w:rFonts w:hint="eastAsia"/>
        </w:rPr>
        <w:br/>
      </w:r>
      <w:r>
        <w:rPr>
          <w:rFonts w:hint="eastAsia"/>
        </w:rPr>
        <w:t>　　　　三、我国纳米铝粉技术发展分析</w:t>
      </w:r>
      <w:r>
        <w:rPr>
          <w:rFonts w:hint="eastAsia"/>
        </w:rPr>
        <w:br/>
      </w:r>
      <w:r>
        <w:rPr>
          <w:rFonts w:hint="eastAsia"/>
        </w:rPr>
        <w:t>　　第二节 2024年中国纳米铝粉应用领域分析</w:t>
      </w:r>
      <w:r>
        <w:rPr>
          <w:rFonts w:hint="eastAsia"/>
        </w:rPr>
        <w:br/>
      </w:r>
      <w:r>
        <w:rPr>
          <w:rFonts w:hint="eastAsia"/>
        </w:rPr>
        <w:t>　　　　一、高效催化剂</w:t>
      </w:r>
      <w:r>
        <w:rPr>
          <w:rFonts w:hint="eastAsia"/>
        </w:rPr>
        <w:br/>
      </w:r>
      <w:r>
        <w:rPr>
          <w:rFonts w:hint="eastAsia"/>
        </w:rPr>
        <w:t>　　　　二、金属和非金属的表面导电涂层处理</w:t>
      </w:r>
      <w:r>
        <w:rPr>
          <w:rFonts w:hint="eastAsia"/>
        </w:rPr>
        <w:br/>
      </w:r>
      <w:r>
        <w:rPr>
          <w:rFonts w:hint="eastAsia"/>
        </w:rPr>
        <w:t>　　　　三、活化烧结添加剂</w:t>
      </w:r>
      <w:r>
        <w:rPr>
          <w:rFonts w:hint="eastAsia"/>
        </w:rPr>
        <w:br/>
      </w:r>
      <w:r>
        <w:rPr>
          <w:rFonts w:hint="eastAsia"/>
        </w:rPr>
        <w:t>　　第三节 2024年中国纳米铝粉工业发展存在的问题与对策分析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中国颗粒＜500μm的微细球形铝粉（76031000）进出口数据监测分析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中国颗粒＜500μm的微细球形铝粉进口数据分析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中国颗粒＜500μm的微细球形铝粉出口数据分析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中国颗粒＜500μm的微细球形铝粉进出口平均单价分析</w:t>
      </w:r>
      <w:r>
        <w:rPr>
          <w:rFonts w:hint="eastAsia"/>
        </w:rPr>
        <w:br/>
      </w:r>
      <w:r>
        <w:rPr>
          <w:rFonts w:hint="eastAsia"/>
        </w:rPr>
        <w:t>　　2009-中国颗粒＜500μm的微细球形铝粉（76031000）进出口平均单价分析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中国颗粒＜500μm的微细球形铝粉进出口国家及地区分析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2024-2030年中国有色金属压延加工行业数据监测分析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2024-2030年中国有色金属压延加工行业规模分析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2024年中国有色金属压延加工行业结构分析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2024-2030年中国有色金属压延加工行业产值分析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2024-2030年中国有色金属压延加工行业成本费用分析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2024-2030年中国有色金属压延加工行业盈利能力分析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2024年中国纳米铝粉重点生产企业核心竞争力分析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湖南金天铝业高科技有限公司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宁乡吉唯信金属粉体有限公司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一、山东正元纳米材料工程有限公司</w:t>
      </w:r>
      <w:r>
        <w:rPr>
          <w:rFonts w:hint="eastAsia"/>
        </w:rPr>
        <w:br/>
      </w:r>
      <w:r>
        <w:rPr>
          <w:rFonts w:hint="eastAsia"/>
        </w:rPr>
        <w:t>　　　　二、徐州宏武纳米材料有限公司</w:t>
      </w:r>
      <w:r>
        <w:rPr>
          <w:rFonts w:hint="eastAsia"/>
        </w:rPr>
        <w:br/>
      </w:r>
      <w:r>
        <w:rPr>
          <w:rFonts w:hint="eastAsia"/>
        </w:rPr>
        <w:t>　　　　三、四平市高斯达纳米材料设备有限公司</w:t>
      </w:r>
      <w:r>
        <w:rPr>
          <w:rFonts w:hint="eastAsia"/>
        </w:rPr>
        <w:br/>
      </w:r>
      <w:r>
        <w:rPr>
          <w:rFonts w:hint="eastAsia"/>
        </w:rPr>
        <w:t>　　　　四、深圳市尊业纳米材料有限公司</w:t>
      </w:r>
      <w:r>
        <w:rPr>
          <w:rFonts w:hint="eastAsia"/>
        </w:rPr>
        <w:br/>
      </w:r>
      <w:r>
        <w:rPr>
          <w:rFonts w:hint="eastAsia"/>
        </w:rPr>
        <w:t>　　　　五、广东省开平市克德纳米材料有限公司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2024年中国铝工业运行态势分析</w:t>
      </w:r>
      <w:r>
        <w:rPr>
          <w:rFonts w:hint="eastAsia"/>
        </w:rPr>
        <w:br/>
      </w:r>
      <w:r>
        <w:rPr>
          <w:rFonts w:hint="eastAsia"/>
        </w:rPr>
        <w:t>　　第一节 中国铝资源概况</w:t>
      </w:r>
      <w:r>
        <w:rPr>
          <w:rFonts w:hint="eastAsia"/>
        </w:rPr>
        <w:br/>
      </w:r>
      <w:r>
        <w:rPr>
          <w:rFonts w:hint="eastAsia"/>
        </w:rPr>
        <w:t>　　　　一、中国铝土矿资源的概况</w:t>
      </w:r>
      <w:r>
        <w:rPr>
          <w:rFonts w:hint="eastAsia"/>
        </w:rPr>
        <w:br/>
      </w:r>
      <w:r>
        <w:rPr>
          <w:rFonts w:hint="eastAsia"/>
        </w:rPr>
        <w:t>　　　　二、中国典型铝土矿矿床</w:t>
      </w:r>
      <w:r>
        <w:rPr>
          <w:rFonts w:hint="eastAsia"/>
        </w:rPr>
        <w:br/>
      </w:r>
      <w:r>
        <w:rPr>
          <w:rFonts w:hint="eastAsia"/>
        </w:rPr>
        <w:t>　　　　三、中国铝土矿资源开发状况</w:t>
      </w:r>
      <w:r>
        <w:rPr>
          <w:rFonts w:hint="eastAsia"/>
        </w:rPr>
        <w:br/>
      </w:r>
      <w:r>
        <w:rPr>
          <w:rFonts w:hint="eastAsia"/>
        </w:rPr>
        <w:t>　　第二节 2024年中国铝工业发展总体概述</w:t>
      </w:r>
      <w:r>
        <w:rPr>
          <w:rFonts w:hint="eastAsia"/>
        </w:rPr>
        <w:br/>
      </w:r>
      <w:r>
        <w:rPr>
          <w:rFonts w:hint="eastAsia"/>
        </w:rPr>
        <w:t>　　　　一、中国铝工业的产业布局分析</w:t>
      </w:r>
      <w:r>
        <w:rPr>
          <w:rFonts w:hint="eastAsia"/>
        </w:rPr>
        <w:br/>
      </w:r>
      <w:r>
        <w:rPr>
          <w:rFonts w:hint="eastAsia"/>
        </w:rPr>
        <w:t>　　　　二、中国铝工业发展的总体概况</w:t>
      </w:r>
      <w:r>
        <w:rPr>
          <w:rFonts w:hint="eastAsia"/>
        </w:rPr>
        <w:br/>
      </w:r>
      <w:r>
        <w:rPr>
          <w:rFonts w:hint="eastAsia"/>
        </w:rPr>
        <w:t>　　　　三、中国铝工业处在重要的转折时期</w:t>
      </w:r>
      <w:r>
        <w:rPr>
          <w:rFonts w:hint="eastAsia"/>
        </w:rPr>
        <w:br/>
      </w:r>
      <w:r>
        <w:rPr>
          <w:rFonts w:hint="eastAsia"/>
        </w:rPr>
        <w:t>　　　　四、中国铝工业对世界铝市场的影响</w:t>
      </w:r>
      <w:r>
        <w:rPr>
          <w:rFonts w:hint="eastAsia"/>
        </w:rPr>
        <w:br/>
      </w:r>
      <w:r>
        <w:rPr>
          <w:rFonts w:hint="eastAsia"/>
        </w:rPr>
        <w:t>　　第三节 2024年中国铝工业发展存在的问题分析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一、国内铝工业发展存在的若干问题</w:t>
      </w:r>
      <w:r>
        <w:rPr>
          <w:rFonts w:hint="eastAsia"/>
        </w:rPr>
        <w:br/>
      </w:r>
      <w:r>
        <w:rPr>
          <w:rFonts w:hint="eastAsia"/>
        </w:rPr>
        <w:t>　　　　二、中国铝工业可持续发展面临的问题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三、国内铝工业畸形产业链亟待矫正</w:t>
      </w:r>
      <w:r>
        <w:rPr>
          <w:rFonts w:hint="eastAsia"/>
        </w:rPr>
        <w:br/>
      </w:r>
      <w:r>
        <w:rPr>
          <w:rFonts w:hint="eastAsia"/>
        </w:rPr>
        <w:t>　　第四节 2024年发展中国铝工业的策略与建议分析</w:t>
      </w:r>
      <w:r>
        <w:rPr>
          <w:rFonts w:hint="eastAsia"/>
        </w:rPr>
        <w:br/>
      </w:r>
      <w:r>
        <w:rPr>
          <w:rFonts w:hint="eastAsia"/>
        </w:rPr>
        <w:t>　　　　一、发展国内铝工业的主要措施</w:t>
      </w:r>
      <w:r>
        <w:rPr>
          <w:rFonts w:hint="eastAsia"/>
        </w:rPr>
        <w:br/>
      </w:r>
      <w:r>
        <w:rPr>
          <w:rFonts w:hint="eastAsia"/>
        </w:rPr>
        <w:t>　　　　二、国内铝工业发展的指导方针</w:t>
      </w:r>
      <w:r>
        <w:rPr>
          <w:rFonts w:hint="eastAsia"/>
        </w:rPr>
        <w:br/>
      </w:r>
      <w:r>
        <w:rPr>
          <w:rFonts w:hint="eastAsia"/>
        </w:rPr>
        <w:t>　　　　三、国内铝工业结构调整措施与建议</w:t>
      </w:r>
      <w:r>
        <w:rPr>
          <w:rFonts w:hint="eastAsia"/>
        </w:rPr>
        <w:br/>
      </w:r>
      <w:r>
        <w:rPr>
          <w:rFonts w:hint="eastAsia"/>
        </w:rPr>
        <w:t>　　　　四、铝工业可持续发展的战略和途径</w:t>
      </w:r>
      <w:r>
        <w:rPr>
          <w:rFonts w:hint="eastAsia"/>
        </w:rPr>
        <w:br/>
      </w:r>
      <w:r>
        <w:rPr>
          <w:rFonts w:hint="eastAsia"/>
        </w:rPr>
        <w:t>　　　　五、国内铝工业健康发展路径的选择分析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2024年中国催化剂行业运行形势分析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2024年中国催化剂行业发展综述</w:t>
      </w:r>
      <w:r>
        <w:rPr>
          <w:rFonts w:hint="eastAsia"/>
        </w:rPr>
        <w:br/>
      </w:r>
      <w:r>
        <w:rPr>
          <w:rFonts w:hint="eastAsia"/>
        </w:rPr>
        <w:t>　　　　一、中国催化剂工业发展历程分析</w:t>
      </w:r>
      <w:r>
        <w:rPr>
          <w:rFonts w:hint="eastAsia"/>
        </w:rPr>
        <w:br/>
      </w:r>
      <w:r>
        <w:rPr>
          <w:rFonts w:hint="eastAsia"/>
        </w:rPr>
        <w:t>　　　　二、催化剂产业研究进展分析</w:t>
      </w:r>
      <w:r>
        <w:rPr>
          <w:rFonts w:hint="eastAsia"/>
        </w:rPr>
        <w:br/>
      </w:r>
      <w:r>
        <w:rPr>
          <w:rFonts w:hint="eastAsia"/>
        </w:rPr>
        <w:t>　　　　三、催化剂行业发展机遇分析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2024-2030年中国催化剂产量数据统计分析</w:t>
      </w:r>
      <w:r>
        <w:rPr>
          <w:rFonts w:hint="eastAsia"/>
        </w:rPr>
        <w:br/>
      </w:r>
      <w:r>
        <w:rPr>
          <w:rFonts w:hint="eastAsia"/>
        </w:rPr>
        <w:t>　　第三节 2024年中国催化剂行业发展存在的问题分析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一、催化剂产业发展面临挑战分析</w:t>
      </w:r>
      <w:r>
        <w:rPr>
          <w:rFonts w:hint="eastAsia"/>
        </w:rPr>
        <w:br/>
      </w:r>
      <w:r>
        <w:rPr>
          <w:rFonts w:hint="eastAsia"/>
        </w:rPr>
        <w:t>　　　　二、催化剂工业发展需要解决的问题分析</w:t>
      </w:r>
      <w:r>
        <w:rPr>
          <w:rFonts w:hint="eastAsia"/>
        </w:rPr>
        <w:br/>
      </w:r>
      <w:r>
        <w:rPr>
          <w:rFonts w:hint="eastAsia"/>
        </w:rPr>
        <w:t>　　　　三、对催化剂工业的几点思考</w:t>
      </w:r>
      <w:r>
        <w:rPr>
          <w:rFonts w:hint="eastAsia"/>
        </w:rPr>
        <w:br/>
      </w:r>
      <w:r>
        <w:rPr>
          <w:rFonts w:hint="eastAsia"/>
        </w:rPr>
        <w:t>　　　　四、催化剂工业发展对策与建议分析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2024-2030年中国纳米铝粉工业发展趋势及前景预测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2024-2030年中国纳米铝粉产品发展趋势预测分析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一、纳米铝粉技术走势分析</w:t>
      </w:r>
      <w:r>
        <w:rPr>
          <w:rFonts w:hint="eastAsia"/>
        </w:rPr>
        <w:br/>
      </w:r>
      <w:r>
        <w:rPr>
          <w:rFonts w:hint="eastAsia"/>
        </w:rPr>
        <w:t>　　　　二、纳米铝粉行业发展方向分析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2024-2030年中国纳米铝粉行业市场发展前景预测分析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一、纳米铝粉供给预测分析</w:t>
      </w:r>
      <w:r>
        <w:rPr>
          <w:rFonts w:hint="eastAsia"/>
        </w:rPr>
        <w:br/>
      </w:r>
      <w:r>
        <w:rPr>
          <w:rFonts w:hint="eastAsia"/>
        </w:rPr>
        <w:t>　　　　二、纳米铝粉需求预测分析</w:t>
      </w:r>
      <w:r>
        <w:rPr>
          <w:rFonts w:hint="eastAsia"/>
        </w:rPr>
        <w:br/>
      </w:r>
      <w:r>
        <w:rPr>
          <w:rFonts w:hint="eastAsia"/>
        </w:rPr>
        <w:t>　　　　三、纳米铝粉进出口形势预测分析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2024-2030年中国纳米铝粉行业市场盈利能力预测分析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2024-2030年中国纳米铝粉行业投资商机分析</w:t>
      </w:r>
      <w:r>
        <w:rPr>
          <w:rFonts w:hint="eastAsia"/>
        </w:rPr>
        <w:br/>
      </w:r>
      <w:r>
        <w:rPr>
          <w:rFonts w:hint="eastAsia"/>
        </w:rPr>
        <w:t>　　第一节 2024-2030年中国纳米铝粉行业投资机会分析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一、纳米铝粉行业吸引力分析</w:t>
      </w:r>
      <w:r>
        <w:rPr>
          <w:rFonts w:hint="eastAsia"/>
        </w:rPr>
        <w:br/>
      </w:r>
      <w:r>
        <w:rPr>
          <w:rFonts w:hint="eastAsia"/>
        </w:rPr>
        <w:t>　　　　二、纳米铝粉行业区域投资潜力分析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2024-2030年中国纳米铝粉行业投资风险分析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中⋅智⋅林⋅－2024-2030年中国纳米铝粉行业投资策略分析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中国颗粒＜500μm的微细球形铝粉进口数量分析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中国颗粒＜500μm的微细球形铝粉进口金额分析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中国颗粒＜500μm的微细球形铝粉出口数量分析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中国颗粒＜500μm的微细球形铝粉出口金额分析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中国颗粒＜500μm的微细球形铝粉进出口平均单价分析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中国颗粒＜500μm的微细球形铝粉进口国家及地区分析</w:t>
      </w:r>
      <w:r>
        <w:rPr>
          <w:rFonts w:hint="eastAsia"/>
        </w:rPr>
        <w:br/>
      </w:r>
      <w:r>
        <w:rPr>
          <w:rFonts w:hint="eastAsia"/>
        </w:rPr>
        <w:t>　　图表 中国颗粒＜500μm的微细球形铝粉出口国家及地区分析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2024-2030年中国有色金属压延加工行业亏损企业数量增长趋势图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2024-2030年中国有色金属压延加工行业从业人数增长趋势图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2024-2030年中国有色金属压延加工行业资产规模增长趋势图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2024年中国有色金属压延加工行业不同类型企业数量分布图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2024年中国有色金属压延加工行业不同所有制企业数量分布图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2024年中国有色金属压延加工行业不同类型企业销售收入分布图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2024年中国有色金属压延加工行业不同所有制企业销售收入分布图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2024-2030年中国有色金属压延加工行业产成品增长趋势图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2024-2030年中国有色金属压延加工行业工业销售产值增长趋势图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2024-2030年中国有色金属压延加工行业出口货值增长趋势图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2024-2030年中国有色金属压延加工行业销售成本增长趋势图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2024-2030年中国有色金属压延加工行业费用使用统计图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2024-2030年中国有色金属压延加工行业主要盈利指标统计图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2024-2030年中国有色金属压延加工行业主要盈利指标增长趋势图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湖南金天铝业高科技有限公司成长能力指标走势图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宁乡吉唯信金属粉体有限公司负债情况图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宁乡吉唯信金属粉体有限公司成长能力指标走势图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鞍钢实业微细铝粉有限公司负债情况图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鞍钢实业微细铝粉有限公司成长能力指标走势图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2024-2030年中国纳米铝粉供给预测分析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2024-2030年中国纳米铝粉需求预测分析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2024-2030年中国纳米铝粉进出口形势预测分析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2024-2030年中国纳米铝粉行业市场盈利能力预测分析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c80743e4b4cb3" w:history="1">
        <w:r>
          <w:rPr>
            <w:rStyle w:val="Hyperlink"/>
          </w:rPr>
          <w:t>中国纳米铝粉行业现状研究分析及市场前景预测报告（2024年）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c80743e4b4cb3" w:history="1">
        <w:r>
          <w:rPr>
            <w:rStyle w:val="Hyperlink"/>
          </w:rPr>
          <w:t>https://www.20087.com/M_ShiYouHuaGong/A0/NaMiLvFenDeXianZhuangHeFaZhanQuShi.html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a94a2b8814b4b" w:history="1">
      <w:r>
        <w:rPr>
          <w:rStyle w:val="Hyperlink"/>
        </w:rPr>
        <w:t>中国纳米铝粉行业现状研究分析及市场前景预测报告（2024年）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NaMiLvFenDeXianZhuangHeFaZhanQuShi.html" TargetMode="External" Id="R197c80743e4b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NaMiLvFenDeXianZhuangHeFaZhanQuShi.html" TargetMode="External" Id="R6fca94a2b881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2023-10-24T05:31:00Z</dcterms:created>
  <dcterms:modified xsi:type="dcterms:W3CDTF">2023-10-24T06:31:00Z</dcterms:modified>
  <dc:subject>中国纳米铝粉行业现状研究分析及市场前景预测报告（2024年）</dc:subject>
  <dc:title>中国纳米铝粉行业现状研究分析及市场前景预测报告（2024年）</dc:title>
  <cp:keywords>中国纳米铝粉行业现状研究分析及市场前景预测报告（2024年）</cp:keywords>
  <dc:description>中国纳米铝粉行业现状研究分析及市场前景预测报告（2024年）</dc:description>
</cp:coreProperties>
</file>