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6a094d15f4b15" w:history="1">
              <w:r>
                <w:rPr>
                  <w:rStyle w:val="Hyperlink"/>
                </w:rPr>
                <w:t>2025-2031年中国地坪漆市场调研及发展趋势分析报告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6a094d15f4b15" w:history="1">
              <w:r>
                <w:rPr>
                  <w:rStyle w:val="Hyperlink"/>
                </w:rPr>
                <w:t>2025-2031年中国地坪漆市场调研及发展趋势分析报告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6a094d15f4b15" w:history="1">
                <w:r>
                  <w:rPr>
                    <w:rStyle w:val="Hyperlink"/>
                  </w:rPr>
                  <w:t>https://www.20087.com/1/3A/DiPingQiShiChangQianJing.html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用于地面涂装的涂料，可以美化环境、提供防护和标识功能，广泛应用于工业厂房、停车场、购物中心和体育场馆。随着环保法规的严格，水性环氧地坪漆和无溶剂地坪漆因其低VOC（挥发性有机化合物）排放而成为市场主流。同时，耐磨、抗滑和抗化学腐蚀的高性能地坪漆受到青睐，以应对重载和恶劣环境的挑战。</w:t>
      </w:r>
      <w:r>
        <w:rPr>
          <w:rFonts w:hint="eastAsia"/>
        </w:rPr>
        <w:br/>
      </w:r>
      <w:r>
        <w:rPr>
          <w:rFonts w:hint="eastAsia"/>
        </w:rPr>
        <w:t>　　未来，地坪漆将更加注重功能性和环保性。随着纳米技术的发展，新型添加剂将增强地坪漆的硬度、光泽和抗污染能力，同时减少维护频率。色彩和质感的多样化设计将满足不同场景的审美需求，提升空间的视觉效果。此外，智能地坪漆，如具有自修复功能或能响应环境变化的涂料，将为地坪漆行业带来革命性的变化，提升建筑物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6a094d15f4b15" w:history="1">
        <w:r>
          <w:rPr>
            <w:rStyle w:val="Hyperlink"/>
          </w:rPr>
          <w:t>2025-2031年中国地坪漆市场调研及发展趋势分析报告</w:t>
        </w:r>
      </w:hyperlink>
      <w:r>
        <w:rPr>
          <w:rFonts w:hint="eastAsia"/>
        </w:rPr>
        <w:t>》基于多年行业研究经验，系统分析了地坪漆产业链、市场规模、需求特征及价格趋势，客观呈现地坪漆行业现状。报告科学预测了地坪漆市场前景与发展方向，重点评估了地坪漆重点企业的竞争格局与品牌影响力，同时挖掘地坪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地坪漆行业概况</w:t>
      </w:r>
      <w:r>
        <w:rPr>
          <w:rFonts w:hint="eastAsia"/>
        </w:rPr>
        <w:br/>
      </w:r>
      <w:r>
        <w:rPr>
          <w:rFonts w:hint="eastAsia"/>
        </w:rPr>
        <w:t>　　第一节 地坪漆行业定义与特征</w:t>
      </w:r>
      <w:r>
        <w:rPr>
          <w:rFonts w:hint="eastAsia"/>
        </w:rPr>
        <w:br/>
      </w:r>
      <w:r>
        <w:rPr>
          <w:rFonts w:hint="eastAsia"/>
        </w:rPr>
        <w:t>　　第二节 地坪漆行业发展历程</w:t>
      </w:r>
      <w:r>
        <w:rPr>
          <w:rFonts w:hint="eastAsia"/>
        </w:rPr>
        <w:br/>
      </w:r>
      <w:r>
        <w:rPr>
          <w:rFonts w:hint="eastAsia"/>
        </w:rPr>
        <w:t>　　第三节 地坪漆产业链分析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地坪漆行业概述</w:t>
      </w:r>
      <w:r>
        <w:rPr>
          <w:rFonts w:hint="eastAsia"/>
        </w:rPr>
        <w:br/>
      </w:r>
      <w:r>
        <w:rPr>
          <w:rFonts w:hint="eastAsia"/>
        </w:rPr>
        <w:t>　　第一节 地坪漆行业定义与范畴</w:t>
      </w:r>
      <w:r>
        <w:rPr>
          <w:rFonts w:hint="eastAsia"/>
        </w:rPr>
        <w:br/>
      </w:r>
      <w:r>
        <w:rPr>
          <w:rFonts w:hint="eastAsia"/>
        </w:rPr>
        <w:t>　　第二节 地坪漆行业发展历程与阶段特征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地坪漆产业链结构分析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二、地坪漆产业链上下游关系分析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地坪漆行业经济环境分析</w:t>
      </w:r>
      <w:r>
        <w:rPr>
          <w:rFonts w:hint="eastAsia"/>
        </w:rPr>
        <w:br/>
      </w:r>
      <w:r>
        <w:rPr>
          <w:rFonts w:hint="eastAsia"/>
        </w:rPr>
        <w:t>　　第二节 地坪漆行业政策环境分析</w:t>
      </w:r>
      <w:r>
        <w:rPr>
          <w:rFonts w:hint="eastAsia"/>
        </w:rPr>
        <w:br/>
      </w:r>
      <w:r>
        <w:rPr>
          <w:rFonts w:hint="eastAsia"/>
        </w:rPr>
        <w:t>　　　　一、地坪漆行业政策影响分析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二、相关地坪漆行业标准分析</w:t>
      </w:r>
      <w:r>
        <w:rPr>
          <w:rFonts w:hint="eastAsia"/>
        </w:rPr>
        <w:br/>
      </w:r>
      <w:r>
        <w:rPr>
          <w:rFonts w:hint="eastAsia"/>
        </w:rPr>
        <w:t>　　第三节 地坪漆行业社会环境分析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2024-2025年地坪漆行业技术发展现状及趋势分析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国内外地坪漆行业技术差异与原因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中国地坪漆行业市场分析</w:t>
      </w:r>
      <w:r>
        <w:rPr>
          <w:rFonts w:hint="eastAsia"/>
        </w:rPr>
        <w:br/>
      </w:r>
      <w:r>
        <w:rPr>
          <w:rFonts w:hint="eastAsia"/>
        </w:rPr>
        <w:t>　　第一节 地坪漆行业市场现状分析及预测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二、2025-2031年中国地坪漆市场规模预测</w:t>
      </w:r>
      <w:r>
        <w:rPr>
          <w:rFonts w:hint="eastAsia"/>
        </w:rPr>
        <w:br/>
      </w:r>
      <w:r>
        <w:rPr>
          <w:rFonts w:hint="eastAsia"/>
        </w:rPr>
        <w:t>　　第二节 地坪漆行业产品产量分析及预测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一、2019-2024年中国地坪漆行业产品产量分析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二、2025-2031年中国地坪漆行业产品产量预测</w:t>
      </w:r>
      <w:r>
        <w:rPr>
          <w:rFonts w:hint="eastAsia"/>
        </w:rPr>
        <w:br/>
      </w:r>
      <w:r>
        <w:rPr>
          <w:rFonts w:hint="eastAsia"/>
        </w:rPr>
        <w:t>　　第三节 地坪漆市场需求分析及预测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二、2025-2031年中国地坪漆市场需求预测分析</w:t>
      </w:r>
      <w:r>
        <w:rPr>
          <w:rFonts w:hint="eastAsia"/>
        </w:rPr>
        <w:br/>
      </w:r>
      <w:r>
        <w:rPr>
          <w:rFonts w:hint="eastAsia"/>
        </w:rPr>
        <w:t>　　第四节 地坪漆行业产品市场价格趋势分析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一、2019-2024年中国地坪漆行业产品市场价格分析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二、2025-2031年中国地坪漆行业产品市场价格预测</w:t>
      </w:r>
      <w:r>
        <w:rPr>
          <w:rFonts w:hint="eastAsia"/>
        </w:rPr>
        <w:br/>
      </w:r>
      <w:r>
        <w:rPr>
          <w:rFonts w:hint="eastAsia"/>
        </w:rPr>
        <w:t>　　第五节 地坪漆行业进出口数据分析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一、2019-2024年中国地坪漆行业进出口数据分析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二、影响地坪漆行业进出口因素分析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地坪漆细分市场深度分析</w:t>
      </w:r>
      <w:r>
        <w:rPr>
          <w:rFonts w:hint="eastAsia"/>
        </w:rPr>
        <w:br/>
      </w:r>
      <w:r>
        <w:rPr>
          <w:rFonts w:hint="eastAsia"/>
        </w:rPr>
        <w:t>　　第一节 地坪漆细分市场（一）发展研究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地坪漆细分市场（二）发展研究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2019-2024年中国地坪漆行业区域市场分析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中国地坪漆行业区域市场结构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重点地区地坪漆行业调研分析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地坪漆行业竞争格局调研</w:t>
      </w:r>
      <w:r>
        <w:rPr>
          <w:rFonts w:hint="eastAsia"/>
        </w:rPr>
        <w:br/>
      </w:r>
      <w:r>
        <w:rPr>
          <w:rFonts w:hint="eastAsia"/>
        </w:rPr>
        <w:t>　　第一节 2025地坪漆市场集中度研究</w:t>
      </w:r>
      <w:r>
        <w:rPr>
          <w:rFonts w:hint="eastAsia"/>
        </w:rPr>
        <w:br/>
      </w:r>
      <w:r>
        <w:rPr>
          <w:rFonts w:hint="eastAsia"/>
        </w:rPr>
        <w:t>　　第二节 中国地坪漆市场SWOT深度解析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2025-2031地坪漆竞争格局预判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2025-2031地坪漆投资价值与策略研究</w:t>
      </w:r>
      <w:r>
        <w:rPr>
          <w:rFonts w:hint="eastAsia"/>
        </w:rPr>
        <w:br/>
      </w:r>
      <w:r>
        <w:rPr>
          <w:rFonts w:hint="eastAsia"/>
        </w:rPr>
        <w:t>　　第一节 地坪漆行业SWOT四维评估</w:t>
      </w:r>
      <w:r>
        <w:rPr>
          <w:rFonts w:hint="eastAsia"/>
        </w:rPr>
        <w:br/>
      </w:r>
      <w:r>
        <w:rPr>
          <w:rFonts w:hint="eastAsia"/>
        </w:rPr>
        <w:t>　　　　一、地坪漆行业核心竞争力</w:t>
      </w:r>
      <w:r>
        <w:rPr>
          <w:rFonts w:hint="eastAsia"/>
        </w:rPr>
        <w:br/>
      </w:r>
      <w:r>
        <w:rPr>
          <w:rFonts w:hint="eastAsia"/>
        </w:rPr>
        <w:t>　　　　二、地坪漆行业发展瓶颈</w:t>
      </w:r>
      <w:r>
        <w:rPr>
          <w:rFonts w:hint="eastAsia"/>
        </w:rPr>
        <w:br/>
      </w:r>
      <w:r>
        <w:rPr>
          <w:rFonts w:hint="eastAsia"/>
        </w:rPr>
        <w:t>　　　　三、地坪漆市场机遇挖掘</w:t>
      </w:r>
      <w:r>
        <w:rPr>
          <w:rFonts w:hint="eastAsia"/>
        </w:rPr>
        <w:br/>
      </w:r>
      <w:r>
        <w:rPr>
          <w:rFonts w:hint="eastAsia"/>
        </w:rPr>
        <w:t>　　　　四、地坪漆行业风险预警</w:t>
      </w:r>
      <w:r>
        <w:rPr>
          <w:rFonts w:hint="eastAsia"/>
        </w:rPr>
        <w:br/>
      </w:r>
      <w:r>
        <w:rPr>
          <w:rFonts w:hint="eastAsia"/>
        </w:rPr>
        <w:t>　　第二节 地坪漆行业投资回报研究</w:t>
      </w:r>
      <w:r>
        <w:rPr>
          <w:rFonts w:hint="eastAsia"/>
        </w:rPr>
        <w:br/>
      </w:r>
      <w:r>
        <w:rPr>
          <w:rFonts w:hint="eastAsia"/>
        </w:rPr>
        <w:t>　　　　一、地坪漆盈利模式解析</w:t>
      </w:r>
      <w:r>
        <w:rPr>
          <w:rFonts w:hint="eastAsia"/>
        </w:rPr>
        <w:br/>
      </w:r>
      <w:r>
        <w:rPr>
          <w:rFonts w:hint="eastAsia"/>
        </w:rPr>
        <w:t>　　　　二、地坪漆偿债能力评估</w:t>
      </w:r>
      <w:r>
        <w:rPr>
          <w:rFonts w:hint="eastAsia"/>
        </w:rPr>
        <w:br/>
      </w:r>
      <w:r>
        <w:rPr>
          <w:rFonts w:hint="eastAsia"/>
        </w:rPr>
        <w:t>　　　　三、地坪漆成长性指标研究</w:t>
      </w:r>
      <w:r>
        <w:rPr>
          <w:rFonts w:hint="eastAsia"/>
        </w:rPr>
        <w:br/>
      </w:r>
      <w:r>
        <w:rPr>
          <w:rFonts w:hint="eastAsia"/>
        </w:rPr>
        <w:t>　　第三节 地坪漆投资风险防控策略</w:t>
      </w:r>
      <w:r>
        <w:rPr>
          <w:rFonts w:hint="eastAsia"/>
        </w:rPr>
        <w:br/>
      </w:r>
      <w:r>
        <w:rPr>
          <w:rFonts w:hint="eastAsia"/>
        </w:rPr>
        <w:t>　　　　一、地坪漆同业竞争风险</w:t>
      </w:r>
      <w:r>
        <w:rPr>
          <w:rFonts w:hint="eastAsia"/>
        </w:rPr>
        <w:br/>
      </w:r>
      <w:r>
        <w:rPr>
          <w:rFonts w:hint="eastAsia"/>
        </w:rPr>
        <w:t>　　　　二、地坪漆贸易壁垒风险</w:t>
      </w:r>
      <w:r>
        <w:rPr>
          <w:rFonts w:hint="eastAsia"/>
        </w:rPr>
        <w:br/>
      </w:r>
      <w:r>
        <w:rPr>
          <w:rFonts w:hint="eastAsia"/>
        </w:rPr>
        <w:t>　　　　三、地坪漆信贷政策风险</w:t>
      </w:r>
      <w:r>
        <w:rPr>
          <w:rFonts w:hint="eastAsia"/>
        </w:rPr>
        <w:br/>
      </w:r>
      <w:r>
        <w:rPr>
          <w:rFonts w:hint="eastAsia"/>
        </w:rPr>
        <w:t>　　　　四、地坪漆技术升级风险</w:t>
      </w:r>
      <w:r>
        <w:rPr>
          <w:rFonts w:hint="eastAsia"/>
        </w:rPr>
        <w:br/>
      </w:r>
      <w:r>
        <w:rPr>
          <w:rFonts w:hint="eastAsia"/>
        </w:rPr>
        <w:t>　　　　五、地坪漆政策变动应对</w:t>
      </w:r>
      <w:r>
        <w:rPr>
          <w:rFonts w:hint="eastAsia"/>
        </w:rPr>
        <w:br/>
      </w:r>
      <w:r>
        <w:rPr>
          <w:rFonts w:hint="eastAsia"/>
        </w:rPr>
        <w:t>　　　　六、地坪漆运营管理风险</w:t>
      </w:r>
      <w:r>
        <w:rPr>
          <w:rFonts w:hint="eastAsia"/>
        </w:rPr>
        <w:br/>
      </w:r>
      <w:r>
        <w:rPr>
          <w:rFonts w:hint="eastAsia"/>
        </w:rPr>
        <w:t>　　第四节 2025-2031地坪漆发展前景预测</w:t>
      </w:r>
      <w:r>
        <w:rPr>
          <w:rFonts w:hint="eastAsia"/>
        </w:rPr>
        <w:br/>
      </w:r>
      <w:r>
        <w:rPr>
          <w:rFonts w:hint="eastAsia"/>
        </w:rPr>
        <w:t>　　　　一、地坪漆现存问题诊断</w:t>
      </w:r>
      <w:r>
        <w:rPr>
          <w:rFonts w:hint="eastAsia"/>
        </w:rPr>
        <w:br/>
      </w:r>
      <w:r>
        <w:rPr>
          <w:rFonts w:hint="eastAsia"/>
        </w:rPr>
        <w:t>　　　　二、地坪漆投资潜力评估</w:t>
      </w:r>
      <w:r>
        <w:rPr>
          <w:rFonts w:hint="eastAsia"/>
        </w:rPr>
        <w:br/>
      </w:r>
      <w:r>
        <w:rPr>
          <w:rFonts w:hint="eastAsia"/>
        </w:rPr>
        <w:t>　　　　三、地坪漆技术演进方向</w:t>
      </w:r>
      <w:r>
        <w:rPr>
          <w:rFonts w:hint="eastAsia"/>
        </w:rPr>
        <w:br/>
      </w:r>
      <w:r>
        <w:rPr>
          <w:rFonts w:hint="eastAsia"/>
        </w:rPr>
        <w:t>　　第五节 地坪漆行业突围策略建议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二、地坪漆产业联盟构建</w:t>
      </w:r>
      <w:r>
        <w:rPr>
          <w:rFonts w:hint="eastAsia"/>
        </w:rPr>
        <w:br/>
      </w:r>
      <w:r>
        <w:rPr>
          <w:rFonts w:hint="eastAsia"/>
        </w:rPr>
        <w:t>　　　　三、地坪漆企业转型路径</w:t>
      </w:r>
      <w:r>
        <w:rPr>
          <w:rFonts w:hint="eastAsia"/>
        </w:rPr>
        <w:br/>
      </w:r>
      <w:r>
        <w:rPr>
          <w:rFonts w:hint="eastAsia"/>
        </w:rPr>
        <w:t>　　第六节 中智:林:－地坪漆客户战略实施指南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二、地坪漆客户分级体系</w:t>
      </w:r>
      <w:r>
        <w:rPr>
          <w:rFonts w:hint="eastAsia"/>
        </w:rPr>
        <w:br/>
      </w:r>
      <w:r>
        <w:rPr>
          <w:rFonts w:hint="eastAsia"/>
        </w:rPr>
        <w:t>　　　　三、地坪漆精准营销方案</w:t>
      </w:r>
      <w:r>
        <w:rPr>
          <w:rFonts w:hint="eastAsia"/>
        </w:rPr>
        <w:br/>
      </w:r>
      <w:r>
        <w:rPr>
          <w:rFonts w:hint="eastAsia"/>
        </w:rPr>
        <w:t>　　　　四、地坪漆客户关系管理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地坪漆行业历程</w:t>
      </w:r>
      <w:r>
        <w:rPr>
          <w:rFonts w:hint="eastAsia"/>
        </w:rPr>
        <w:br/>
      </w:r>
      <w:r>
        <w:rPr>
          <w:rFonts w:hint="eastAsia"/>
        </w:rPr>
        <w:t>　　图表 地坪漆行业生命周期</w:t>
      </w:r>
      <w:r>
        <w:rPr>
          <w:rFonts w:hint="eastAsia"/>
        </w:rPr>
        <w:br/>
      </w:r>
      <w:r>
        <w:rPr>
          <w:rFonts w:hint="eastAsia"/>
        </w:rPr>
        <w:t>　　图表 地坪漆行业产业链分析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2019-2024年地坪漆行业市场容量分析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2019-2024年中国地坪漆行业产量及增长趋势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2019-2024年中国地坪漆市场需求量及增速统计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2024年中国地坪漆行业需求领域分布格局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2019-2024年中国地坪漆进口金额分析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2019-2024年中国地坪漆出口数量分析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2019-2024年中国地坪漆出口金额分析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2024年中国地坪漆进口国家及地区分析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2024年中国地坪漆出口国家及地区分析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2019-2024年中国地坪漆行业企业平均规模情况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2025年中国地坪漆市场前景分析</w:t>
      </w:r>
      <w:r>
        <w:rPr>
          <w:rFonts w:hint="eastAsia"/>
        </w:rPr>
        <w:br/>
      </w:r>
      <w:r>
        <w:rPr>
          <w:rFonts w:hint="eastAsia"/>
        </w:rPr>
        <w:t>　　图表 2025年中国地坪漆发展趋势预测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6a094d15f4b15" w:history="1">
        <w:r>
          <w:rPr>
            <w:rStyle w:val="Hyperlink"/>
          </w:rPr>
          <w:t>2025-2031年中国地坪漆市场调研及发展趋势分析报告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6a094d15f4b15" w:history="1">
        <w:r>
          <w:rPr>
            <w:rStyle w:val="Hyperlink"/>
          </w:rPr>
          <w:t>https://www.20087.com/1/3A/DiPingQiShiChangQianJing.html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热点：地坪漆怎么施工视频教程、地坪漆包工包料多少钱一个平方、自流平水泥地面图片、地坪漆有毒吗、装修、地坪漆装修效果图、地坪漆起皮怎么处理、地坪漆防水吗、室内铺地面新型材料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3a7c46ee94020" w:history="1">
      <w:r>
        <w:rPr>
          <w:rStyle w:val="Hyperlink"/>
        </w:rPr>
        <w:t>2025-2031年中国地坪漆市场调研及发展趋势分析报告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DiPingQiShiChangQianJing.html" TargetMode="External" Id="Rffc6a094d15f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DiPingQiShiChangQianJing.html" TargetMode="External" Id="R1eb3a7c46ee9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2024-11-13T01:36:00Z</dcterms:created>
  <dcterms:modified xsi:type="dcterms:W3CDTF">2024-11-13T02:36:00Z</dcterms:modified>
  <dc:subject>2025-2031年中国地坪漆市场调研及发展趋势分析报告</dc:subject>
  <dc:title>2025-2031年中国地坪漆市场调研及发展趋势分析报告</dc:title>
  <cp:keywords>2025-2031年中国地坪漆市场调研及发展趋势分析报告</cp:keywords>
  <dc:description>2025-2031年中国地坪漆市场调研及发展趋势分析报告</dc:description>
</cp:coreProperties>
</file>