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5b55d6a604a92" w:history="1">
              <w:r>
                <w:rPr>
                  <w:rStyle w:val="Hyperlink"/>
                </w:rPr>
                <w:t>2024-2030年中国IPDA（异佛尔酮二胺）行业发展调研与市场前景预测报告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5b55d6a604a92" w:history="1">
              <w:r>
                <w:rPr>
                  <w:rStyle w:val="Hyperlink"/>
                </w:rPr>
                <w:t>2024-2030年中国IPDA（异佛尔酮二胺）行业发展调研与市场前景预测报告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35b55d6a604a92" w:history="1">
                <w:r>
                  <w:rPr>
                    <w:rStyle w:val="Hyperlink"/>
                  </w:rPr>
                  <w:t>https://www.20087.com/M_ShiYouHuaGong/A1/IPDAYiFoErTongErAnShiChangJingZhengFenXi.html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佛尔酮二胺（IPDA）是一种重要的有机化工原料，广泛应用于涂料、粘合剂、塑料等领域。近年来，随着下游行业如建筑、汽车和电子电器行业的快速发展，IPDA的需求量显著增加。同时，由于其优良的化学性能和物理性能，IPDA也被用于高性能复合材料的生产中。目前，市场上对于高质量IPDA的需求仍然较大，尤其是在高端应用领域。</w:t>
      </w:r>
      <w:r>
        <w:rPr>
          <w:rFonts w:hint="eastAsia"/>
        </w:rPr>
        <w:br/>
      </w:r>
      <w:r>
        <w:rPr>
          <w:rFonts w:hint="eastAsia"/>
        </w:rPr>
        <w:t>　　未来IPDA的发展将更加注重产品质量和技术创新。一方面，随着环保法规的日益严格，开发环境友好型IPDA产品成为行业趋势。另一方面，随着新材料技术的发展，IPDA将在更多高性能复合材料中找到应用，特别是在航空航天、国防工业等高端领域。此外，随着市场需求的多样化，IPDA的定制化生产和应用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5b55d6a604a92" w:history="1">
        <w:r>
          <w:rPr>
            <w:rStyle w:val="Hyperlink"/>
          </w:rPr>
          <w:t>2024-2030年中国IPDA（异佛尔酮二胺）行业发展调研与市场前景预测报告</w:t>
        </w:r>
      </w:hyperlink>
      <w:r>
        <w:rPr>
          <w:rFonts w:hint="eastAsia"/>
        </w:rPr>
        <w:t>》基于权威机构及IPDA（异佛尔酮二胺）相关协会等渠道的资料数据，全方位分析了IPDA（异佛尔酮二胺）行业的现状、市场需求及市场规模。IPDA（异佛尔酮二胺）报告详细探讨了产业链结构、价格趋势，并对IPDA（异佛尔酮二胺）各细分市场进行了研究。同时，预测了IPDA（异佛尔酮二胺）市场前景与发展趋势，剖析了品牌竞争状态、市场集中度，以及IPDA（异佛尔酮二胺）重点企业的表现。此外，IPDA（异佛尔酮二胺）报告还揭示了行业发展的潜在风险与机遇，为IPDA（异佛尔酮二胺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IPDA（异佛尔酮二胺）行业的定义及国内外发展概述</w:t>
      </w:r>
      <w:r>
        <w:rPr>
          <w:rFonts w:hint="eastAsia"/>
        </w:rPr>
        <w:br/>
      </w:r>
      <w:r>
        <w:rPr>
          <w:rFonts w:hint="eastAsia"/>
        </w:rPr>
        <w:t>　　第一节 IPDA（异佛尔酮二胺）行业的概述</w:t>
      </w:r>
      <w:r>
        <w:rPr>
          <w:rFonts w:hint="eastAsia"/>
        </w:rPr>
        <w:br/>
      </w:r>
      <w:r>
        <w:rPr>
          <w:rFonts w:hint="eastAsia"/>
        </w:rPr>
        <w:t>　　　　一、行业定义、基本概念</w:t>
      </w:r>
      <w:r>
        <w:rPr>
          <w:rFonts w:hint="eastAsia"/>
        </w:rPr>
        <w:br/>
      </w:r>
      <w:r>
        <w:rPr>
          <w:rFonts w:hint="eastAsia"/>
        </w:rPr>
        <w:t>　　　　二、行业基本特点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第二节 IPDA（异佛尔酮二胺）行业国际发展总体概况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一、2019-2024年IPDA（异佛尔酮二胺）行业国际发展概况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三、IPDA（异佛尔酮二胺）行业国际发展趋势</w:t>
      </w:r>
      <w:r>
        <w:rPr>
          <w:rFonts w:hint="eastAsia"/>
        </w:rPr>
        <w:br/>
      </w:r>
      <w:r>
        <w:rPr>
          <w:rFonts w:hint="eastAsia"/>
        </w:rPr>
        <w:t>　　第三节 中国IPDA（异佛尔酮二胺）行业发展概况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一、2019-2024年中国IPDA（异佛尔酮二胺）行业发展基本情况</w:t>
      </w:r>
      <w:r>
        <w:rPr>
          <w:rFonts w:hint="eastAsia"/>
        </w:rPr>
        <w:br/>
      </w:r>
      <w:r>
        <w:rPr>
          <w:rFonts w:hint="eastAsia"/>
        </w:rPr>
        <w:t>　　　　二、中国IPDA（异佛尔酮二胺）行业发展中存在的问题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IPDA（异佛尔酮二胺）产品生产工艺及技术趋势研究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t>　　第五节 我国IPDA（异佛尔酮二胺）产业发展的“波特五力模型”分析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二、IPDA（异佛尔酮二胺）产业环境的“波特五力模型”分析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IPDA（异佛尔酮二胺）市场运行情况分析</w:t>
      </w:r>
      <w:r>
        <w:rPr>
          <w:rFonts w:hint="eastAsia"/>
        </w:rPr>
        <w:br/>
      </w:r>
      <w:r>
        <w:rPr>
          <w:rFonts w:hint="eastAsia"/>
        </w:rPr>
        <w:t>　　第一节 国内IPDA（异佛尔酮二胺）市场生产能力分析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IPDA（异佛尔酮二胺）市场综合经济指标分析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IPDA（异佛尔酮二胺）市场进出口情况分析</w:t>
      </w:r>
      <w:r>
        <w:rPr>
          <w:rFonts w:hint="eastAsia"/>
        </w:rPr>
        <w:br/>
      </w:r>
      <w:r>
        <w:rPr>
          <w:rFonts w:hint="eastAsia"/>
        </w:rPr>
        <w:t>　　　　一、IPDA（异佛尔酮二胺）进口情况分析</w:t>
      </w:r>
      <w:r>
        <w:rPr>
          <w:rFonts w:hint="eastAsia"/>
        </w:rPr>
        <w:br/>
      </w:r>
      <w:r>
        <w:rPr>
          <w:rFonts w:hint="eastAsia"/>
        </w:rPr>
        <w:t>　　　　二、IPDA（异佛尔酮二胺）出口情况分析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IPDA（异佛尔酮二胺）市场上（下）游产业发展状况分析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IPDA（异佛尔酮二胺）市场上游产业分析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三、行业新动态及其对IPDA（异佛尔酮二胺）行业的影响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四、行业竞争状况及其对IPDA（异佛尔酮二胺）行业的意义</w:t>
      </w:r>
      <w:r>
        <w:rPr>
          <w:rFonts w:hint="eastAsia"/>
        </w:rPr>
        <w:br/>
      </w:r>
      <w:r>
        <w:rPr>
          <w:rFonts w:hint="eastAsia"/>
        </w:rPr>
        <w:t>　　第二节 IPDA（异佛尔酮二胺）市场下游产业分析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三、行业新动态及其对IPDA（异佛尔酮二胺）行业的影响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四、行业竞争状况及其对IPDA（异佛尔酮二胺）行业的意义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IPDA（异佛尔酮二胺）销售市场分析</w:t>
      </w:r>
      <w:r>
        <w:rPr>
          <w:rFonts w:hint="eastAsia"/>
        </w:rPr>
        <w:br/>
      </w:r>
      <w:r>
        <w:rPr>
          <w:rFonts w:hint="eastAsia"/>
        </w:rPr>
        <w:t>　　第一节 IPDA（异佛尔酮二胺）国内营销模式分析</w:t>
      </w:r>
      <w:r>
        <w:rPr>
          <w:rFonts w:hint="eastAsia"/>
        </w:rPr>
        <w:br/>
      </w:r>
      <w:r>
        <w:rPr>
          <w:rFonts w:hint="eastAsia"/>
        </w:rPr>
        <w:t>　　第二节 IPDA（异佛尔酮二胺）国内分销商形态分析</w:t>
      </w:r>
      <w:r>
        <w:rPr>
          <w:rFonts w:hint="eastAsia"/>
        </w:rPr>
        <w:br/>
      </w:r>
      <w:r>
        <w:rPr>
          <w:rFonts w:hint="eastAsia"/>
        </w:rPr>
        <w:t>　　第三节 IPDA（异佛尔酮二胺）国内销售渠道分析</w:t>
      </w:r>
      <w:r>
        <w:rPr>
          <w:rFonts w:hint="eastAsia"/>
        </w:rPr>
        <w:br/>
      </w:r>
      <w:r>
        <w:rPr>
          <w:rFonts w:hint="eastAsia"/>
        </w:rPr>
        <w:t>　　第四节 IPDA（异佛尔酮二胺）行业国际化营销模式分析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IPDA（异佛尔酮二胺）重点销售区域分析</w:t>
      </w:r>
      <w:r>
        <w:rPr>
          <w:rFonts w:hint="eastAsia"/>
        </w:rPr>
        <w:br/>
      </w:r>
      <w:r>
        <w:rPr>
          <w:rFonts w:hint="eastAsia"/>
        </w:rPr>
        <w:t>　　第六节 IPDA（异佛尔酮二胺）内部与外部流通量分析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IPDA（异佛尔酮二胺）行业国内重点生产厂家分析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蓝星化工新材料股份有限公司无锡树脂厂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河南天择实业有限责任公司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无锡惠隆电子材料有限公司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常熟佳发化学有限责任公司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IPDA（异佛尔酮二胺）行业替代品与互补品分析</w:t>
      </w:r>
      <w:r>
        <w:rPr>
          <w:rFonts w:hint="eastAsia"/>
        </w:rPr>
        <w:br/>
      </w:r>
      <w:r>
        <w:rPr>
          <w:rFonts w:hint="eastAsia"/>
        </w:rPr>
        <w:t>　　第一节 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二、替代品对IPDA（异佛尔酮二胺）行业的影响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四、新冠疫情对IPDA（异佛尔酮二胺）行业替代品的影响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IPDA（异佛尔酮二胺）副产品的产销情况分析</w:t>
      </w:r>
      <w:r>
        <w:rPr>
          <w:rFonts w:hint="eastAsia"/>
        </w:rPr>
        <w:br/>
      </w:r>
      <w:r>
        <w:rPr>
          <w:rFonts w:hint="eastAsia"/>
        </w:rPr>
        <w:t>第九章 国内产品价格走势及影响因素分析及预测</w:t>
      </w:r>
      <w:r>
        <w:rPr>
          <w:rFonts w:hint="eastAsia"/>
        </w:rPr>
        <w:br/>
      </w:r>
      <w:r>
        <w:rPr>
          <w:rFonts w:hint="eastAsia"/>
        </w:rPr>
        <w:t>　　第一节 IPDA（异佛尔酮二胺）年度价格变化分析</w:t>
      </w:r>
      <w:r>
        <w:rPr>
          <w:rFonts w:hint="eastAsia"/>
        </w:rPr>
        <w:br/>
      </w:r>
      <w:r>
        <w:rPr>
          <w:rFonts w:hint="eastAsia"/>
        </w:rPr>
        <w:t>　　第二节 IPDA（异佛尔酮二胺）月度价格变化分析</w:t>
      </w:r>
      <w:r>
        <w:rPr>
          <w:rFonts w:hint="eastAsia"/>
        </w:rPr>
        <w:br/>
      </w:r>
      <w:r>
        <w:rPr>
          <w:rFonts w:hint="eastAsia"/>
        </w:rPr>
        <w:t>　　第三节 IPDA（异佛尔酮二胺）各厂家价格分析</w:t>
      </w:r>
      <w:r>
        <w:rPr>
          <w:rFonts w:hint="eastAsia"/>
        </w:rPr>
        <w:br/>
      </w:r>
      <w:r>
        <w:rPr>
          <w:rFonts w:hint="eastAsia"/>
        </w:rPr>
        <w:t>　　第四节 中国IPDA（异佛尔酮二胺）行业产品经销模式分析</w:t>
      </w:r>
      <w:r>
        <w:rPr>
          <w:rFonts w:hint="eastAsia"/>
        </w:rPr>
        <w:br/>
      </w:r>
      <w:r>
        <w:rPr>
          <w:rFonts w:hint="eastAsia"/>
        </w:rPr>
        <w:t>　　第五节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第六节 2024-2030年我国IPDA（异佛尔酮二胺）市场价格预测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IPDA（异佛尔酮二胺）行业进出口市场分析及预测</w:t>
      </w:r>
      <w:r>
        <w:rPr>
          <w:rFonts w:hint="eastAsia"/>
        </w:rPr>
        <w:br/>
      </w:r>
      <w:r>
        <w:rPr>
          <w:rFonts w:hint="eastAsia"/>
        </w:rPr>
        <w:t>　　第一节 IPDA（异佛尔酮二胺）进出口市场分析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二、进出口市场发展分析</w:t>
      </w:r>
      <w:r>
        <w:rPr>
          <w:rFonts w:hint="eastAsia"/>
        </w:rPr>
        <w:br/>
      </w:r>
      <w:r>
        <w:rPr>
          <w:rFonts w:hint="eastAsia"/>
        </w:rPr>
        <w:t>　　第二节 IPDA（异佛尔酮二胺）行业进出口数据统计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一、2019-2024年IPDA（异佛尔酮二胺）进口量统计</w:t>
      </w:r>
      <w:r>
        <w:rPr>
          <w:rFonts w:hint="eastAsia"/>
        </w:rPr>
        <w:br/>
      </w:r>
      <w:r>
        <w:rPr>
          <w:rFonts w:hint="eastAsia"/>
        </w:rPr>
        <w:t>　　　　二、2019-2024年出口量统计</w:t>
      </w:r>
      <w:r>
        <w:rPr>
          <w:rFonts w:hint="eastAsia"/>
        </w:rPr>
        <w:br/>
      </w:r>
      <w:r>
        <w:rPr>
          <w:rFonts w:hint="eastAsia"/>
        </w:rPr>
        <w:t>　　第三节 IPDA（异佛尔酮二胺）进出口区域格局分析</w:t>
      </w:r>
      <w:r>
        <w:rPr>
          <w:rFonts w:hint="eastAsia"/>
        </w:rPr>
        <w:br/>
      </w:r>
      <w:r>
        <w:rPr>
          <w:rFonts w:hint="eastAsia"/>
        </w:rPr>
        <w:t>　　第四节 IPDA（异佛尔酮二胺）进出口预测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IPDA（异佛尔酮二胺）行业竞争格局展望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IPDA（异佛尔酮二胺）行业历史竞争格局综述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一、IPDA（异佛尔酮二胺）行业集中度分析</w:t>
      </w:r>
      <w:r>
        <w:rPr>
          <w:rFonts w:hint="eastAsia"/>
        </w:rPr>
        <w:br/>
      </w:r>
      <w:r>
        <w:rPr>
          <w:rFonts w:hint="eastAsia"/>
        </w:rPr>
        <w:t>　　　　二、IPDA（异佛尔酮二胺）行业竞争程度</w:t>
      </w:r>
      <w:r>
        <w:rPr>
          <w:rFonts w:hint="eastAsia"/>
        </w:rPr>
        <w:br/>
      </w:r>
      <w:r>
        <w:rPr>
          <w:rFonts w:hint="eastAsia"/>
        </w:rPr>
        <w:t>　　第三节 IPDA（异佛尔酮二胺）重点地区竞争格局</w:t>
      </w:r>
      <w:r>
        <w:rPr>
          <w:rFonts w:hint="eastAsia"/>
        </w:rPr>
        <w:br/>
      </w:r>
      <w:r>
        <w:rPr>
          <w:rFonts w:hint="eastAsia"/>
        </w:rPr>
        <w:t>　　第四节 中国IPDA（异佛尔酮二胺）行业SWOT分析与对策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五、发展我国IPDA（异佛尔酮二胺）工业的建议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IPDA（异佛尔酮二胺）产业投资分析及注意事项</w:t>
      </w:r>
      <w:r>
        <w:rPr>
          <w:rFonts w:hint="eastAsia"/>
        </w:rPr>
        <w:br/>
      </w:r>
      <w:r>
        <w:rPr>
          <w:rFonts w:hint="eastAsia"/>
        </w:rPr>
        <w:t>　　第一节 IPDA（异佛尔酮二胺）产业投资环境分析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IPDA（异佛尔酮二胺）产业投资机会分析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三、替代品机会分析</w:t>
      </w:r>
      <w:r>
        <w:rPr>
          <w:rFonts w:hint="eastAsia"/>
        </w:rPr>
        <w:br/>
      </w:r>
      <w:r>
        <w:rPr>
          <w:rFonts w:hint="eastAsia"/>
        </w:rPr>
        <w:t>　　　　四、投资成本优势分析</w:t>
      </w:r>
      <w:r>
        <w:rPr>
          <w:rFonts w:hint="eastAsia"/>
        </w:rPr>
        <w:br/>
      </w:r>
      <w:r>
        <w:rPr>
          <w:rFonts w:hint="eastAsia"/>
        </w:rPr>
        <w:t>　　第三节 IPDA（异佛尔酮二胺）产业投资风险分析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三、投资风险应对措施</w:t>
      </w:r>
      <w:r>
        <w:rPr>
          <w:rFonts w:hint="eastAsia"/>
        </w:rPr>
        <w:br/>
      </w:r>
      <w:r>
        <w:rPr>
          <w:rFonts w:hint="eastAsia"/>
        </w:rPr>
        <w:t>　　第四节 (中智^林)项目投资注意事项分析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五、专家建议及结论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IPDA（异佛尔酮二胺）介绍</w:t>
      </w:r>
      <w:r>
        <w:rPr>
          <w:rFonts w:hint="eastAsia"/>
        </w:rPr>
        <w:br/>
      </w:r>
      <w:r>
        <w:rPr>
          <w:rFonts w:hint="eastAsia"/>
        </w:rPr>
        <w:t>　　图表 IPDA（异佛尔酮二胺）产品规格</w:t>
      </w:r>
      <w:r>
        <w:rPr>
          <w:rFonts w:hint="eastAsia"/>
        </w:rPr>
        <w:br/>
      </w:r>
      <w:r>
        <w:rPr>
          <w:rFonts w:hint="eastAsia"/>
        </w:rPr>
        <w:t>　　图表 “波特五力模型”介绍</w:t>
      </w:r>
      <w:r>
        <w:rPr>
          <w:rFonts w:hint="eastAsia"/>
        </w:rPr>
        <w:br/>
      </w:r>
      <w:r>
        <w:rPr>
          <w:rFonts w:hint="eastAsia"/>
        </w:rPr>
        <w:t>　　图表 2019-2024年中国IPDA（异佛尔酮二胺）产能情况</w:t>
      </w:r>
      <w:r>
        <w:rPr>
          <w:rFonts w:hint="eastAsia"/>
        </w:rPr>
        <w:br/>
      </w:r>
      <w:r>
        <w:rPr>
          <w:rFonts w:hint="eastAsia"/>
        </w:rPr>
        <w:t>　　图表 2019-2024年中国IPDA（异佛尔酮二胺）产量统计</w:t>
      </w:r>
      <w:r>
        <w:rPr>
          <w:rFonts w:hint="eastAsia"/>
        </w:rPr>
        <w:br/>
      </w:r>
      <w:r>
        <w:rPr>
          <w:rFonts w:hint="eastAsia"/>
        </w:rPr>
        <w:t>　　图表 2019-2024年中国IPDA（异佛尔酮二胺）消费量情况</w:t>
      </w:r>
      <w:r>
        <w:rPr>
          <w:rFonts w:hint="eastAsia"/>
        </w:rPr>
        <w:br/>
      </w:r>
      <w:r>
        <w:rPr>
          <w:rFonts w:hint="eastAsia"/>
        </w:rPr>
        <w:t>　　图表 2024年我国IPDA（异佛尔酮二胺）产品不同地区供应情况</w:t>
      </w:r>
      <w:r>
        <w:rPr>
          <w:rFonts w:hint="eastAsia"/>
        </w:rPr>
        <w:br/>
      </w:r>
      <w:r>
        <w:rPr>
          <w:rFonts w:hint="eastAsia"/>
        </w:rPr>
        <w:t>　　图表 2024年我国IPDA（异佛尔酮二胺）产品不同品牌企业集中度</w:t>
      </w:r>
      <w:r>
        <w:rPr>
          <w:rFonts w:hint="eastAsia"/>
        </w:rPr>
        <w:br/>
      </w:r>
      <w:r>
        <w:rPr>
          <w:rFonts w:hint="eastAsia"/>
        </w:rPr>
        <w:t>　　图表 2019-2024年中国IPDA（异佛尔酮二胺）市场规模及增长速度</w:t>
      </w:r>
      <w:r>
        <w:rPr>
          <w:rFonts w:hint="eastAsia"/>
        </w:rPr>
        <w:br/>
      </w:r>
      <w:r>
        <w:rPr>
          <w:rFonts w:hint="eastAsia"/>
        </w:rPr>
        <w:t>　　图表 2019-2024年中国IPDA（异佛尔酮二胺）行业销售毛利率情况</w:t>
      </w:r>
      <w:r>
        <w:rPr>
          <w:rFonts w:hint="eastAsia"/>
        </w:rPr>
        <w:br/>
      </w:r>
      <w:r>
        <w:rPr>
          <w:rFonts w:hint="eastAsia"/>
        </w:rPr>
        <w:t>　　图表 2019-2024年中国IPDA（异佛尔酮二胺）行业总资产周转率情况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2019-2024年IPDA（异佛尔酮二胺）行业产销率分析</w:t>
      </w:r>
      <w:r>
        <w:rPr>
          <w:rFonts w:hint="eastAsia"/>
        </w:rPr>
        <w:br/>
      </w:r>
      <w:r>
        <w:rPr>
          <w:rFonts w:hint="eastAsia"/>
        </w:rPr>
        <w:t>　　图表 2019-2024年中国IPDA（异佛尔酮二胺）行业资产负债率情况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2019-2024年我国IPDA（异佛尔酮二胺）进口量走势</w:t>
      </w:r>
      <w:r>
        <w:rPr>
          <w:rFonts w:hint="eastAsia"/>
        </w:rPr>
        <w:br/>
      </w:r>
      <w:r>
        <w:rPr>
          <w:rFonts w:hint="eastAsia"/>
        </w:rPr>
        <w:t>　　图表 环氧树脂典型用途</w:t>
      </w:r>
      <w:r>
        <w:rPr>
          <w:rFonts w:hint="eastAsia"/>
        </w:rPr>
        <w:br/>
      </w:r>
      <w:r>
        <w:rPr>
          <w:rFonts w:hint="eastAsia"/>
        </w:rPr>
        <w:t>　　图表 2019-2024年华东环氧树脂市场走势图</w:t>
      </w:r>
      <w:r>
        <w:rPr>
          <w:rFonts w:hint="eastAsia"/>
        </w:rPr>
        <w:br/>
      </w:r>
      <w:r>
        <w:rPr>
          <w:rFonts w:hint="eastAsia"/>
        </w:rPr>
        <w:t>　　图表 中国环氧树脂相关行业发展情况</w:t>
      </w:r>
      <w:r>
        <w:rPr>
          <w:rFonts w:hint="eastAsia"/>
        </w:rPr>
        <w:br/>
      </w:r>
      <w:r>
        <w:rPr>
          <w:rFonts w:hint="eastAsia"/>
        </w:rPr>
        <w:t>　　图表 IPDA（异佛尔酮二胺）营销方案</w:t>
      </w:r>
      <w:r>
        <w:rPr>
          <w:rFonts w:hint="eastAsia"/>
        </w:rPr>
        <w:br/>
      </w:r>
      <w:r>
        <w:rPr>
          <w:rFonts w:hint="eastAsia"/>
        </w:rPr>
        <w:t>　　图表 中国IPDA（异佛尔酮二胺）行业销售渠道</w:t>
      </w:r>
      <w:r>
        <w:rPr>
          <w:rFonts w:hint="eastAsia"/>
        </w:rPr>
        <w:br/>
      </w:r>
      <w:r>
        <w:rPr>
          <w:rFonts w:hint="eastAsia"/>
        </w:rPr>
        <w:t>　　图表 IPDA（异佛尔酮二胺）行业国际化营销模式</w:t>
      </w:r>
      <w:r>
        <w:rPr>
          <w:rFonts w:hint="eastAsia"/>
        </w:rPr>
        <w:br/>
      </w:r>
      <w:r>
        <w:rPr>
          <w:rFonts w:hint="eastAsia"/>
        </w:rPr>
        <w:t>　　图表 2024年我国IPDA（异佛尔酮二胺）产品重点销售区域分布</w:t>
      </w:r>
      <w:r>
        <w:rPr>
          <w:rFonts w:hint="eastAsia"/>
        </w:rPr>
        <w:br/>
      </w:r>
      <w:r>
        <w:rPr>
          <w:rFonts w:hint="eastAsia"/>
        </w:rPr>
        <w:t>　　图表 2024年各主体国内的IPDA（异佛尔酮二胺）销售量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蓝星化工新材料股份有限公司无锡树脂厂改性脂环胺类固化剂</w:t>
      </w:r>
      <w:r>
        <w:rPr>
          <w:rFonts w:hint="eastAsia"/>
        </w:rPr>
        <w:br/>
      </w:r>
      <w:r>
        <w:rPr>
          <w:rFonts w:hint="eastAsia"/>
        </w:rPr>
        <w:t>　　图表 蓝星新材料无锡树脂厂WSR6101环氧树脂指标</w:t>
      </w:r>
      <w:r>
        <w:rPr>
          <w:rFonts w:hint="eastAsia"/>
        </w:rPr>
        <w:br/>
      </w:r>
      <w:r>
        <w:rPr>
          <w:rFonts w:hint="eastAsia"/>
        </w:rPr>
        <w:t>　　图表 蓝星新材料无锡树脂厂WSR618环氧树脂指标</w:t>
      </w:r>
      <w:r>
        <w:rPr>
          <w:rFonts w:hint="eastAsia"/>
        </w:rPr>
        <w:br/>
      </w:r>
      <w:r>
        <w:rPr>
          <w:rFonts w:hint="eastAsia"/>
        </w:rPr>
        <w:t>　　图表 蓝星新材料无锡树脂厂低粘度环氧树脂指标</w:t>
      </w:r>
      <w:r>
        <w:rPr>
          <w:rFonts w:hint="eastAsia"/>
        </w:rPr>
        <w:br/>
      </w:r>
      <w:r>
        <w:rPr>
          <w:rFonts w:hint="eastAsia"/>
        </w:rPr>
        <w:t>　　图表 蓝星新材料无锡树脂厂丙烯酸改性环氧树脂指标</w:t>
      </w:r>
      <w:r>
        <w:rPr>
          <w:rFonts w:hint="eastAsia"/>
        </w:rPr>
        <w:br/>
      </w:r>
      <w:r>
        <w:rPr>
          <w:rFonts w:hint="eastAsia"/>
        </w:rPr>
        <w:t>　　图表 蓝星新材料无锡树脂厂固化剂产品指标</w:t>
      </w:r>
      <w:r>
        <w:rPr>
          <w:rFonts w:hint="eastAsia"/>
        </w:rPr>
        <w:br/>
      </w:r>
      <w:r>
        <w:rPr>
          <w:rFonts w:hint="eastAsia"/>
        </w:rPr>
        <w:t>　　图表 蓝星新材料无锡树脂厂环氧活性稀释剂指标</w:t>
      </w:r>
      <w:r>
        <w:rPr>
          <w:rFonts w:hint="eastAsia"/>
        </w:rPr>
        <w:br/>
      </w:r>
      <w:r>
        <w:rPr>
          <w:rFonts w:hint="eastAsia"/>
        </w:rPr>
        <w:t>　　图表 2019-2024年蓝星新材料无锡树脂厂财务状况分析</w:t>
      </w:r>
      <w:r>
        <w:rPr>
          <w:rFonts w:hint="eastAsia"/>
        </w:rPr>
        <w:br/>
      </w:r>
      <w:r>
        <w:rPr>
          <w:rFonts w:hint="eastAsia"/>
        </w:rPr>
        <w:t>　　图表 2019-2024年蓝星新材料无锡树脂厂偿债指标分析</w:t>
      </w:r>
      <w:r>
        <w:rPr>
          <w:rFonts w:hint="eastAsia"/>
        </w:rPr>
        <w:br/>
      </w:r>
      <w:r>
        <w:rPr>
          <w:rFonts w:hint="eastAsia"/>
        </w:rPr>
        <w:t>　　图表 2019-2024年蓝星新材料无锡树脂厂营运效率分析</w:t>
      </w:r>
      <w:r>
        <w:rPr>
          <w:rFonts w:hint="eastAsia"/>
        </w:rPr>
        <w:br/>
      </w:r>
      <w:r>
        <w:rPr>
          <w:rFonts w:hint="eastAsia"/>
        </w:rPr>
        <w:t>　　图表 河南天择实业有限责任公司TAC-900主要技术指标</w:t>
      </w:r>
      <w:r>
        <w:rPr>
          <w:rFonts w:hint="eastAsia"/>
        </w:rPr>
        <w:br/>
      </w:r>
      <w:r>
        <w:rPr>
          <w:rFonts w:hint="eastAsia"/>
        </w:rPr>
        <w:t>　　图表 2019-2024年河南天择实业有限责任公司效益指标分析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2019-2024年无锡惠隆电子材料有限公司效益指标分析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2019-2024年常熟佳发化学有限责任公司效益指标分析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2019-2024年我国IPDA（异佛尔酮二胺）产品市场价格走势</w:t>
      </w:r>
      <w:r>
        <w:rPr>
          <w:rFonts w:hint="eastAsia"/>
        </w:rPr>
        <w:br/>
      </w:r>
      <w:r>
        <w:rPr>
          <w:rFonts w:hint="eastAsia"/>
        </w:rPr>
        <w:t>　　图表 2024年我国IPDA（异佛尔酮二胺）市场价格走势</w:t>
      </w:r>
      <w:r>
        <w:rPr>
          <w:rFonts w:hint="eastAsia"/>
        </w:rPr>
        <w:br/>
      </w:r>
      <w:r>
        <w:rPr>
          <w:rFonts w:hint="eastAsia"/>
        </w:rPr>
        <w:t>　　图表 IPDA（异佛尔酮二胺）产品价格竞争方式</w:t>
      </w:r>
      <w:r>
        <w:rPr>
          <w:rFonts w:hint="eastAsia"/>
        </w:rPr>
        <w:br/>
      </w:r>
      <w:r>
        <w:rPr>
          <w:rFonts w:hint="eastAsia"/>
        </w:rPr>
        <w:t>　　图表 我国IPDA（异佛尔酮二胺）行业营销渠道扩展</w:t>
      </w:r>
      <w:r>
        <w:rPr>
          <w:rFonts w:hint="eastAsia"/>
        </w:rPr>
        <w:br/>
      </w:r>
      <w:r>
        <w:rPr>
          <w:rFonts w:hint="eastAsia"/>
        </w:rPr>
        <w:t>　　图表 2019-2024年IPDA（异佛尔酮二胺）市场不同因素的价格影响力对比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2019-2024年中国IPDA（异佛尔酮二胺）产品价格预测</w:t>
      </w:r>
      <w:r>
        <w:rPr>
          <w:rFonts w:hint="eastAsia"/>
        </w:rPr>
        <w:br/>
      </w:r>
      <w:r>
        <w:rPr>
          <w:rFonts w:hint="eastAsia"/>
        </w:rPr>
        <w:t>　　图表 2019-2024年我国IPDA（异佛尔酮二胺）进口量走势</w:t>
      </w:r>
      <w:r>
        <w:rPr>
          <w:rFonts w:hint="eastAsia"/>
        </w:rPr>
        <w:br/>
      </w:r>
      <w:r>
        <w:rPr>
          <w:rFonts w:hint="eastAsia"/>
        </w:rPr>
        <w:t>　　图表 2019-2024年IPDA（异佛尔酮二胺）进口量统计</w:t>
      </w:r>
      <w:r>
        <w:rPr>
          <w:rFonts w:hint="eastAsia"/>
        </w:rPr>
        <w:br/>
      </w:r>
      <w:r>
        <w:rPr>
          <w:rFonts w:hint="eastAsia"/>
        </w:rPr>
        <w:t>　　图表 2024年我国IPDA（异佛尔酮二胺）进口地域结构图</w:t>
      </w:r>
      <w:r>
        <w:rPr>
          <w:rFonts w:hint="eastAsia"/>
        </w:rPr>
        <w:br/>
      </w:r>
      <w:r>
        <w:rPr>
          <w:rFonts w:hint="eastAsia"/>
        </w:rPr>
        <w:t>　　图表 2024年IPDA（异佛尔酮二胺）进口量分海关统计占比</w:t>
      </w:r>
      <w:r>
        <w:rPr>
          <w:rFonts w:hint="eastAsia"/>
        </w:rPr>
        <w:br/>
      </w:r>
      <w:r>
        <w:rPr>
          <w:rFonts w:hint="eastAsia"/>
        </w:rPr>
        <w:t>　　图表 2019-2024年IPDA（异佛尔酮二胺）行业进口量及增长率预测</w:t>
      </w:r>
      <w:r>
        <w:rPr>
          <w:rFonts w:hint="eastAsia"/>
        </w:rPr>
        <w:br/>
      </w:r>
      <w:r>
        <w:rPr>
          <w:rFonts w:hint="eastAsia"/>
        </w:rPr>
        <w:t>　　图表 2024年我国IPDA（异佛尔酮二胺）产品不同品牌企业集中度</w:t>
      </w:r>
      <w:r>
        <w:rPr>
          <w:rFonts w:hint="eastAsia"/>
        </w:rPr>
        <w:br/>
      </w:r>
      <w:r>
        <w:rPr>
          <w:rFonts w:hint="eastAsia"/>
        </w:rPr>
        <w:t>　　图表 国内企业竞争力对比分析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2019-2024年农村居民人均纯收入情况</w:t>
      </w:r>
      <w:r>
        <w:rPr>
          <w:rFonts w:hint="eastAsia"/>
        </w:rPr>
        <w:br/>
      </w:r>
      <w:r>
        <w:rPr>
          <w:rFonts w:hint="eastAsia"/>
        </w:rPr>
        <w:t>　　图表 2019-2024年城镇居民人均纯收入情况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2019-2024年全国规模以上工业增加值增长率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2019-2024年世界经济和国际贸易增长态势 单位：%</w:t>
      </w:r>
      <w:r>
        <w:rPr>
          <w:rFonts w:hint="eastAsia"/>
        </w:rPr>
        <w:br/>
      </w:r>
      <w:r>
        <w:rPr>
          <w:rFonts w:hint="eastAsia"/>
        </w:rPr>
        <w:t>　　图表 2019-2024年发达经济体失业率 单位：单位：%</w:t>
      </w:r>
      <w:r>
        <w:rPr>
          <w:rFonts w:hint="eastAsia"/>
        </w:rPr>
        <w:br/>
      </w:r>
      <w:r>
        <w:rPr>
          <w:rFonts w:hint="eastAsia"/>
        </w:rPr>
        <w:t>　　图表 国际货币基金组织对世界经济的预测</w:t>
      </w:r>
      <w:r>
        <w:rPr>
          <w:rFonts w:hint="eastAsia"/>
        </w:rPr>
        <w:br/>
      </w:r>
      <w:r>
        <w:rPr>
          <w:rFonts w:hint="eastAsia"/>
        </w:rPr>
        <w:t>　　图表 2019-2024年中国IPDA（异佛尔酮二胺）行业市场规模预测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2019-2024年中国IPDA（异佛尔酮二胺）行业产量预测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2019-2024年中国IPDA（异佛尔酮二胺）行业消费量预测</w:t>
      </w:r>
      <w:r>
        <w:rPr>
          <w:rFonts w:hint="eastAsia"/>
        </w:rPr>
        <w:br/>
      </w:r>
      <w:r>
        <w:rPr>
          <w:rFonts w:hint="eastAsia"/>
        </w:rPr>
        <w:t>　　图表 IPDA（异佛尔酮二胺）行业同业竞争风险及控制策略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IPDA（异佛尔酮二胺）行业新进入者应注意的障碍分析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IPDA（异佛尔酮二胺）项目投资时应注意的问题</w:t>
      </w:r>
      <w:r>
        <w:rPr>
          <w:rFonts w:hint="eastAsia"/>
        </w:rPr>
        <w:br/>
      </w:r>
      <w:r>
        <w:rPr>
          <w:rFonts w:hint="eastAsia"/>
        </w:rPr>
        <w:t>　　图表 IPDA（异佛尔酮二胺）产品开发应注意的问题</w:t>
      </w:r>
      <w:r>
        <w:rPr>
          <w:rFonts w:hint="eastAsia"/>
        </w:rPr>
        <w:br/>
      </w:r>
      <w:r>
        <w:rPr>
          <w:rFonts w:hint="eastAsia"/>
        </w:rPr>
        <w:t>　　图表 IPDA（异佛尔酮二胺）产品销售应注意的问题</w:t>
      </w:r>
      <w:r>
        <w:rPr>
          <w:rFonts w:hint="eastAsia"/>
        </w:rPr>
        <w:br/>
      </w:r>
      <w:r>
        <w:rPr>
          <w:rFonts w:hint="eastAsia"/>
        </w:rPr>
        <w:t>　　图表 IPDA（异佛尔酮二胺）行业运行的稳定因素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5b55d6a604a92" w:history="1">
        <w:r>
          <w:rPr>
            <w:rStyle w:val="Hyperlink"/>
          </w:rPr>
          <w:t>2024-2030年中国IPDA（异佛尔酮二胺）行业发展调研与市场前景预测报告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35b55d6a604a92" w:history="1">
        <w:r>
          <w:rPr>
            <w:rStyle w:val="Hyperlink"/>
          </w:rPr>
          <w:t>https://www.20087.com/M_ShiYouHuaGong/A1/IPDAYiFoErTongErAnShiChangJingZhengFenXi.html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7f97bb59347c2" w:history="1">
      <w:r>
        <w:rPr>
          <w:rStyle w:val="Hyperlink"/>
        </w:rPr>
        <w:t>2024-2030年中国IPDA（异佛尔酮二胺）行业发展调研与市场前景预测报告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1/IPDAYiFoErTongErAnShiChangJingZhengFenXi.html" TargetMode="External" Id="R5235b55d6a60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1/IPDAYiFoErTongErAnShiChangJingZhengFenXi.html" TargetMode="External" Id="R0747f97bb593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2024-04-06T07:14:00Z</dcterms:created>
  <dcterms:modified xsi:type="dcterms:W3CDTF">2024-04-06T08:14:00Z</dcterms:modified>
  <dc:subject>2024-2030年中国IPDA（异佛尔酮二胺）行业发展调研与市场前景预测报告</dc:subject>
  <dc:title>2024-2030年中国IPDA（异佛尔酮二胺）行业发展调研与市场前景预测报告</dc:title>
  <cp:keywords>2024-2030年中国IPDA（异佛尔酮二胺）行业发展调研与市场前景预测报告</cp:keywords>
  <dc:description>2024-2030年中国IPDA（异佛尔酮二胺）行业发展调研与市场前景预测报告</dc:description>
</cp:coreProperties>
</file>