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7549ce6b9c4cf5" w:history="1">
              <w:r>
                <w:rPr>
                  <w:rStyle w:val="Hyperlink"/>
                </w:rPr>
                <w:t>2026-2032年中国分散剂行业发展分析及市场前景研究报告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7549ce6b9c4cf5" w:history="1">
              <w:r>
                <w:rPr>
                  <w:rStyle w:val="Hyperlink"/>
                </w:rPr>
                <w:t>2026-2032年中国分散剂行业发展分析及市场前景研究报告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09611A1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7549ce6b9c4cf5" w:history="1">
                <w:r>
                  <w:rPr>
                    <w:rStyle w:val="Hyperlink"/>
                  </w:rPr>
                  <w:t>https://www.20087.com/1/1A/FenSanJiShiChangQianJing.html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散剂作为化工行业中不可或缺的助剂，广泛应用于涂料、油墨、塑料、造纸等多个领域，其作用是改善粒子在介质中的分散性，防止粒子团聚，提高产品的稳定性和性能。近年来，随着下游行业对产品性能要求的提高，高效、环保型分散剂的研发成为行业焦点。同时，纳米材料与复合材料的兴起，对分散剂提出了更高的要求，推动了分散剂技术的不断创新。此外，随着环保法规的趋严，开发低毒、无害的环保型分散剂，成为行业发展的必然趋势。</w:t>
      </w:r>
      <w:r>
        <w:rPr>
          <w:rFonts w:hint="eastAsia"/>
        </w:rPr>
        <w:br/>
      </w:r>
      <w:r>
        <w:rPr>
          <w:rFonts w:hint="eastAsia"/>
        </w:rPr>
        <w:t>　　未来，分散剂行业的发展将更加注重功能化、环保化与智能化。市场调研网指出，一方面，随着新材料与新能源技术的发展，分散剂将向着多功能化方向发展，如开发具有抗菌、自修复、智能响应等特殊功能的分散剂，以满足特定应用领域的需求。另一方面，环保化将是行业发展的主旋律，通过开发生物基、可降解的分散剂，减少对环境的影响。此外，智能化技术的应用，如利用大数据分析优化分散剂配方，以及通过物联网技术实现分散剂使用过程的远程监控与智能调节，将提升产品性能与使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7549ce6b9c4cf5" w:history="1">
        <w:r>
          <w:rPr>
            <w:rStyle w:val="Hyperlink"/>
          </w:rPr>
          <w:t>2026-2032年中国分散剂行业发展分析及市场前景研究报告</w:t>
        </w:r>
      </w:hyperlink>
      <w:r>
        <w:rPr>
          <w:rFonts w:hint="eastAsia"/>
        </w:rPr>
        <w:t>》，2025年分散剂行业市场规模达 亿元，预计2032年市场规模将达 亿元，期间年均复合增长率（CAGR）达 %。报告基于科学的市场调研与数据分析，全面解析了分散剂行业的市场规模、市场需求及发展现状。报告深入探讨了分散剂产业链结构、细分市场特点及技术发展方向，并结合宏观经济环境与消费者需求变化，对分散剂行业前景与未来趋势进行了科学预测，揭示了潜在增长空间。通过对分散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2025-2026年中国分散剂行业现状</w:t>
      </w:r>
      <w:r>
        <w:rPr>
          <w:rFonts w:hint="eastAsia"/>
        </w:rPr>
        <w:br/>
      </w:r>
      <w:r>
        <w:rPr>
          <w:rFonts w:hint="eastAsia"/>
        </w:rPr>
        <w:t>　　第一节 中国分散剂行业定义</w:t>
      </w:r>
      <w:r>
        <w:rPr>
          <w:rFonts w:hint="eastAsia"/>
        </w:rPr>
        <w:br/>
      </w:r>
      <w:r>
        <w:rPr>
          <w:rFonts w:hint="eastAsia"/>
        </w:rPr>
        <w:t>　　第二节 中国分散剂行业市场规模</w:t>
      </w:r>
      <w:r>
        <w:rPr>
          <w:rFonts w:hint="eastAsia"/>
        </w:rPr>
        <w:br/>
      </w:r>
      <w:r>
        <w:rPr>
          <w:rFonts w:hint="eastAsia"/>
        </w:rPr>
        <w:t>　　第三节 中国分散剂行业产能</w:t>
      </w:r>
      <w:r>
        <w:rPr>
          <w:rFonts w:hint="eastAsia"/>
        </w:rPr>
        <w:br/>
      </w:r>
      <w:r>
        <w:rPr>
          <w:rFonts w:hint="eastAsia"/>
        </w:rPr>
        <w:t>　　第四节 中国分散剂行业集中度</w:t>
      </w:r>
      <w:r>
        <w:rPr>
          <w:rFonts w:hint="eastAsia"/>
        </w:rPr>
        <w:br/>
      </w:r>
      <w:r>
        <w:rPr>
          <w:rFonts w:hint="eastAsia"/>
        </w:rPr>
        <w:t>　　第五节 中国分散剂行业市场供需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2025-2026年分散剂行业经济运行</w:t>
      </w:r>
      <w:r>
        <w:rPr>
          <w:rFonts w:hint="eastAsia"/>
        </w:rPr>
        <w:br/>
      </w:r>
      <w:r>
        <w:rPr>
          <w:rFonts w:hint="eastAsia"/>
        </w:rPr>
        <w:t>　　第一节 2025-2026年分散剂行业偿债能力分析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2025-2026年分散剂行业盈利能力分析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2025-2026年分散剂行业发展能力分析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2025-2026年分散剂行业资产及变化趋势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2025-2026年分散剂行业负债及变化趋势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2025-2026年分散剂行业销售及变化趋势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一、2025-2026年分散剂行业销售收入及变化趋势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二、2025-2026年分散剂行业销售成本及变化趋势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三、2025-2026年分散剂行业销售税金及变化趋势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2025-2026年分散剂行业费用及变化趋势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一、2025-2026年分散剂行业管理费用及变化趋势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二、2025-2026年分散剂行业财务费用及变化趋势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2025-2026年分散剂行业企业数量及变化趋势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2025-2026年中国分散剂行业生产情况</w:t>
      </w:r>
      <w:r>
        <w:rPr>
          <w:rFonts w:hint="eastAsia"/>
        </w:rPr>
        <w:br/>
      </w:r>
      <w:r>
        <w:rPr>
          <w:rFonts w:hint="eastAsia"/>
        </w:rPr>
        <w:t>第四章 2025-2026年分散剂行业细分产品市场分析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2025-2026年全国分散剂行业经营情况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2025-2026年华北地区分散剂行业经营能力及变化趋势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一、2025-2026年华北地区分散剂行业规模及变化趋势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二、2026-2032年华北地区分散剂行业成长性及变化趋势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三、2025-2026年华北地区分散剂行业经营能力及变化趋势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四、2025-2026年华北地区分散剂行业盈利能力及变化趋势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五、2025-2026年华北地区分散剂行业偿债能力及变化趋势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2025-2026年华北地区分散剂行业生产能力及变化趋势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2025-2026年华北地区分散剂行业对外贸易及变化趋势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中国分散剂行业进口贸易</w:t>
      </w:r>
      <w:r>
        <w:rPr>
          <w:rFonts w:hint="eastAsia"/>
        </w:rPr>
        <w:br/>
      </w:r>
      <w:r>
        <w:rPr>
          <w:rFonts w:hint="eastAsia"/>
        </w:rPr>
        <w:t>　　第一节 中国分散剂行业进口量分析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一、2025-2026年中国分散剂行业进口结构及变化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二、2025-2026年中国分散剂行业进口量及变化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三、2025-2026年中国分散剂行业主要省市进口量及变化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中国分散剂行业进口额分析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一、2025-2026年中国分散剂行业进口额及变化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二、2025-2026年中国分散剂行业主要省市出口额及变化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中国分散剂行业出口贸易</w:t>
      </w:r>
      <w:r>
        <w:rPr>
          <w:rFonts w:hint="eastAsia"/>
        </w:rPr>
        <w:br/>
      </w:r>
      <w:r>
        <w:rPr>
          <w:rFonts w:hint="eastAsia"/>
        </w:rPr>
        <w:t>　　第一节 中国分散剂行业出口量分析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一、2025-2026年中国分散剂行业出口结构及变化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二、2025-2026年中国分散剂行业出口量及变化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三、2025-2026年中国分散剂行业主要省市出口量及变化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中国分散剂行业出口额分析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一、2025-2026年中国分散剂行业出口额及变化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二、2025-2026年中国分散剂行业主要省市出口额及变化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2025-2026年分散剂行业竞争</w:t>
      </w:r>
      <w:r>
        <w:rPr>
          <w:rFonts w:hint="eastAsia"/>
        </w:rPr>
        <w:br/>
      </w:r>
      <w:r>
        <w:rPr>
          <w:rFonts w:hint="eastAsia"/>
        </w:rPr>
        <w:t>第九章 2025-2026年分散剂行业企业竞争策略</w:t>
      </w:r>
      <w:r>
        <w:rPr>
          <w:rFonts w:hint="eastAsia"/>
        </w:rPr>
        <w:br/>
      </w:r>
      <w:r>
        <w:rPr>
          <w:rFonts w:hint="eastAsia"/>
        </w:rPr>
        <w:t>第十章 2025-2026年分散剂行业优势企业分析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2025-2026年分散剂行业原材料供应分析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2025-2026年分散剂行业关联产业分析</w:t>
      </w:r>
      <w:r>
        <w:rPr>
          <w:rFonts w:hint="eastAsia"/>
        </w:rPr>
        <w:br/>
      </w:r>
      <w:r>
        <w:rPr>
          <w:rFonts w:hint="eastAsia"/>
        </w:rPr>
        <w:t>第十三章 中国分散剂行业发展问题与对策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2025-2026年分散剂行业特点</w:t>
      </w:r>
      <w:r>
        <w:rPr>
          <w:rFonts w:hint="eastAsia"/>
        </w:rPr>
        <w:br/>
      </w:r>
      <w:r>
        <w:rPr>
          <w:rFonts w:hint="eastAsia"/>
        </w:rPr>
        <w:t>第十五章 2025-2026年分散剂行业投资及进入壁垒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2025-2026年分散剂行业投资经济环境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2025-2026年分散剂行业投资政策环境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2025-2026年分散剂行业投资技术环境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2025-2026年分散剂行业国际市场环境</w:t>
      </w:r>
      <w:r>
        <w:rPr>
          <w:rFonts w:hint="eastAsia"/>
        </w:rPr>
        <w:br/>
      </w:r>
      <w:r>
        <w:rPr>
          <w:rFonts w:hint="eastAsia"/>
        </w:rPr>
        <w:t>　　第一节 国际分散剂行业市场规模</w:t>
      </w:r>
      <w:r>
        <w:rPr>
          <w:rFonts w:hint="eastAsia"/>
        </w:rPr>
        <w:br/>
      </w:r>
      <w:r>
        <w:rPr>
          <w:rFonts w:hint="eastAsia"/>
        </w:rPr>
        <w:t>　　第二节 国际分散剂行业市场供需</w:t>
      </w:r>
      <w:r>
        <w:rPr>
          <w:rFonts w:hint="eastAsia"/>
        </w:rPr>
        <w:br/>
      </w:r>
      <w:r>
        <w:rPr>
          <w:rFonts w:hint="eastAsia"/>
        </w:rPr>
        <w:t>　　第三节 国际分散剂行业主要企业</w:t>
      </w:r>
      <w:r>
        <w:rPr>
          <w:rFonts w:hint="eastAsia"/>
        </w:rPr>
        <w:br/>
      </w:r>
      <w:r>
        <w:rPr>
          <w:rFonts w:hint="eastAsia"/>
        </w:rPr>
        <w:t>　　第四节 国际分散剂行业市场主要国家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2026-2032年分散剂行业发展预测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2026-2032年国际分散剂行业市场预测</w:t>
      </w:r>
      <w:r>
        <w:rPr>
          <w:rFonts w:hint="eastAsia"/>
        </w:rPr>
        <w:br/>
      </w:r>
      <w:r>
        <w:rPr>
          <w:rFonts w:hint="eastAsia"/>
        </w:rPr>
        <w:t>　　第二节 (中:智:林)2026-2032年国内分散剂行业市场预测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一、2026-2032年国内分散剂行业产值预测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二、2026-2032年国内分散剂行业市场需求前景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三、2026-2032年国内分散剂行业盈利预测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2025-2026年分散剂行业资产及变化图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2025-2026年分散剂行业管理费用及变化图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2025-2026年分散剂行业企业数量及变化图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2026-2032年国内分散剂行业产值预测趋势图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2026-2032年国内分散剂行业盈利预测趋势图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7549ce6b9c4cf5" w:history="1">
        <w:r>
          <w:rPr>
            <w:rStyle w:val="Hyperlink"/>
          </w:rPr>
          <w:t>2026-2032年中国分散剂行业发展分析及市场前景研究报告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09611A1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7549ce6b9c4cf5" w:history="1">
        <w:r>
          <w:rPr>
            <w:rStyle w:val="Hyperlink"/>
          </w:rPr>
          <w:t>https://www.20087.com/1/1A/FenSanJiShiChangQianJing.html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热点：常见的六种分散剂、分散剂有哪几类、分散剂一览表、分散剂的主要成分、分散剂和分散系的区别、分散剂是什么、多雷区划分、分散剂和分散系、分散剂的定义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5d0158a93b4777" w:history="1">
      <w:r>
        <w:rPr>
          <w:rStyle w:val="Hyperlink"/>
        </w:rPr>
        <w:t>2026-2032年中国分散剂行业发展分析及市场前景研究报告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A/FenSanJiShiChangQianJing.html" TargetMode="External" Id="Raf7549ce6b9c4c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A/FenSanJiShiChangQianJing.html" TargetMode="External" Id="R835d0158a93b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2026-05-21T04:55:00Z</dcterms:created>
  <dcterms:modified xsi:type="dcterms:W3CDTF">2026-05-21T05:55:00Z</dcterms:modified>
  <dc:subject>2026-2032年中国分散剂行业发展分析及市场前景研究报告</dc:subject>
  <dc:title>2026-2032年中国分散剂行业发展分析及市场前景研究报告</dc:title>
  <cp:keywords>2026-2032年中国分散剂行业发展分析及市场前景研究报告</cp:keywords>
  <dc:description>2026-2032年中国分散剂行业发展分析及市场前景研究报告</dc:description>
</cp:coreProperties>
</file>