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59c9c8dd794fcf" w:history="1">
              <w:r>
                <w:rPr>
                  <w:rStyle w:val="Hyperlink"/>
                </w:rPr>
                <w:t>2026版富马酸行业深度调研及市场前景分析报告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59c9c8dd794fcf" w:history="1">
              <w:r>
                <w:rPr>
                  <w:rStyle w:val="Hyperlink"/>
                </w:rPr>
                <w:t>2026版富马酸行业深度调研及市场前景分析报告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1A3A2A1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59c9c8dd794fcf" w:history="1">
                <w:r>
                  <w:rPr>
                    <w:rStyle w:val="Hyperlink"/>
                  </w:rPr>
                  <w:t>https://www.20087.com/1/2A/FuMaSuanShiChangDiaoChaBaoGao.html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富马酸是一种重要的有机酸，广泛应用于食品、医药、化妆品等多个行业。近年来，随着对天然、健康产品需求的增加，富马酸因其良好的抗氧化性和酸味调节作用，在食品添加剂领域的应用日益广泛。目前，富马酸的生产主要通过化学合成或微生物发酵的方法，其中化学合成法因其成本较低、产率较高而占据主导地位。此外，随着技术的进步，富马酸的纯度和品质不断提高，满足了不同应用领域的需求。</w:t>
      </w:r>
      <w:r>
        <w:rPr>
          <w:rFonts w:hint="eastAsia"/>
        </w:rPr>
        <w:br/>
      </w:r>
      <w:r>
        <w:rPr>
          <w:rFonts w:hint="eastAsia"/>
        </w:rPr>
        <w:t>　　未来，富马酸的发展将更加注重技术创新和应用领域的拓展。市场调研网指出，一方面，随着消费者对健康食品需求的增加，富马酸作为天然防腐剂和调味剂的应用将进一步扩大，尤其是在有机食品和保健食品领域。另一方面，随着科研成果的应用，富马酸在医药、化妆品等领域的应用也将得到深化，例如作为药物中间体或皮肤护理成分。此外，随着可持续发展理念的推广，富马酸的生产将更加注重环保和资源节约，采用更加绿色的生产工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富马酸行业概述</w:t>
      </w:r>
      <w:r>
        <w:rPr>
          <w:rFonts w:hint="eastAsia"/>
        </w:rPr>
        <w:br/>
      </w:r>
      <w:r>
        <w:rPr>
          <w:rFonts w:hint="eastAsia"/>
        </w:rPr>
        <w:t>　　第一节 富马酸行业概述</w:t>
      </w:r>
      <w:r>
        <w:rPr>
          <w:rFonts w:hint="eastAsia"/>
        </w:rPr>
        <w:br/>
      </w:r>
      <w:r>
        <w:rPr>
          <w:rFonts w:hint="eastAsia"/>
        </w:rPr>
        <w:t>　　　　一、富马酸行业定义</w:t>
      </w:r>
      <w:r>
        <w:rPr>
          <w:rFonts w:hint="eastAsia"/>
        </w:rPr>
        <w:br/>
      </w:r>
      <w:r>
        <w:rPr>
          <w:rFonts w:hint="eastAsia"/>
        </w:rPr>
        <w:t>　　　　二、富马酸行业产品分类</w:t>
      </w:r>
      <w:r>
        <w:rPr>
          <w:rFonts w:hint="eastAsia"/>
        </w:rPr>
        <w:br/>
      </w:r>
      <w:r>
        <w:rPr>
          <w:rFonts w:hint="eastAsia"/>
        </w:rPr>
        <w:t>　　　　三、富马酸行业产品特性</w:t>
      </w:r>
      <w:r>
        <w:rPr>
          <w:rFonts w:hint="eastAsia"/>
        </w:rPr>
        <w:br/>
      </w:r>
      <w:r>
        <w:rPr>
          <w:rFonts w:hint="eastAsia"/>
        </w:rPr>
        <w:t>　　第二节 富马酸行业属性及国民经济地位分析</w:t>
      </w:r>
      <w:r>
        <w:rPr>
          <w:rFonts w:hint="eastAsia"/>
        </w:rPr>
        <w:br/>
      </w:r>
      <w:r>
        <w:rPr>
          <w:rFonts w:hint="eastAsia"/>
        </w:rPr>
        <w:t>　　　　一、国民经济依赖性</w:t>
      </w:r>
      <w:r>
        <w:rPr>
          <w:rFonts w:hint="eastAsia"/>
        </w:rPr>
        <w:br/>
      </w:r>
      <w:r>
        <w:rPr>
          <w:rFonts w:hint="eastAsia"/>
        </w:rPr>
        <w:t>　　　　二、经济类型属性</w:t>
      </w:r>
      <w:r>
        <w:rPr>
          <w:rFonts w:hint="eastAsia"/>
        </w:rPr>
        <w:br/>
      </w:r>
      <w:r>
        <w:rPr>
          <w:rFonts w:hint="eastAsia"/>
        </w:rPr>
        <w:t>　　　　三、行业周期属性</w:t>
      </w:r>
      <w:r>
        <w:rPr>
          <w:rFonts w:hint="eastAsia"/>
        </w:rPr>
        <w:br/>
      </w:r>
      <w:r>
        <w:rPr>
          <w:rFonts w:hint="eastAsia"/>
        </w:rPr>
        <w:t>　　　　四、富马酸行业国民经济地位分析</w:t>
      </w:r>
      <w:r>
        <w:rPr>
          <w:rFonts w:hint="eastAsia"/>
        </w:rPr>
        <w:br/>
      </w:r>
      <w:r>
        <w:rPr>
          <w:rFonts w:hint="eastAsia"/>
        </w:rPr>
        <w:t>　　第三节 富马酸行业产业链模型分析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二、富马酸行业产业链模型分析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2025-2026年中国富马酸产业运行环境分析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2025-2026年中国富马酸产业经济发展环境分析</w:t>
      </w:r>
      <w:r>
        <w:rPr>
          <w:rFonts w:hint="eastAsia"/>
        </w:rPr>
        <w:br/>
      </w:r>
      <w:r>
        <w:rPr>
          <w:rFonts w:hint="eastAsia"/>
        </w:rPr>
        <w:t>　　第二节 2025-2026年中国富马酸产业政策发展环境分析</w:t>
      </w:r>
      <w:r>
        <w:rPr>
          <w:rFonts w:hint="eastAsia"/>
        </w:rPr>
        <w:br/>
      </w:r>
      <w:r>
        <w:rPr>
          <w:rFonts w:hint="eastAsia"/>
        </w:rPr>
        <w:t>　　　　一、富马酸产业相关政策颁富马酸状况分析</w:t>
      </w:r>
      <w:r>
        <w:rPr>
          <w:rFonts w:hint="eastAsia"/>
        </w:rPr>
        <w:br/>
      </w:r>
      <w:r>
        <w:rPr>
          <w:rFonts w:hint="eastAsia"/>
        </w:rPr>
        <w:t>　　　　二、富马酸进出口关税分析</w:t>
      </w:r>
      <w:r>
        <w:rPr>
          <w:rFonts w:hint="eastAsia"/>
        </w:rPr>
        <w:br/>
      </w:r>
      <w:r>
        <w:rPr>
          <w:rFonts w:hint="eastAsia"/>
        </w:rPr>
        <w:t>　　　　三、产业生产标准分析</w:t>
      </w:r>
      <w:r>
        <w:rPr>
          <w:rFonts w:hint="eastAsia"/>
        </w:rPr>
        <w:br/>
      </w:r>
      <w:r>
        <w:rPr>
          <w:rFonts w:hint="eastAsia"/>
        </w:rPr>
        <w:t>　　第三节 2025-2026年中国富马酸产业社会环境发展分析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2025-2026年中国富马酸产业技术环境发展分析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2025-2026年富马酸行业分析</w:t>
      </w:r>
      <w:r>
        <w:rPr>
          <w:rFonts w:hint="eastAsia"/>
        </w:rPr>
        <w:br/>
      </w:r>
      <w:r>
        <w:rPr>
          <w:rFonts w:hint="eastAsia"/>
        </w:rPr>
        <w:t>　　第一节 2025-2026年世界富马酸发展总体状况</w:t>
      </w:r>
      <w:r>
        <w:rPr>
          <w:rFonts w:hint="eastAsia"/>
        </w:rPr>
        <w:br/>
      </w:r>
      <w:r>
        <w:rPr>
          <w:rFonts w:hint="eastAsia"/>
        </w:rPr>
        <w:t>　　　　一、国际富马酸行业结构面临发展变局</w:t>
      </w:r>
      <w:r>
        <w:rPr>
          <w:rFonts w:hint="eastAsia"/>
        </w:rPr>
        <w:br/>
      </w:r>
      <w:r>
        <w:rPr>
          <w:rFonts w:hint="eastAsia"/>
        </w:rPr>
        <w:t>　　　　二、2025-2026年全球富马酸市场持续扩张</w:t>
      </w:r>
      <w:r>
        <w:rPr>
          <w:rFonts w:hint="eastAsia"/>
        </w:rPr>
        <w:br/>
      </w:r>
      <w:r>
        <w:rPr>
          <w:rFonts w:hint="eastAsia"/>
        </w:rPr>
        <w:t>　　　　三、2025-2026年国际富马酸市场发展态势</w:t>
      </w:r>
      <w:r>
        <w:rPr>
          <w:rFonts w:hint="eastAsia"/>
        </w:rPr>
        <w:br/>
      </w:r>
      <w:r>
        <w:rPr>
          <w:rFonts w:hint="eastAsia"/>
        </w:rPr>
        <w:t>　　　　四、经济全球化下国外富马酸开发的策略</w:t>
      </w:r>
      <w:r>
        <w:rPr>
          <w:rFonts w:hint="eastAsia"/>
        </w:rPr>
        <w:br/>
      </w:r>
      <w:r>
        <w:rPr>
          <w:rFonts w:hint="eastAsia"/>
        </w:rPr>
        <w:t>　　第二节 2025-2026年中国富马酸行业的发展</w:t>
      </w:r>
      <w:r>
        <w:rPr>
          <w:rFonts w:hint="eastAsia"/>
        </w:rPr>
        <w:br/>
      </w:r>
      <w:r>
        <w:rPr>
          <w:rFonts w:hint="eastAsia"/>
        </w:rPr>
        <w:t>　　　　一、我国富马酸行业发展取得的进步</w:t>
      </w:r>
      <w:r>
        <w:rPr>
          <w:rFonts w:hint="eastAsia"/>
        </w:rPr>
        <w:br/>
      </w:r>
      <w:r>
        <w:rPr>
          <w:rFonts w:hint="eastAsia"/>
        </w:rPr>
        <w:t>　　　　二、2025-2026年中国富马酸行业发展态势</w:t>
      </w:r>
      <w:r>
        <w:rPr>
          <w:rFonts w:hint="eastAsia"/>
        </w:rPr>
        <w:br/>
      </w:r>
      <w:r>
        <w:rPr>
          <w:rFonts w:hint="eastAsia"/>
        </w:rPr>
        <w:t>　　　　三、中国富马酸行业逐步向优势区域集聚</w:t>
      </w:r>
      <w:r>
        <w:rPr>
          <w:rFonts w:hint="eastAsia"/>
        </w:rPr>
        <w:br/>
      </w:r>
      <w:r>
        <w:rPr>
          <w:rFonts w:hint="eastAsia"/>
        </w:rPr>
        <w:t>　　　　四、我国富马酸行业的政策导向分析</w:t>
      </w:r>
      <w:r>
        <w:rPr>
          <w:rFonts w:hint="eastAsia"/>
        </w:rPr>
        <w:br/>
      </w:r>
      <w:r>
        <w:rPr>
          <w:rFonts w:hint="eastAsia"/>
        </w:rPr>
        <w:t>　　第三节 富马酸行业的投资机遇</w:t>
      </w:r>
      <w:r>
        <w:rPr>
          <w:rFonts w:hint="eastAsia"/>
        </w:rPr>
        <w:br/>
      </w:r>
      <w:r>
        <w:rPr>
          <w:rFonts w:hint="eastAsia"/>
        </w:rPr>
        <w:t>　　　　一、我国富马酸行业面临的政策机遇</w:t>
      </w:r>
      <w:r>
        <w:rPr>
          <w:rFonts w:hint="eastAsia"/>
        </w:rPr>
        <w:br/>
      </w:r>
      <w:r>
        <w:rPr>
          <w:rFonts w:hint="eastAsia"/>
        </w:rPr>
        <w:t>　　　　二、产业结构调整为发展富马酸发展提供良机</w:t>
      </w:r>
      <w:r>
        <w:rPr>
          <w:rFonts w:hint="eastAsia"/>
        </w:rPr>
        <w:br/>
      </w:r>
      <w:r>
        <w:rPr>
          <w:rFonts w:hint="eastAsia"/>
        </w:rPr>
        <w:t>　　　　三、我国富马酸行业投资潜力</w:t>
      </w:r>
      <w:r>
        <w:rPr>
          <w:rFonts w:hint="eastAsia"/>
        </w:rPr>
        <w:br/>
      </w:r>
      <w:r>
        <w:rPr>
          <w:rFonts w:hint="eastAsia"/>
        </w:rPr>
        <w:t>　　第四节 富马酸行业发展存在的问题</w:t>
      </w:r>
      <w:r>
        <w:rPr>
          <w:rFonts w:hint="eastAsia"/>
        </w:rPr>
        <w:br/>
      </w:r>
      <w:r>
        <w:rPr>
          <w:rFonts w:hint="eastAsia"/>
        </w:rPr>
        <w:t>　　　　一、中国富马酸行业化发展的主要瓶颈</w:t>
      </w:r>
      <w:r>
        <w:rPr>
          <w:rFonts w:hint="eastAsia"/>
        </w:rPr>
        <w:br/>
      </w:r>
      <w:r>
        <w:rPr>
          <w:rFonts w:hint="eastAsia"/>
        </w:rPr>
        <w:t>　　　　二、我国富马酸行业发展中存在的不足</w:t>
      </w:r>
      <w:r>
        <w:rPr>
          <w:rFonts w:hint="eastAsia"/>
        </w:rPr>
        <w:br/>
      </w:r>
      <w:r>
        <w:rPr>
          <w:rFonts w:hint="eastAsia"/>
        </w:rPr>
        <w:t>　　　　三、制约中国富马酸行业发展的因素</w:t>
      </w:r>
      <w:r>
        <w:rPr>
          <w:rFonts w:hint="eastAsia"/>
        </w:rPr>
        <w:br/>
      </w:r>
      <w:r>
        <w:rPr>
          <w:rFonts w:hint="eastAsia"/>
        </w:rPr>
        <w:t>　　　　四、我国富马酸行业发展面临的挑战</w:t>
      </w:r>
      <w:r>
        <w:rPr>
          <w:rFonts w:hint="eastAsia"/>
        </w:rPr>
        <w:br/>
      </w:r>
      <w:r>
        <w:rPr>
          <w:rFonts w:hint="eastAsia"/>
        </w:rPr>
        <w:t>　　第五节 促进我国富马酸行业发展的对策</w:t>
      </w:r>
      <w:r>
        <w:rPr>
          <w:rFonts w:hint="eastAsia"/>
        </w:rPr>
        <w:br/>
      </w:r>
      <w:r>
        <w:rPr>
          <w:rFonts w:hint="eastAsia"/>
        </w:rPr>
        <w:t>　　　　一、加快我国富马酸行业发展的对策</w:t>
      </w:r>
      <w:r>
        <w:rPr>
          <w:rFonts w:hint="eastAsia"/>
        </w:rPr>
        <w:br/>
      </w:r>
      <w:r>
        <w:rPr>
          <w:rFonts w:hint="eastAsia"/>
        </w:rPr>
        <w:t>　　　　二、促进富马酸行业健康发展的思路</w:t>
      </w:r>
      <w:r>
        <w:rPr>
          <w:rFonts w:hint="eastAsia"/>
        </w:rPr>
        <w:br/>
      </w:r>
      <w:r>
        <w:rPr>
          <w:rFonts w:hint="eastAsia"/>
        </w:rPr>
        <w:t>　　　　三、发展壮大中国富马酸行业的策略简析</w:t>
      </w:r>
      <w:r>
        <w:rPr>
          <w:rFonts w:hint="eastAsia"/>
        </w:rPr>
        <w:br/>
      </w:r>
      <w:r>
        <w:rPr>
          <w:rFonts w:hint="eastAsia"/>
        </w:rPr>
        <w:t>　　　　四、区域富马酸行业发展壮大的政策建议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2025-2026年世界富马酸产业运行走势分析</w:t>
      </w:r>
      <w:r>
        <w:rPr>
          <w:rFonts w:hint="eastAsia"/>
        </w:rPr>
        <w:br/>
      </w:r>
      <w:r>
        <w:rPr>
          <w:rFonts w:hint="eastAsia"/>
        </w:rPr>
        <w:t>　　第一节 2025-2026年世界富马酸产业发展概述</w:t>
      </w:r>
      <w:r>
        <w:rPr>
          <w:rFonts w:hint="eastAsia"/>
        </w:rPr>
        <w:br/>
      </w:r>
      <w:r>
        <w:rPr>
          <w:rFonts w:hint="eastAsia"/>
        </w:rPr>
        <w:t>　　　　一、富马酸产业回顾</w:t>
      </w:r>
      <w:r>
        <w:rPr>
          <w:rFonts w:hint="eastAsia"/>
        </w:rPr>
        <w:br/>
      </w:r>
      <w:r>
        <w:rPr>
          <w:rFonts w:hint="eastAsia"/>
        </w:rPr>
        <w:t>　　　　二、世界富马酸市场分析</w:t>
      </w:r>
      <w:r>
        <w:rPr>
          <w:rFonts w:hint="eastAsia"/>
        </w:rPr>
        <w:br/>
      </w:r>
      <w:r>
        <w:rPr>
          <w:rFonts w:hint="eastAsia"/>
        </w:rPr>
        <w:t>　　　　三、富马酸产业技术分析</w:t>
      </w:r>
      <w:r>
        <w:rPr>
          <w:rFonts w:hint="eastAsia"/>
        </w:rPr>
        <w:br/>
      </w:r>
      <w:r>
        <w:rPr>
          <w:rFonts w:hint="eastAsia"/>
        </w:rPr>
        <w:t>　　第二节 2025-2026年世界富马酸产业运行态势分析</w:t>
      </w:r>
      <w:r>
        <w:rPr>
          <w:rFonts w:hint="eastAsia"/>
        </w:rPr>
        <w:br/>
      </w:r>
      <w:r>
        <w:rPr>
          <w:rFonts w:hint="eastAsia"/>
        </w:rPr>
        <w:t>　　　　一、富马酸价格分析</w:t>
      </w:r>
      <w:r>
        <w:rPr>
          <w:rFonts w:hint="eastAsia"/>
        </w:rPr>
        <w:br/>
      </w:r>
      <w:r>
        <w:rPr>
          <w:rFonts w:hint="eastAsia"/>
        </w:rPr>
        <w:t>　　　　二、世界先进水平的富马酸</w:t>
      </w:r>
      <w:r>
        <w:rPr>
          <w:rFonts w:hint="eastAsia"/>
        </w:rPr>
        <w:br/>
      </w:r>
      <w:r>
        <w:rPr>
          <w:rFonts w:hint="eastAsia"/>
        </w:rPr>
        <w:t>　　第三节 2025-2026年全球针织行业区域市场运营情况分析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一、美国针织市场发展分析</w:t>
      </w:r>
      <w:r>
        <w:rPr>
          <w:rFonts w:hint="eastAsia"/>
        </w:rPr>
        <w:br/>
      </w:r>
      <w:r>
        <w:rPr>
          <w:rFonts w:hint="eastAsia"/>
        </w:rPr>
        <w:t>　　　　二、欧洲市场发展分析</w:t>
      </w:r>
      <w:r>
        <w:rPr>
          <w:rFonts w:hint="eastAsia"/>
        </w:rPr>
        <w:br/>
      </w:r>
      <w:r>
        <w:rPr>
          <w:rFonts w:hint="eastAsia"/>
        </w:rPr>
        <w:t>　　　　三、日本市场发展分析</w:t>
      </w:r>
      <w:r>
        <w:rPr>
          <w:rFonts w:hint="eastAsia"/>
        </w:rPr>
        <w:br/>
      </w:r>
      <w:r>
        <w:rPr>
          <w:rFonts w:hint="eastAsia"/>
        </w:rPr>
        <w:t>　　第四节 2026-2032年世界富马酸产业发展趋势预测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2025-2026年中国富马酸产业市场运行态势分析</w:t>
      </w:r>
      <w:r>
        <w:rPr>
          <w:rFonts w:hint="eastAsia"/>
        </w:rPr>
        <w:br/>
      </w:r>
      <w:r>
        <w:rPr>
          <w:rFonts w:hint="eastAsia"/>
        </w:rPr>
        <w:t>　　第一节 2025-2026年中国富马酸产业市场发展总况</w:t>
      </w:r>
      <w:r>
        <w:rPr>
          <w:rFonts w:hint="eastAsia"/>
        </w:rPr>
        <w:br/>
      </w:r>
      <w:r>
        <w:rPr>
          <w:rFonts w:hint="eastAsia"/>
        </w:rPr>
        <w:t>　　　　一、富马酸市场供给情况分析</w:t>
      </w:r>
      <w:r>
        <w:rPr>
          <w:rFonts w:hint="eastAsia"/>
        </w:rPr>
        <w:br/>
      </w:r>
      <w:r>
        <w:rPr>
          <w:rFonts w:hint="eastAsia"/>
        </w:rPr>
        <w:t>　　　　二、富马酸需求分析</w:t>
      </w:r>
      <w:r>
        <w:rPr>
          <w:rFonts w:hint="eastAsia"/>
        </w:rPr>
        <w:br/>
      </w:r>
      <w:r>
        <w:rPr>
          <w:rFonts w:hint="eastAsia"/>
        </w:rPr>
        <w:t>　　　　三、富马酸需求特点分析</w:t>
      </w:r>
      <w:r>
        <w:rPr>
          <w:rFonts w:hint="eastAsia"/>
        </w:rPr>
        <w:br/>
      </w:r>
      <w:r>
        <w:rPr>
          <w:rFonts w:hint="eastAsia"/>
        </w:rPr>
        <w:t>　　第二节 2025-2026年中国富马酸产业市场动态分析</w:t>
      </w:r>
      <w:r>
        <w:rPr>
          <w:rFonts w:hint="eastAsia"/>
        </w:rPr>
        <w:br/>
      </w:r>
      <w:r>
        <w:rPr>
          <w:rFonts w:hint="eastAsia"/>
        </w:rPr>
        <w:t>　　　　一、富马酸品牌分析</w:t>
      </w:r>
      <w:r>
        <w:rPr>
          <w:rFonts w:hint="eastAsia"/>
        </w:rPr>
        <w:br/>
      </w:r>
      <w:r>
        <w:rPr>
          <w:rFonts w:hint="eastAsia"/>
        </w:rPr>
        <w:t>　　　　二、富马酸产品产量结构性分析</w:t>
      </w:r>
      <w:r>
        <w:rPr>
          <w:rFonts w:hint="eastAsia"/>
        </w:rPr>
        <w:br/>
      </w:r>
      <w:r>
        <w:rPr>
          <w:rFonts w:hint="eastAsia"/>
        </w:rPr>
        <w:t>　　　　三、富马酸经营发展能力</w:t>
      </w:r>
      <w:r>
        <w:rPr>
          <w:rFonts w:hint="eastAsia"/>
        </w:rPr>
        <w:br/>
      </w:r>
      <w:r>
        <w:rPr>
          <w:rFonts w:hint="eastAsia"/>
        </w:rPr>
        <w:t>　　第三节 2025-2026年中国富马酸产业市场销售情况分析</w:t>
      </w:r>
      <w:r>
        <w:rPr>
          <w:rFonts w:hint="eastAsia"/>
        </w:rPr>
        <w:br/>
      </w:r>
      <w:r>
        <w:rPr>
          <w:rFonts w:hint="eastAsia"/>
        </w:rPr>
        <w:t>　　第四节 2025-2026年中国富马酸行业存在的问题及对策分析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2025-2026年中国富马酸进出口数据监测分析</w:t>
      </w:r>
      <w:r>
        <w:rPr>
          <w:rFonts w:hint="eastAsia"/>
        </w:rPr>
        <w:br/>
      </w:r>
      <w:r>
        <w:rPr>
          <w:rFonts w:hint="eastAsia"/>
        </w:rPr>
        <w:t>　　第一节 2025-2026年中国富马酸进口数据分析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2025-2026年中国富马酸出口数据分析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2025-2026年中国富马酸进出口平均单价分析</w:t>
      </w:r>
      <w:r>
        <w:rPr>
          <w:rFonts w:hint="eastAsia"/>
        </w:rPr>
        <w:br/>
      </w:r>
      <w:r>
        <w:rPr>
          <w:rFonts w:hint="eastAsia"/>
        </w:rPr>
        <w:t>　　第四节 2025-2026年中国富马酸进出口国家及地区分析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2025-2026年中国富马酸行业主要数据监测分析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2025-2026年中国富马酸行业规模分析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2026年中国富马酸行业结构分析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2025-2026年中国富马酸行业产值分析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2025-2026年中国富马酸行业成本费用分析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2025-2026年中国富马酸行业盈利能力分析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中国富马酸区域行业市场分析</w:t>
      </w:r>
      <w:r>
        <w:rPr>
          <w:rFonts w:hint="eastAsia"/>
        </w:rPr>
        <w:br/>
      </w:r>
      <w:r>
        <w:rPr>
          <w:rFonts w:hint="eastAsia"/>
        </w:rPr>
        <w:t>　　第一节 东北地区</w:t>
      </w:r>
      <w:r>
        <w:rPr>
          <w:rFonts w:hint="eastAsia"/>
        </w:rPr>
        <w:br/>
      </w:r>
      <w:r>
        <w:rPr>
          <w:rFonts w:hint="eastAsia"/>
        </w:rPr>
        <w:t>　　　　一、2021-2026年东北地区在富马酸行业中的地位变化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二、2021-2026年东北地区富马酸行业规模情况分析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三、2021-2026年东北地区富马酸行业企业分析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四、2026-2032年东北地区富马酸行业发展趋势预测</w:t>
      </w:r>
      <w:r>
        <w:rPr>
          <w:rFonts w:hint="eastAsia"/>
        </w:rPr>
        <w:br/>
      </w:r>
      <w:r>
        <w:rPr>
          <w:rFonts w:hint="eastAsia"/>
        </w:rPr>
        <w:t>　　第二节 华北地区</w:t>
      </w:r>
      <w:r>
        <w:rPr>
          <w:rFonts w:hint="eastAsia"/>
        </w:rPr>
        <w:br/>
      </w:r>
      <w:r>
        <w:rPr>
          <w:rFonts w:hint="eastAsia"/>
        </w:rPr>
        <w:t>　　　　一、2021-2026年华北地区在富马酸行业中的地位变化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二、2021-2026年华北地区富马酸行业规模情况分析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三、2021-2026年华北地区富马酸行业企业分析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四、2026-2032年华北地区富马酸行业发展趋势预测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一、2021-2026年华东地区在富马酸行业中的地位变化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二、2021-2026年华东地区富马酸行业规模情况分析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三、2021-2026年华东地区富马酸行业企业分析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四、2026-2032年华东地区富马酸行业发展趋势预测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　　一、2021-2026年华中地区在富马酸行业中的地位变化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二、2021-2026年华中地区富马酸行业规模情况分析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三、2021-2026年华中地区富马酸行业企业分析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四、2026-2032年华中地区富马酸行业发展趋势预测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　　一、2021-2026年华南地区在富马酸行业中的地位变化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二、2021-2026年华南地区富马酸行业规模情况分析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三、2021-2026年华南地区富马酸行业企业分析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四、2026-2032年华南地区富马酸行业发展趋势预测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一、2021-2026年西部地区在富马酸行业中的地位变化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二、2021-2026年西部地区富马酸行业规模情况分析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三、2021-2026年西部地区富马酸行业企业分析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四、2026-2032年西部地区富马酸行业发展趋势预测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2025-2026年中国富马酸产品市场竞争格局分析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2025-2026年中国富马酸行业竞争力分析</w:t>
      </w:r>
      <w:r>
        <w:rPr>
          <w:rFonts w:hint="eastAsia"/>
        </w:rPr>
        <w:br/>
      </w:r>
      <w:r>
        <w:rPr>
          <w:rFonts w:hint="eastAsia"/>
        </w:rPr>
        <w:t>　　　　一、中国富马酸行业要素成本分析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2025-2026年中国富马酸行业市场区域格局分析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一、重点生产区域竞争力分析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2025-2026年中国富马酸行业市场集中度分析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中国富马酸行业五力竞争分析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二、富马酸“波特五力模型”分析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2025-2026年中国富马酸行业竞争策略分析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2025-2026年中国富马酸上游行业研究分析</w:t>
      </w:r>
      <w:r>
        <w:rPr>
          <w:rFonts w:hint="eastAsia"/>
        </w:rPr>
        <w:br/>
      </w:r>
      <w:r>
        <w:rPr>
          <w:rFonts w:hint="eastAsia"/>
        </w:rPr>
        <w:t>　　　　一、富马酸上游行业发展现状</w:t>
      </w:r>
      <w:r>
        <w:rPr>
          <w:rFonts w:hint="eastAsia"/>
        </w:rPr>
        <w:br/>
      </w:r>
      <w:r>
        <w:rPr>
          <w:rFonts w:hint="eastAsia"/>
        </w:rPr>
        <w:t>　　　　二、富马酸上游行业发展趋势预测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三、行业新动态及其对富马酸行业的影响分析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2025-2026年中国富马酸行业市场需求分析</w:t>
      </w:r>
      <w:r>
        <w:rPr>
          <w:rFonts w:hint="eastAsia"/>
        </w:rPr>
        <w:br/>
      </w:r>
      <w:r>
        <w:rPr>
          <w:rFonts w:hint="eastAsia"/>
        </w:rPr>
        <w:t>　　第一节 2025-2026年中国压富马酸下游行业需求结构分析</w:t>
      </w:r>
      <w:r>
        <w:rPr>
          <w:rFonts w:hint="eastAsia"/>
        </w:rPr>
        <w:br/>
      </w:r>
      <w:r>
        <w:rPr>
          <w:rFonts w:hint="eastAsia"/>
        </w:rPr>
        <w:t>　　第二节 富马酸行业下游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富马酸优势企业竞争性财务数据分析（3-5家）</w:t>
      </w:r>
      <w:r>
        <w:rPr>
          <w:rFonts w:hint="eastAsia"/>
        </w:rPr>
        <w:br/>
      </w:r>
      <w:r>
        <w:rPr>
          <w:rFonts w:hint="eastAsia"/>
        </w:rPr>
        <w:t>　　第一节 陕西省渭南市化工实业有限责任公司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南京利邦化工有限公司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天津市源翔化工股份合作公司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企业四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企业五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2026-2032年中国富马酸产业发趋势预测分析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2021-2026年中国富马酸发展趋势分析</w:t>
      </w:r>
      <w:r>
        <w:rPr>
          <w:rFonts w:hint="eastAsia"/>
        </w:rPr>
        <w:br/>
      </w:r>
      <w:r>
        <w:rPr>
          <w:rFonts w:hint="eastAsia"/>
        </w:rPr>
        <w:t>　　　　一、富马酸产业技术发展方向分析</w:t>
      </w:r>
      <w:r>
        <w:rPr>
          <w:rFonts w:hint="eastAsia"/>
        </w:rPr>
        <w:br/>
      </w:r>
      <w:r>
        <w:rPr>
          <w:rFonts w:hint="eastAsia"/>
        </w:rPr>
        <w:t>　　　　二、富马酸竞争格局预测分析</w:t>
      </w:r>
      <w:r>
        <w:rPr>
          <w:rFonts w:hint="eastAsia"/>
        </w:rPr>
        <w:br/>
      </w:r>
      <w:r>
        <w:rPr>
          <w:rFonts w:hint="eastAsia"/>
        </w:rPr>
        <w:t>　　　　三、富马酸行业发展预测分析</w:t>
      </w:r>
      <w:r>
        <w:rPr>
          <w:rFonts w:hint="eastAsia"/>
        </w:rPr>
        <w:br/>
      </w:r>
      <w:r>
        <w:rPr>
          <w:rFonts w:hint="eastAsia"/>
        </w:rPr>
        <w:t>　　第二节 2026-2032年中国富马酸市场预测分析</w:t>
      </w:r>
      <w:r>
        <w:rPr>
          <w:rFonts w:hint="eastAsia"/>
        </w:rPr>
        <w:br/>
      </w:r>
      <w:r>
        <w:rPr>
          <w:rFonts w:hint="eastAsia"/>
        </w:rPr>
        <w:t>　　　　一、富马酸供给预测分析</w:t>
      </w:r>
      <w:r>
        <w:rPr>
          <w:rFonts w:hint="eastAsia"/>
        </w:rPr>
        <w:br/>
      </w:r>
      <w:r>
        <w:rPr>
          <w:rFonts w:hint="eastAsia"/>
        </w:rPr>
        <w:t>　　　　二、富马酸需求预测分析</w:t>
      </w:r>
      <w:r>
        <w:rPr>
          <w:rFonts w:hint="eastAsia"/>
        </w:rPr>
        <w:br/>
      </w:r>
      <w:r>
        <w:rPr>
          <w:rFonts w:hint="eastAsia"/>
        </w:rPr>
        <w:t>　　　　三、富马酸进出口预测分析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2026-2032年中国富马酸市场盈利预测分析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2021-2026年中国富马酸行业发展策略及投资建议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富马酸行业发展策略分析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富马酸行业市场的重点客户战略实施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2026-2032年中国富马酸行业投资机会与风险分析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2021-2026年中国富马酸行业投资环境分析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2021-2026年中国富马酸行业投资特性分析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一、2021-2026年中国富马酸行业进入壁垒分析</w:t>
      </w:r>
      <w:r>
        <w:rPr>
          <w:rFonts w:hint="eastAsia"/>
        </w:rPr>
        <w:br/>
      </w:r>
      <w:r>
        <w:rPr>
          <w:rFonts w:hint="eastAsia"/>
        </w:rPr>
        <w:t>　　　　二、2021-2026年中国富马酸行业盈利模式分析</w:t>
      </w:r>
      <w:r>
        <w:rPr>
          <w:rFonts w:hint="eastAsia"/>
        </w:rPr>
        <w:br/>
      </w:r>
      <w:r>
        <w:rPr>
          <w:rFonts w:hint="eastAsia"/>
        </w:rPr>
        <w:t>　　　　三、2021-2026年中国富马酸行业盈利因素分析</w:t>
      </w:r>
      <w:r>
        <w:rPr>
          <w:rFonts w:hint="eastAsia"/>
        </w:rPr>
        <w:br/>
      </w:r>
      <w:r>
        <w:rPr>
          <w:rFonts w:hint="eastAsia"/>
        </w:rPr>
        <w:t>　　第三节 2026-2032年中国富马酸行业投资机会分析</w:t>
      </w:r>
      <w:r>
        <w:rPr>
          <w:rFonts w:hint="eastAsia"/>
        </w:rPr>
        <w:br/>
      </w:r>
      <w:r>
        <w:rPr>
          <w:rFonts w:hint="eastAsia"/>
        </w:rPr>
        <w:t>　　　　一、富马酸投资潜力分析</w:t>
      </w:r>
      <w:r>
        <w:rPr>
          <w:rFonts w:hint="eastAsia"/>
        </w:rPr>
        <w:br/>
      </w:r>
      <w:r>
        <w:rPr>
          <w:rFonts w:hint="eastAsia"/>
        </w:rPr>
        <w:t>　　　　二、富马酸投资吸引力分析</w:t>
      </w:r>
      <w:r>
        <w:rPr>
          <w:rFonts w:hint="eastAsia"/>
        </w:rPr>
        <w:br/>
      </w:r>
      <w:r>
        <w:rPr>
          <w:rFonts w:hint="eastAsia"/>
        </w:rPr>
        <w:t>　　第四节 2026-2032年中国富马酸行业投资风险分析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第五节 中:智:林－济研：专家建议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2021-2026年中国gdp增长变化趋势图</w:t>
      </w:r>
      <w:r>
        <w:rPr>
          <w:rFonts w:hint="eastAsia"/>
        </w:rPr>
        <w:br/>
      </w:r>
      <w:r>
        <w:rPr>
          <w:rFonts w:hint="eastAsia"/>
        </w:rPr>
        <w:t>　　图表 2021-2026年中国消费价格指数变化趋势图</w:t>
      </w:r>
      <w:r>
        <w:rPr>
          <w:rFonts w:hint="eastAsia"/>
        </w:rPr>
        <w:br/>
      </w:r>
      <w:r>
        <w:rPr>
          <w:rFonts w:hint="eastAsia"/>
        </w:rPr>
        <w:t>　　图表 2021-2026年中国城镇居民可支配收入变化趋势图</w:t>
      </w:r>
      <w:r>
        <w:rPr>
          <w:rFonts w:hint="eastAsia"/>
        </w:rPr>
        <w:br/>
      </w:r>
      <w:r>
        <w:rPr>
          <w:rFonts w:hint="eastAsia"/>
        </w:rPr>
        <w:t>　　图表 2021-2026年中国农村居民纯收入变化趋势图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2021-2026年中国社会消费品零售总额变化趋势图</w:t>
      </w:r>
      <w:r>
        <w:rPr>
          <w:rFonts w:hint="eastAsia"/>
        </w:rPr>
        <w:br/>
      </w:r>
      <w:r>
        <w:rPr>
          <w:rFonts w:hint="eastAsia"/>
        </w:rPr>
        <w:t>　　图表 2021-2026年中国全社会固定资产投资总额变化趋势图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2021-2026年中国富马酸产量情况</w:t>
      </w:r>
      <w:r>
        <w:rPr>
          <w:rFonts w:hint="eastAsia"/>
        </w:rPr>
        <w:br/>
      </w:r>
      <w:r>
        <w:rPr>
          <w:rFonts w:hint="eastAsia"/>
        </w:rPr>
        <w:t>　　图表 2026年我国富马酸消费结构表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2021-2026年中国富马酸需求量情况</w:t>
      </w:r>
      <w:r>
        <w:rPr>
          <w:rFonts w:hint="eastAsia"/>
        </w:rPr>
        <w:br/>
      </w:r>
      <w:r>
        <w:rPr>
          <w:rFonts w:hint="eastAsia"/>
        </w:rPr>
        <w:t>　　图表 2021-2026年中国富马酸进口量情况表</w:t>
      </w:r>
      <w:r>
        <w:rPr>
          <w:rFonts w:hint="eastAsia"/>
        </w:rPr>
        <w:br/>
      </w:r>
      <w:r>
        <w:rPr>
          <w:rFonts w:hint="eastAsia"/>
        </w:rPr>
        <w:t>　　图表 2021-2026年中国富马酸进口量变化趋势图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2021-2026年中国富马酸进口金额情况表</w:t>
      </w:r>
      <w:r>
        <w:rPr>
          <w:rFonts w:hint="eastAsia"/>
        </w:rPr>
        <w:br/>
      </w:r>
      <w:r>
        <w:rPr>
          <w:rFonts w:hint="eastAsia"/>
        </w:rPr>
        <w:t>　　图表 2021-2026年中国富马酸进口平均价格情况表</w:t>
      </w:r>
      <w:r>
        <w:rPr>
          <w:rFonts w:hint="eastAsia"/>
        </w:rPr>
        <w:br/>
      </w:r>
      <w:r>
        <w:rPr>
          <w:rFonts w:hint="eastAsia"/>
        </w:rPr>
        <w:t>　　图表 2026年中国富马酸分国家进口情况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2021-2026年中国富马酸出口量情况表</w:t>
      </w:r>
      <w:r>
        <w:rPr>
          <w:rFonts w:hint="eastAsia"/>
        </w:rPr>
        <w:br/>
      </w:r>
      <w:r>
        <w:rPr>
          <w:rFonts w:hint="eastAsia"/>
        </w:rPr>
        <w:t>　　图表 2021-2026年中国富马酸出口量变化趋势图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2021-2026年中国富马酸出口金额情况表</w:t>
      </w:r>
      <w:r>
        <w:rPr>
          <w:rFonts w:hint="eastAsia"/>
        </w:rPr>
        <w:br/>
      </w:r>
      <w:r>
        <w:rPr>
          <w:rFonts w:hint="eastAsia"/>
        </w:rPr>
        <w:t>　　图表 2021-2026年中国富马酸出口平均价格情况表</w:t>
      </w:r>
      <w:r>
        <w:rPr>
          <w:rFonts w:hint="eastAsia"/>
        </w:rPr>
        <w:br/>
      </w:r>
      <w:r>
        <w:rPr>
          <w:rFonts w:hint="eastAsia"/>
        </w:rPr>
        <w:t>　　图表 2021-2026年中国富马酸行业产品市场价格变化趋势图</w:t>
      </w:r>
      <w:r>
        <w:rPr>
          <w:rFonts w:hint="eastAsia"/>
        </w:rPr>
        <w:br/>
      </w:r>
      <w:r>
        <w:rPr>
          <w:rFonts w:hint="eastAsia"/>
        </w:rPr>
        <w:t>　　图表 2021-2026年中国富马酸所属行业企业数量及其增长情况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2021-2026年中国富马酸所属行业亏损企业数量及亏损面情况</w:t>
      </w:r>
      <w:r>
        <w:rPr>
          <w:rFonts w:hint="eastAsia"/>
        </w:rPr>
        <w:br/>
      </w:r>
      <w:r>
        <w:rPr>
          <w:rFonts w:hint="eastAsia"/>
        </w:rPr>
        <w:t>　　图表 2021-2026年中国富马酸所属行业从业人数及其增长情况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2021-2026年中国富马酸所属行业资产规模及其增长情况</w:t>
      </w:r>
      <w:r>
        <w:rPr>
          <w:rFonts w:hint="eastAsia"/>
        </w:rPr>
        <w:br/>
      </w:r>
      <w:r>
        <w:rPr>
          <w:rFonts w:hint="eastAsia"/>
        </w:rPr>
        <w:t>　　图表 2026年中国富马酸所属行业不同类型企业数量情况</w:t>
      </w:r>
      <w:r>
        <w:rPr>
          <w:rFonts w:hint="eastAsia"/>
        </w:rPr>
        <w:br/>
      </w:r>
      <w:r>
        <w:rPr>
          <w:rFonts w:hint="eastAsia"/>
        </w:rPr>
        <w:t>　　图表 2026年中国富马酸所属行业不同类型企业企业数量结构图</w:t>
      </w:r>
      <w:r>
        <w:rPr>
          <w:rFonts w:hint="eastAsia"/>
        </w:rPr>
        <w:br/>
      </w:r>
      <w:r>
        <w:rPr>
          <w:rFonts w:hint="eastAsia"/>
        </w:rPr>
        <w:t>　　图表 2026年中国富马酸所属行业不同所有制企业数量情况</w:t>
      </w:r>
      <w:r>
        <w:rPr>
          <w:rFonts w:hint="eastAsia"/>
        </w:rPr>
        <w:br/>
      </w:r>
      <w:r>
        <w:rPr>
          <w:rFonts w:hint="eastAsia"/>
        </w:rPr>
        <w:t>　　图表 2026年中国富马酸所属行业不同所有制企业企业数量结构图</w:t>
      </w:r>
      <w:r>
        <w:rPr>
          <w:rFonts w:hint="eastAsia"/>
        </w:rPr>
        <w:br/>
      </w:r>
      <w:r>
        <w:rPr>
          <w:rFonts w:hint="eastAsia"/>
        </w:rPr>
        <w:t>　　图表 2026年中国富马酸所属行业不同类型企业销售收入情况</w:t>
      </w:r>
      <w:r>
        <w:rPr>
          <w:rFonts w:hint="eastAsia"/>
        </w:rPr>
        <w:br/>
      </w:r>
      <w:r>
        <w:rPr>
          <w:rFonts w:hint="eastAsia"/>
        </w:rPr>
        <w:t>　　图表 2026年中国富马酸所属行业不同类型企业销售收入结构图</w:t>
      </w:r>
      <w:r>
        <w:rPr>
          <w:rFonts w:hint="eastAsia"/>
        </w:rPr>
        <w:br/>
      </w:r>
      <w:r>
        <w:rPr>
          <w:rFonts w:hint="eastAsia"/>
        </w:rPr>
        <w:t>　　图表 2026年中国富马酸所属行业不同所有制企业销售收入情况</w:t>
      </w:r>
      <w:r>
        <w:rPr>
          <w:rFonts w:hint="eastAsia"/>
        </w:rPr>
        <w:br/>
      </w:r>
      <w:r>
        <w:rPr>
          <w:rFonts w:hint="eastAsia"/>
        </w:rPr>
        <w:t>　　图表 2026年中国富马酸所属行业不同所有制企业企业销售收入结构图</w:t>
      </w:r>
      <w:r>
        <w:rPr>
          <w:rFonts w:hint="eastAsia"/>
        </w:rPr>
        <w:br/>
      </w:r>
      <w:r>
        <w:rPr>
          <w:rFonts w:hint="eastAsia"/>
        </w:rPr>
        <w:t>　　图表 2021-2026年中国富马酸所属行业产成品及其增长情况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2021-2026年中国富马酸所属行业工业销售产值及其增长情况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2021-2026年中国富马酸所属行业出口交货值及其增长情况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2021-2026年中国富马酸所属行业销售成本情况</w:t>
      </w:r>
      <w:r>
        <w:rPr>
          <w:rFonts w:hint="eastAsia"/>
        </w:rPr>
        <w:br/>
      </w:r>
      <w:r>
        <w:rPr>
          <w:rFonts w:hint="eastAsia"/>
        </w:rPr>
        <w:t>　　图表 2021-2026年中国富马酸所属行业营业费用情况</w:t>
      </w:r>
      <w:r>
        <w:rPr>
          <w:rFonts w:hint="eastAsia"/>
        </w:rPr>
        <w:br/>
      </w:r>
      <w:r>
        <w:rPr>
          <w:rFonts w:hint="eastAsia"/>
        </w:rPr>
        <w:t>　　图表 2021-2026年中国富马酸所属行业利润总额及其增长情况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2021-2026年中国富马酸所属行业盈利能力变化趋势图</w:t>
      </w:r>
      <w:r>
        <w:rPr>
          <w:rFonts w:hint="eastAsia"/>
        </w:rPr>
        <w:br/>
      </w:r>
      <w:r>
        <w:rPr>
          <w:rFonts w:hint="eastAsia"/>
        </w:rPr>
        <w:t>　　图表 重点陕西省渭南市化工实业有限责任公司主要经济指标</w:t>
      </w:r>
      <w:r>
        <w:rPr>
          <w:rFonts w:hint="eastAsia"/>
        </w:rPr>
        <w:br/>
      </w:r>
      <w:r>
        <w:rPr>
          <w:rFonts w:hint="eastAsia"/>
        </w:rPr>
        <w:t>　　图表 重点陕西省渭南市化工实业有限责任公司销售收入变化趋势图</w:t>
      </w:r>
      <w:r>
        <w:rPr>
          <w:rFonts w:hint="eastAsia"/>
        </w:rPr>
        <w:br/>
      </w:r>
      <w:r>
        <w:rPr>
          <w:rFonts w:hint="eastAsia"/>
        </w:rPr>
        <w:t>　　图表 重点陕西省渭南市化工实业有限责任公司盈利指标分析</w:t>
      </w:r>
      <w:r>
        <w:rPr>
          <w:rFonts w:hint="eastAsia"/>
        </w:rPr>
        <w:br/>
      </w:r>
      <w:r>
        <w:rPr>
          <w:rFonts w:hint="eastAsia"/>
        </w:rPr>
        <w:t>　　图表 重点陕西省渭南市化工实业有限责任公司盈利能力分析</w:t>
      </w:r>
      <w:r>
        <w:rPr>
          <w:rFonts w:hint="eastAsia"/>
        </w:rPr>
        <w:br/>
      </w:r>
      <w:r>
        <w:rPr>
          <w:rFonts w:hint="eastAsia"/>
        </w:rPr>
        <w:t>　　图表 重点陕西省渭南市化工实业有限责任公司偿债能力分析</w:t>
      </w:r>
      <w:r>
        <w:rPr>
          <w:rFonts w:hint="eastAsia"/>
        </w:rPr>
        <w:br/>
      </w:r>
      <w:r>
        <w:rPr>
          <w:rFonts w:hint="eastAsia"/>
        </w:rPr>
        <w:t>　　图表 重点陕西省渭南市化工实业有限责任公司经营能力分析</w:t>
      </w:r>
      <w:r>
        <w:rPr>
          <w:rFonts w:hint="eastAsia"/>
        </w:rPr>
        <w:br/>
      </w:r>
      <w:r>
        <w:rPr>
          <w:rFonts w:hint="eastAsia"/>
        </w:rPr>
        <w:t>　　图表 重点陕西省渭南市化工实业有限责任公司成长能力分析</w:t>
      </w:r>
      <w:r>
        <w:rPr>
          <w:rFonts w:hint="eastAsia"/>
        </w:rPr>
        <w:br/>
      </w:r>
      <w:r>
        <w:rPr>
          <w:rFonts w:hint="eastAsia"/>
        </w:rPr>
        <w:t>　　图表 重点南京利邦化工有限公司主要经济指标</w:t>
      </w:r>
      <w:r>
        <w:rPr>
          <w:rFonts w:hint="eastAsia"/>
        </w:rPr>
        <w:br/>
      </w:r>
      <w:r>
        <w:rPr>
          <w:rFonts w:hint="eastAsia"/>
        </w:rPr>
        <w:t>　　图表 重点南京利邦化工有限公司销售收入变化趋势图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重点南京利邦化工有限公司盈利指标分析</w:t>
      </w:r>
      <w:r>
        <w:rPr>
          <w:rFonts w:hint="eastAsia"/>
        </w:rPr>
        <w:br/>
      </w:r>
      <w:r>
        <w:rPr>
          <w:rFonts w:hint="eastAsia"/>
        </w:rPr>
        <w:t>　　图表 重点南京利邦化工有限公司盈利能力分析</w:t>
      </w:r>
      <w:r>
        <w:rPr>
          <w:rFonts w:hint="eastAsia"/>
        </w:rPr>
        <w:br/>
      </w:r>
      <w:r>
        <w:rPr>
          <w:rFonts w:hint="eastAsia"/>
        </w:rPr>
        <w:t>　　图表 重点南京利邦化工有限公司偿债能力分析</w:t>
      </w:r>
      <w:r>
        <w:rPr>
          <w:rFonts w:hint="eastAsia"/>
        </w:rPr>
        <w:br/>
      </w:r>
      <w:r>
        <w:rPr>
          <w:rFonts w:hint="eastAsia"/>
        </w:rPr>
        <w:t>　　图表 重点南京利邦化工有限公司经营能力分析</w:t>
      </w:r>
      <w:r>
        <w:rPr>
          <w:rFonts w:hint="eastAsia"/>
        </w:rPr>
        <w:br/>
      </w:r>
      <w:r>
        <w:rPr>
          <w:rFonts w:hint="eastAsia"/>
        </w:rPr>
        <w:t>　　图表 重点南京利邦化工有限公司成长能力分析</w:t>
      </w:r>
      <w:r>
        <w:rPr>
          <w:rFonts w:hint="eastAsia"/>
        </w:rPr>
        <w:br/>
      </w:r>
      <w:r>
        <w:rPr>
          <w:rFonts w:hint="eastAsia"/>
        </w:rPr>
        <w:t>　　图表 重点天津市源翔化工股份合作公司主要经济指标</w:t>
      </w:r>
      <w:r>
        <w:rPr>
          <w:rFonts w:hint="eastAsia"/>
        </w:rPr>
        <w:br/>
      </w:r>
      <w:r>
        <w:rPr>
          <w:rFonts w:hint="eastAsia"/>
        </w:rPr>
        <w:t>　　图表 重点天津市源翔化工股份合作公司销售收入变化趋势图</w:t>
      </w:r>
      <w:r>
        <w:rPr>
          <w:rFonts w:hint="eastAsia"/>
        </w:rPr>
        <w:br/>
      </w:r>
      <w:r>
        <w:rPr>
          <w:rFonts w:hint="eastAsia"/>
        </w:rPr>
        <w:t>　　图表 重点天津市源翔化工股份合作公司盈利指标分析</w:t>
      </w:r>
      <w:r>
        <w:rPr>
          <w:rFonts w:hint="eastAsia"/>
        </w:rPr>
        <w:br/>
      </w:r>
      <w:r>
        <w:rPr>
          <w:rFonts w:hint="eastAsia"/>
        </w:rPr>
        <w:t>　　图表 重点天津市源翔化工股份合作公司盈利能力分析</w:t>
      </w:r>
      <w:r>
        <w:rPr>
          <w:rFonts w:hint="eastAsia"/>
        </w:rPr>
        <w:br/>
      </w:r>
      <w:r>
        <w:rPr>
          <w:rFonts w:hint="eastAsia"/>
        </w:rPr>
        <w:t>　　图表 重点天津市源翔化工股份合作公司偿债能力分析</w:t>
      </w:r>
      <w:r>
        <w:rPr>
          <w:rFonts w:hint="eastAsia"/>
        </w:rPr>
        <w:br/>
      </w:r>
      <w:r>
        <w:rPr>
          <w:rFonts w:hint="eastAsia"/>
        </w:rPr>
        <w:t>　　图表 重点天津市源翔化工股份合作公司经营能力分析</w:t>
      </w:r>
      <w:r>
        <w:rPr>
          <w:rFonts w:hint="eastAsia"/>
        </w:rPr>
        <w:br/>
      </w:r>
      <w:r>
        <w:rPr>
          <w:rFonts w:hint="eastAsia"/>
        </w:rPr>
        <w:t>　　图表 重点天津市源翔化工股份合作公司成长能力分析</w:t>
      </w:r>
      <w:r>
        <w:rPr>
          <w:rFonts w:hint="eastAsia"/>
        </w:rPr>
        <w:br/>
      </w:r>
      <w:r>
        <w:rPr>
          <w:rFonts w:hint="eastAsia"/>
        </w:rPr>
        <w:t>　　图表 重点企业四主要经济指标</w:t>
      </w:r>
      <w:r>
        <w:rPr>
          <w:rFonts w:hint="eastAsia"/>
        </w:rPr>
        <w:br/>
      </w:r>
      <w:r>
        <w:rPr>
          <w:rFonts w:hint="eastAsia"/>
        </w:rPr>
        <w:t>　　图表 重点企业四销售收入变化趋势图</w:t>
      </w:r>
      <w:r>
        <w:rPr>
          <w:rFonts w:hint="eastAsia"/>
        </w:rPr>
        <w:br/>
      </w:r>
      <w:r>
        <w:rPr>
          <w:rFonts w:hint="eastAsia"/>
        </w:rPr>
        <w:t>　　图表 重点企业四盈利指标分析</w:t>
      </w:r>
      <w:r>
        <w:rPr>
          <w:rFonts w:hint="eastAsia"/>
        </w:rPr>
        <w:br/>
      </w:r>
      <w:r>
        <w:rPr>
          <w:rFonts w:hint="eastAsia"/>
        </w:rPr>
        <w:t>　　图表 重点企业四盈利能力分析</w:t>
      </w:r>
      <w:r>
        <w:rPr>
          <w:rFonts w:hint="eastAsia"/>
        </w:rPr>
        <w:br/>
      </w:r>
      <w:r>
        <w:rPr>
          <w:rFonts w:hint="eastAsia"/>
        </w:rPr>
        <w:t>　　图表 重点企业四偿债能力分析</w:t>
      </w:r>
      <w:r>
        <w:rPr>
          <w:rFonts w:hint="eastAsia"/>
        </w:rPr>
        <w:br/>
      </w:r>
      <w:r>
        <w:rPr>
          <w:rFonts w:hint="eastAsia"/>
        </w:rPr>
        <w:t>　　图表 重点企业四经营能力分析</w:t>
      </w:r>
      <w:r>
        <w:rPr>
          <w:rFonts w:hint="eastAsia"/>
        </w:rPr>
        <w:br/>
      </w:r>
      <w:r>
        <w:rPr>
          <w:rFonts w:hint="eastAsia"/>
        </w:rPr>
        <w:t>　　图表 重点企业四成长能力分析</w:t>
      </w:r>
      <w:r>
        <w:rPr>
          <w:rFonts w:hint="eastAsia"/>
        </w:rPr>
        <w:br/>
      </w:r>
      <w:r>
        <w:rPr>
          <w:rFonts w:hint="eastAsia"/>
        </w:rPr>
        <w:t>　　图表 重点企业五主要经济指标</w:t>
      </w:r>
      <w:r>
        <w:rPr>
          <w:rFonts w:hint="eastAsia"/>
        </w:rPr>
        <w:br/>
      </w:r>
      <w:r>
        <w:rPr>
          <w:rFonts w:hint="eastAsia"/>
        </w:rPr>
        <w:t>　　图表 重点企业五销售收入变化趋势图</w:t>
      </w:r>
      <w:r>
        <w:rPr>
          <w:rFonts w:hint="eastAsia"/>
        </w:rPr>
        <w:br/>
      </w:r>
      <w:r>
        <w:rPr>
          <w:rFonts w:hint="eastAsia"/>
        </w:rPr>
        <w:t>　　图表 重点企业五盈利指标分析</w:t>
      </w:r>
      <w:r>
        <w:rPr>
          <w:rFonts w:hint="eastAsia"/>
        </w:rPr>
        <w:br/>
      </w:r>
      <w:r>
        <w:rPr>
          <w:rFonts w:hint="eastAsia"/>
        </w:rPr>
        <w:t>　　图表 重点企业五盈利能力分析</w:t>
      </w:r>
      <w:r>
        <w:rPr>
          <w:rFonts w:hint="eastAsia"/>
        </w:rPr>
        <w:br/>
      </w:r>
      <w:r>
        <w:rPr>
          <w:rFonts w:hint="eastAsia"/>
        </w:rPr>
        <w:t>　　图表 重点企业五偿债能力分析</w:t>
      </w:r>
      <w:r>
        <w:rPr>
          <w:rFonts w:hint="eastAsia"/>
        </w:rPr>
        <w:br/>
      </w:r>
      <w:r>
        <w:rPr>
          <w:rFonts w:hint="eastAsia"/>
        </w:rPr>
        <w:t>　　图表 重点企业五经营能力分析</w:t>
      </w:r>
      <w:r>
        <w:rPr>
          <w:rFonts w:hint="eastAsia"/>
        </w:rPr>
        <w:br/>
      </w:r>
      <w:r>
        <w:rPr>
          <w:rFonts w:hint="eastAsia"/>
        </w:rPr>
        <w:t>　　图表 重点企业五成长能力分析</w:t>
      </w:r>
      <w:r>
        <w:rPr>
          <w:rFonts w:hint="eastAsia"/>
        </w:rPr>
        <w:br/>
      </w:r>
      <w:r>
        <w:rPr>
          <w:rFonts w:hint="eastAsia"/>
        </w:rPr>
        <w:t>　　图表 2026-2032年中国富马酸产量预测</w:t>
      </w:r>
      <w:r>
        <w:rPr>
          <w:rFonts w:hint="eastAsia"/>
        </w:rPr>
        <w:br/>
      </w:r>
      <w:r>
        <w:rPr>
          <w:rFonts w:hint="eastAsia"/>
        </w:rPr>
        <w:t>　　图表 2026-2032年中国富马酸需求量预测</w:t>
      </w:r>
      <w:r>
        <w:rPr>
          <w:rFonts w:hint="eastAsia"/>
        </w:rPr>
        <w:br/>
      </w:r>
      <w:r>
        <w:rPr>
          <w:rFonts w:hint="eastAsia"/>
        </w:rPr>
        <w:t>　　图表 2026-2032年中国富马酸进出口量预测</w:t>
      </w:r>
      <w:r>
        <w:rPr>
          <w:rFonts w:hint="eastAsia"/>
        </w:rPr>
        <w:br/>
      </w:r>
      <w:r>
        <w:rPr>
          <w:rFonts w:hint="eastAsia"/>
        </w:rPr>
        <w:t>　　图表 2026-2032年中国富马酸市场价格预测</w:t>
      </w:r>
      <w:r>
        <w:rPr>
          <w:rFonts w:hint="eastAsia"/>
        </w:rPr>
        <w:br/>
      </w:r>
      <w:r>
        <w:rPr>
          <w:rFonts w:hint="eastAsia"/>
        </w:rPr>
        <w:t>　　图表 2026-2032年中国富马酸盈利能力预测</w:t>
      </w:r>
      <w:r>
        <w:rPr>
          <w:rFonts w:hint="eastAsia"/>
        </w:rPr>
        <w:br/>
      </w:r>
      <w:r>
        <w:rPr>
          <w:rFonts w:hint="eastAsia"/>
        </w:rPr>
        <w:t>　　malt r 牡丹江卷烟材料厂成长能力分析</w:t>
      </w:r>
      <w:r>
        <w:rPr>
          <w:rFonts w:hint="eastAsia"/>
        </w:rPr>
        <w:br/>
      </w:r>
      <w:r>
        <w:rPr>
          <w:rFonts w:hint="eastAsia"/>
        </w:rPr>
        <w:t>　　图表 2026-2032年中国醋纤滤棒产量预测</w:t>
      </w:r>
      <w:r>
        <w:rPr>
          <w:rFonts w:hint="eastAsia"/>
        </w:rPr>
        <w:br/>
      </w:r>
      <w:r>
        <w:rPr>
          <w:rFonts w:hint="eastAsia"/>
        </w:rPr>
        <w:t>　　图表 2026-2032年中国醋纤滤棒需求量预测</w:t>
      </w:r>
      <w:r>
        <w:rPr>
          <w:rFonts w:hint="eastAsia"/>
        </w:rPr>
        <w:br/>
      </w:r>
      <w:r>
        <w:rPr>
          <w:rFonts w:hint="eastAsia"/>
        </w:rPr>
        <w:t>　　图表 2026-2032年中国醋纤滤棒进出口量预测</w:t>
      </w:r>
      <w:r>
        <w:rPr>
          <w:rFonts w:hint="eastAsia"/>
        </w:rPr>
        <w:br/>
      </w:r>
      <w:r>
        <w:rPr>
          <w:rFonts w:hint="eastAsia"/>
        </w:rPr>
        <w:t>　　图表 2026-2032年中国醋纤滤棒市场价格预测</w:t>
      </w:r>
      <w:r>
        <w:rPr>
          <w:rFonts w:hint="eastAsia"/>
        </w:rPr>
        <w:br/>
      </w:r>
      <w:r>
        <w:rPr>
          <w:rFonts w:hint="eastAsia"/>
        </w:rPr>
        <w:t>　　图表 2026-2032年中国醋纤滤棒盈利能力预测</w:t>
      </w:r>
      <w:r>
        <w:rPr>
          <w:rFonts w:hint="eastAsia"/>
        </w:rPr>
        <w:br/>
      </w:r>
      <w:r>
        <w:rPr>
          <w:rFonts w:hint="eastAsia"/>
        </w:rPr>
        <w:t>　　mal&amp;gt；&amp;gt； x 。。。。。。。。。。。。。。。。。。。。。。。。。。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59c9c8dd794fcf" w:history="1">
        <w:r>
          <w:rPr>
            <w:rStyle w:val="Hyperlink"/>
          </w:rPr>
          <w:t>2026版富马酸行业深度调研及市场前景分析报告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1A3A2A1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59c9c8dd794fcf" w:history="1">
        <w:r>
          <w:rPr>
            <w:rStyle w:val="Hyperlink"/>
          </w:rPr>
          <w:t>https://www.20087.com/1/2A/FuMaSuanShiChangDiaoChaBaoGao.html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富马酸对人体有没有害、富马酸比索洛尔片的作用与功效、富马酸是危险品吗、富马酸丙酚替诺福韦片的功效与作用、富马酸喹硫平片的危害、富马酸伏诺拉生片的功效、富马酸降压药、富马酸替诺福韦二吡酯片作用、一旦吃了富马酸就不能停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84a3cfeb37409a" w:history="1">
      <w:r>
        <w:rPr>
          <w:rStyle w:val="Hyperlink"/>
        </w:rPr>
        <w:t>2026版富马酸行业深度调研及市场前景分析报告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A/FuMaSuanShiChangDiaoChaBaoGao.html" TargetMode="External" Id="R6b59c9c8dd794f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A/FuMaSuanShiChangDiaoChaBaoGao.html" TargetMode="External" Id="R1584a3cfeb3740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2026-06-07T03:03:00Z</dcterms:created>
  <dcterms:modified xsi:type="dcterms:W3CDTF">2026-06-07T04:03:00Z</dcterms:modified>
  <dc:subject>2026版富马酸行业深度调研及市场前景分析报告</dc:subject>
  <dc:title>2026版富马酸行业深度调研及市场前景分析报告</dc:title>
  <cp:keywords>2026版富马酸行业深度调研及市场前景分析报告</cp:keywords>
  <dc:description>2026版富马酸行业深度调研及市场前景分析报告</dc:description>
</cp:coreProperties>
</file>